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BF8B" w14:textId="4B0E004A" w:rsidR="00B32D2F" w:rsidRDefault="00701BF2" w:rsidP="00654F96">
      <w:pPr>
        <w:pStyle w:val="Heading2"/>
      </w:pPr>
      <w:bookmarkStart w:id="0" w:name="_Hlk6385806"/>
      <w:r>
        <w:t xml:space="preserve">Project </w:t>
      </w:r>
      <w:r w:rsidR="00654F96">
        <w:t xml:space="preserve">Stakeholder Profile </w:t>
      </w:r>
    </w:p>
    <w:p w14:paraId="0B4C1757" w14:textId="77777777" w:rsidR="00ED5240" w:rsidRDefault="001A49C3" w:rsidP="00ED5240">
      <w:pPr>
        <w:pStyle w:val="BodyCopy"/>
      </w:pPr>
      <w:r>
        <w:t xml:space="preserve">Use this </w:t>
      </w:r>
      <w:r w:rsidR="00C44DD6">
        <w:t xml:space="preserve">Stakeholder Profile </w:t>
      </w:r>
      <w:r w:rsidR="00011D60">
        <w:t>table</w:t>
      </w:r>
      <w:r w:rsidR="00C44DD6">
        <w:t xml:space="preserve"> to identify the sta</w:t>
      </w:r>
      <w:r w:rsidR="00501958">
        <w:t>k</w:t>
      </w:r>
      <w:r w:rsidR="00C44DD6">
        <w:t>eholders</w:t>
      </w:r>
      <w:r w:rsidR="00140D53" w:rsidRPr="00085CA4">
        <w:t xml:space="preserve"> </w:t>
      </w:r>
      <w:bookmarkEnd w:id="0"/>
      <w:r w:rsidR="00501958">
        <w:t xml:space="preserve">who will be affected by the project, what change they will see, what information they will need to know to </w:t>
      </w:r>
      <w:r w:rsidR="00581235">
        <w:t>successfully adopt the change, and the resistance or acceptance</w:t>
      </w:r>
      <w:r w:rsidR="00610E49">
        <w:t xml:space="preserve"> anticipated. </w:t>
      </w:r>
      <w:r w:rsidR="00ED5240">
        <w:t xml:space="preserve">Use this information to create your Communication Timeline that has specific details on how and when you will communicate with these stakeholders. </w:t>
      </w:r>
    </w:p>
    <w:p w14:paraId="094A4AAF" w14:textId="012816A9" w:rsidR="00140D53" w:rsidRDefault="00140D53" w:rsidP="007A07CA">
      <w:pPr>
        <w:pStyle w:val="BodyCopy"/>
      </w:pPr>
    </w:p>
    <w:p w14:paraId="3E8DA4B3" w14:textId="5AF449DB" w:rsidR="00B32D2F" w:rsidRDefault="00B32D2F" w:rsidP="007A07CA">
      <w:pPr>
        <w:pStyle w:val="BodyCopy"/>
      </w:pP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2776"/>
        <w:gridCol w:w="2683"/>
        <w:gridCol w:w="3023"/>
        <w:gridCol w:w="2677"/>
        <w:gridCol w:w="3317"/>
      </w:tblGrid>
      <w:tr w:rsidR="00F37E7E" w:rsidRPr="00B7726D" w14:paraId="5199B7A1" w14:textId="4B11C26F" w:rsidTr="00F37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left w:val="single" w:sz="4" w:space="0" w:color="A6A6A6" w:themeColor="background1" w:themeShade="A6"/>
              <w:bottom w:val="single" w:sz="12" w:space="0" w:color="999999"/>
            </w:tcBorders>
          </w:tcPr>
          <w:p w14:paraId="5A5F8844" w14:textId="4C9D1162" w:rsidR="00F37E7E" w:rsidRPr="00B7726D" w:rsidRDefault="00F37E7E" w:rsidP="000D260B">
            <w:pPr>
              <w:tabs>
                <w:tab w:val="clear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Stakeholder</w:t>
            </w:r>
          </w:p>
        </w:tc>
        <w:tc>
          <w:tcPr>
            <w:tcW w:w="2683" w:type="dxa"/>
            <w:tcBorders>
              <w:bottom w:val="single" w:sz="12" w:space="0" w:color="999999"/>
            </w:tcBorders>
          </w:tcPr>
          <w:p w14:paraId="7EFFD19C" w14:textId="2D6FA426" w:rsidR="00F37E7E" w:rsidRDefault="00F37E7E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Contact Information</w:t>
            </w:r>
          </w:p>
        </w:tc>
        <w:tc>
          <w:tcPr>
            <w:tcW w:w="3023" w:type="dxa"/>
            <w:tcBorders>
              <w:bottom w:val="single" w:sz="12" w:space="0" w:color="999999"/>
            </w:tcBorders>
          </w:tcPr>
          <w:p w14:paraId="58B71D25" w14:textId="25F339DE" w:rsidR="00F37E7E" w:rsidRDefault="00F37E7E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Future State/Change</w:t>
            </w:r>
          </w:p>
        </w:tc>
        <w:tc>
          <w:tcPr>
            <w:tcW w:w="2677" w:type="dxa"/>
            <w:tcBorders>
              <w:bottom w:val="single" w:sz="12" w:space="0" w:color="999999"/>
            </w:tcBorders>
          </w:tcPr>
          <w:p w14:paraId="11F95BAF" w14:textId="54BA4385" w:rsidR="00F37E7E" w:rsidRDefault="00F37E7E" w:rsidP="00BF6710">
            <w:pPr>
              <w:tabs>
                <w:tab w:val="clear" w:pos="360"/>
              </w:tabs>
              <w:ind w:left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They Need to Know</w:t>
            </w:r>
          </w:p>
        </w:tc>
        <w:tc>
          <w:tcPr>
            <w:tcW w:w="3317" w:type="dxa"/>
            <w:tcBorders>
              <w:bottom w:val="single" w:sz="12" w:space="0" w:color="999999"/>
            </w:tcBorders>
          </w:tcPr>
          <w:p w14:paraId="130372B7" w14:textId="5D8C0052" w:rsidR="00F37E7E" w:rsidRDefault="00F37E7E" w:rsidP="00BF6710">
            <w:pPr>
              <w:tabs>
                <w:tab w:val="clear" w:pos="360"/>
              </w:tabs>
              <w:ind w:left="0" w:firstLine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Type/Level of Acceptance/Resistance</w:t>
            </w:r>
          </w:p>
        </w:tc>
      </w:tr>
      <w:tr w:rsidR="00F37E7E" w14:paraId="6753092A" w14:textId="536F4968" w:rsidTr="00F3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top w:val="single" w:sz="12" w:space="0" w:color="999999"/>
              <w:left w:val="single" w:sz="4" w:space="0" w:color="A6A6A6" w:themeColor="background1" w:themeShade="A6"/>
            </w:tcBorders>
          </w:tcPr>
          <w:p w14:paraId="0C58BEB7" w14:textId="77777777" w:rsidR="00F37E7E" w:rsidRDefault="00F37E7E" w:rsidP="000D260B">
            <w:pPr>
              <w:tabs>
                <w:tab w:val="clear" w:pos="360"/>
              </w:tabs>
            </w:pPr>
          </w:p>
        </w:tc>
        <w:tc>
          <w:tcPr>
            <w:tcW w:w="2683" w:type="dxa"/>
            <w:tcBorders>
              <w:top w:val="single" w:sz="12" w:space="0" w:color="999999"/>
            </w:tcBorders>
          </w:tcPr>
          <w:p w14:paraId="4CF593E2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  <w:tcBorders>
              <w:top w:val="single" w:sz="12" w:space="0" w:color="999999"/>
            </w:tcBorders>
          </w:tcPr>
          <w:p w14:paraId="250AA08E" w14:textId="26560474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  <w:tcBorders>
              <w:top w:val="single" w:sz="12" w:space="0" w:color="999999"/>
            </w:tcBorders>
          </w:tcPr>
          <w:p w14:paraId="6A4BE41C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tcBorders>
              <w:top w:val="single" w:sz="12" w:space="0" w:color="999999"/>
            </w:tcBorders>
          </w:tcPr>
          <w:p w14:paraId="79AD9170" w14:textId="37D7BBC9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7E" w14:paraId="5646E4ED" w14:textId="2B8B042E" w:rsidTr="00F3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left w:val="single" w:sz="4" w:space="0" w:color="A6A6A6" w:themeColor="background1" w:themeShade="A6"/>
            </w:tcBorders>
          </w:tcPr>
          <w:p w14:paraId="6E1D89F5" w14:textId="77777777" w:rsidR="00F37E7E" w:rsidRDefault="00F37E7E" w:rsidP="000D260B">
            <w:pPr>
              <w:tabs>
                <w:tab w:val="clear" w:pos="360"/>
              </w:tabs>
            </w:pPr>
          </w:p>
        </w:tc>
        <w:tc>
          <w:tcPr>
            <w:tcW w:w="2683" w:type="dxa"/>
          </w:tcPr>
          <w:p w14:paraId="1DFB7C3F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14:paraId="1DC27950" w14:textId="438D4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</w:tcPr>
          <w:p w14:paraId="30AEECBB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0692FC0C" w14:textId="7C38F8D5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7E" w14:paraId="0E3A7C9A" w14:textId="77777777" w:rsidTr="00F3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left w:val="single" w:sz="4" w:space="0" w:color="A6A6A6" w:themeColor="background1" w:themeShade="A6"/>
            </w:tcBorders>
          </w:tcPr>
          <w:p w14:paraId="4DC8379E" w14:textId="77777777" w:rsidR="00F37E7E" w:rsidRDefault="00F37E7E" w:rsidP="000D260B">
            <w:pPr>
              <w:tabs>
                <w:tab w:val="clear" w:pos="360"/>
              </w:tabs>
            </w:pPr>
          </w:p>
        </w:tc>
        <w:tc>
          <w:tcPr>
            <w:tcW w:w="2683" w:type="dxa"/>
          </w:tcPr>
          <w:p w14:paraId="04389B2C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14:paraId="150A8D41" w14:textId="37EFC3D5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</w:tcPr>
          <w:p w14:paraId="1FBF3748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50D9BCD2" w14:textId="62D4FB72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7E" w14:paraId="7E3E1B5D" w14:textId="77777777" w:rsidTr="00F3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left w:val="single" w:sz="4" w:space="0" w:color="A6A6A6" w:themeColor="background1" w:themeShade="A6"/>
            </w:tcBorders>
          </w:tcPr>
          <w:p w14:paraId="6FE79020" w14:textId="77777777" w:rsidR="00F37E7E" w:rsidRDefault="00F37E7E" w:rsidP="000D260B">
            <w:pPr>
              <w:tabs>
                <w:tab w:val="clear" w:pos="360"/>
              </w:tabs>
            </w:pPr>
          </w:p>
        </w:tc>
        <w:tc>
          <w:tcPr>
            <w:tcW w:w="2683" w:type="dxa"/>
          </w:tcPr>
          <w:p w14:paraId="5F9A9940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14:paraId="219111B7" w14:textId="594FA5DB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</w:tcPr>
          <w:p w14:paraId="17012603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55615725" w14:textId="0DAF3E99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7E" w14:paraId="293C240E" w14:textId="77777777" w:rsidTr="00F3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left w:val="single" w:sz="4" w:space="0" w:color="A6A6A6" w:themeColor="background1" w:themeShade="A6"/>
            </w:tcBorders>
          </w:tcPr>
          <w:p w14:paraId="445E0109" w14:textId="77777777" w:rsidR="00F37E7E" w:rsidRDefault="00F37E7E" w:rsidP="000D260B">
            <w:pPr>
              <w:tabs>
                <w:tab w:val="clear" w:pos="360"/>
              </w:tabs>
            </w:pPr>
          </w:p>
        </w:tc>
        <w:tc>
          <w:tcPr>
            <w:tcW w:w="2683" w:type="dxa"/>
          </w:tcPr>
          <w:p w14:paraId="1BD7B27A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14:paraId="655A9307" w14:textId="23EED114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</w:tcPr>
          <w:p w14:paraId="539073C7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5EC76ECC" w14:textId="66E7540D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7E" w14:paraId="2667DB9B" w14:textId="77777777" w:rsidTr="00F3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left w:val="single" w:sz="4" w:space="0" w:color="A6A6A6" w:themeColor="background1" w:themeShade="A6"/>
            </w:tcBorders>
          </w:tcPr>
          <w:p w14:paraId="6789B7CF" w14:textId="77777777" w:rsidR="00F37E7E" w:rsidRDefault="00F37E7E" w:rsidP="000D260B">
            <w:pPr>
              <w:tabs>
                <w:tab w:val="clear" w:pos="360"/>
              </w:tabs>
            </w:pPr>
          </w:p>
        </w:tc>
        <w:tc>
          <w:tcPr>
            <w:tcW w:w="2683" w:type="dxa"/>
          </w:tcPr>
          <w:p w14:paraId="3C757D37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14:paraId="295D650E" w14:textId="20501D01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</w:tcPr>
          <w:p w14:paraId="6EDB6BB0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EFA904A" w14:textId="6BBA8DB6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7E" w14:paraId="392C1851" w14:textId="77777777" w:rsidTr="00F3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left w:val="single" w:sz="4" w:space="0" w:color="A6A6A6" w:themeColor="background1" w:themeShade="A6"/>
            </w:tcBorders>
          </w:tcPr>
          <w:p w14:paraId="172741BC" w14:textId="77777777" w:rsidR="00F37E7E" w:rsidRDefault="00F37E7E" w:rsidP="000D260B">
            <w:pPr>
              <w:tabs>
                <w:tab w:val="clear" w:pos="360"/>
              </w:tabs>
            </w:pPr>
          </w:p>
        </w:tc>
        <w:tc>
          <w:tcPr>
            <w:tcW w:w="2683" w:type="dxa"/>
          </w:tcPr>
          <w:p w14:paraId="4276BA1B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14:paraId="5811992B" w14:textId="4DD3692D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</w:tcPr>
          <w:p w14:paraId="5DFA6DEE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362DF897" w14:textId="52B3FCEA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7E" w14:paraId="3CB1658F" w14:textId="77777777" w:rsidTr="00F3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left w:val="single" w:sz="4" w:space="0" w:color="A6A6A6" w:themeColor="background1" w:themeShade="A6"/>
            </w:tcBorders>
          </w:tcPr>
          <w:p w14:paraId="64A01C69" w14:textId="77777777" w:rsidR="00F37E7E" w:rsidRDefault="00F37E7E" w:rsidP="000D260B">
            <w:pPr>
              <w:tabs>
                <w:tab w:val="clear" w:pos="360"/>
              </w:tabs>
            </w:pPr>
          </w:p>
        </w:tc>
        <w:tc>
          <w:tcPr>
            <w:tcW w:w="2683" w:type="dxa"/>
          </w:tcPr>
          <w:p w14:paraId="058FDBC3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14:paraId="6D6ECDD2" w14:textId="13DFA37E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</w:tcPr>
          <w:p w14:paraId="6C4933A3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4EDADDC9" w14:textId="7A78184D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7E" w14:paraId="4023564C" w14:textId="77777777" w:rsidTr="00F3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left w:val="single" w:sz="4" w:space="0" w:color="A6A6A6" w:themeColor="background1" w:themeShade="A6"/>
            </w:tcBorders>
          </w:tcPr>
          <w:p w14:paraId="6483FE2A" w14:textId="77777777" w:rsidR="00F37E7E" w:rsidRDefault="00F37E7E" w:rsidP="000D260B">
            <w:pPr>
              <w:tabs>
                <w:tab w:val="clear" w:pos="360"/>
              </w:tabs>
            </w:pPr>
          </w:p>
        </w:tc>
        <w:tc>
          <w:tcPr>
            <w:tcW w:w="2683" w:type="dxa"/>
          </w:tcPr>
          <w:p w14:paraId="09F5F455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14:paraId="36BA80FA" w14:textId="4D0312D3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</w:tcPr>
          <w:p w14:paraId="0192F4F3" w14:textId="7777777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2BF2C9FE" w14:textId="44DA30E7" w:rsidR="00F37E7E" w:rsidRDefault="00F37E7E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5665AA" w14:textId="3346680D" w:rsidR="004308A7" w:rsidRDefault="004308A7" w:rsidP="00CD7575">
      <w:pPr>
        <w:tabs>
          <w:tab w:val="clear" w:pos="360"/>
          <w:tab w:val="left" w:pos="2580"/>
        </w:tabs>
        <w:ind w:left="0"/>
      </w:pPr>
    </w:p>
    <w:sectPr w:rsidR="004308A7" w:rsidSect="00654F96">
      <w:footerReference w:type="default" r:id="rId11"/>
      <w:pgSz w:w="15840" w:h="12240" w:orient="landscape" w:code="1"/>
      <w:pgMar w:top="630" w:right="634" w:bottom="1440" w:left="720" w:header="5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727F" w14:textId="77777777" w:rsidR="00980AC5" w:rsidRDefault="00980AC5">
      <w:pPr>
        <w:spacing w:after="0" w:line="240" w:lineRule="auto"/>
      </w:pPr>
      <w:r>
        <w:separator/>
      </w:r>
    </w:p>
  </w:endnote>
  <w:endnote w:type="continuationSeparator" w:id="0">
    <w:p w14:paraId="0EC69A3D" w14:textId="77777777" w:rsidR="00980AC5" w:rsidRDefault="00980AC5">
      <w:pPr>
        <w:spacing w:after="0" w:line="240" w:lineRule="auto"/>
      </w:pPr>
      <w:r>
        <w:continuationSeparator/>
      </w:r>
    </w:p>
  </w:endnote>
  <w:endnote w:type="continuationNotice" w:id="1">
    <w:p w14:paraId="51D6FA58" w14:textId="77777777" w:rsidR="00980AC5" w:rsidRDefault="00980AC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D4FD" w14:textId="77777777" w:rsidR="002C20A9" w:rsidRPr="002C20A9" w:rsidRDefault="002C20A9" w:rsidP="002C20A9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765B" w14:textId="77777777" w:rsidR="00980AC5" w:rsidRDefault="00980AC5">
      <w:pPr>
        <w:spacing w:after="0" w:line="240" w:lineRule="auto"/>
      </w:pPr>
      <w:r>
        <w:separator/>
      </w:r>
    </w:p>
  </w:footnote>
  <w:footnote w:type="continuationSeparator" w:id="0">
    <w:p w14:paraId="0FBABC01" w14:textId="77777777" w:rsidR="00980AC5" w:rsidRDefault="00980AC5">
      <w:pPr>
        <w:spacing w:after="0" w:line="240" w:lineRule="auto"/>
      </w:pPr>
      <w:r>
        <w:continuationSeparator/>
      </w:r>
    </w:p>
  </w:footnote>
  <w:footnote w:type="continuationNotice" w:id="1">
    <w:p w14:paraId="551AD0E0" w14:textId="77777777" w:rsidR="00980AC5" w:rsidRDefault="00980AC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7ED"/>
    <w:multiLevelType w:val="hybridMultilevel"/>
    <w:tmpl w:val="A2E82C2C"/>
    <w:lvl w:ilvl="0" w:tplc="1ACEB02E">
      <w:start w:val="1"/>
      <w:numFmt w:val="upperLetter"/>
      <w:lvlText w:val="%1."/>
      <w:lvlJc w:val="left"/>
      <w:pPr>
        <w:ind w:left="990" w:hanging="360"/>
      </w:pPr>
      <w:rPr>
        <w:rFonts w:ascii="Open Sans" w:eastAsiaTheme="minorHAnsi" w:hAnsi="Open Sans" w:cs="Open Sans" w:hint="default"/>
        <w:b w:val="0"/>
      </w:rPr>
    </w:lvl>
    <w:lvl w:ilvl="1" w:tplc="C2909ED6">
      <w:start w:val="1"/>
      <w:numFmt w:val="lowerLetter"/>
      <w:lvlText w:val="%2."/>
      <w:lvlJc w:val="left"/>
      <w:pPr>
        <w:ind w:left="1620" w:hanging="360"/>
      </w:pPr>
      <w:rPr>
        <w:b w:val="0"/>
      </w:rPr>
    </w:lvl>
    <w:lvl w:ilvl="2" w:tplc="FC9C7DF0">
      <w:start w:val="1"/>
      <w:numFmt w:val="lowerRoman"/>
      <w:lvlText w:val="%3."/>
      <w:lvlJc w:val="right"/>
      <w:pPr>
        <w:ind w:left="234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05A77E6"/>
    <w:multiLevelType w:val="hybridMultilevel"/>
    <w:tmpl w:val="10E2FFB0"/>
    <w:lvl w:ilvl="0" w:tplc="0584DA4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40A68E7"/>
    <w:multiLevelType w:val="hybridMultilevel"/>
    <w:tmpl w:val="96BC5654"/>
    <w:lvl w:ilvl="0" w:tplc="2E2CAD68">
      <w:start w:val="1"/>
      <w:numFmt w:val="upperLetter"/>
      <w:lvlText w:val="%1."/>
      <w:lvlJc w:val="left"/>
      <w:pPr>
        <w:ind w:left="990" w:hanging="360"/>
      </w:pPr>
      <w:rPr>
        <w:rFonts w:ascii="Open Sans" w:eastAsiaTheme="minorHAnsi" w:hAnsi="Open Sans" w:cs="Open Sans" w:hint="default"/>
        <w:b w:val="0"/>
      </w:rPr>
    </w:lvl>
    <w:lvl w:ilvl="1" w:tplc="C2909ED6">
      <w:start w:val="1"/>
      <w:numFmt w:val="lowerLetter"/>
      <w:lvlText w:val="%2."/>
      <w:lvlJc w:val="left"/>
      <w:pPr>
        <w:ind w:left="1620" w:hanging="360"/>
      </w:pPr>
      <w:rPr>
        <w:b w:val="0"/>
      </w:rPr>
    </w:lvl>
    <w:lvl w:ilvl="2" w:tplc="FC9C7DF0">
      <w:start w:val="1"/>
      <w:numFmt w:val="lowerRoman"/>
      <w:lvlText w:val="%3."/>
      <w:lvlJc w:val="right"/>
      <w:pPr>
        <w:ind w:left="234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1CC7E60"/>
    <w:multiLevelType w:val="hybridMultilevel"/>
    <w:tmpl w:val="3B50EED6"/>
    <w:lvl w:ilvl="0" w:tplc="29D66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5E4F43"/>
    <w:multiLevelType w:val="hybridMultilevel"/>
    <w:tmpl w:val="FA869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401BD5"/>
    <w:multiLevelType w:val="hybridMultilevel"/>
    <w:tmpl w:val="635AD01E"/>
    <w:lvl w:ilvl="0" w:tplc="89EA39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483A27DE"/>
    <w:multiLevelType w:val="hybridMultilevel"/>
    <w:tmpl w:val="2F38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261F8"/>
    <w:multiLevelType w:val="hybridMultilevel"/>
    <w:tmpl w:val="A224B542"/>
    <w:lvl w:ilvl="0" w:tplc="1B726B2A">
      <w:start w:val="1"/>
      <w:numFmt w:val="upperLetter"/>
      <w:lvlText w:val="%1."/>
      <w:lvlJc w:val="left"/>
      <w:pPr>
        <w:ind w:left="990" w:hanging="360"/>
      </w:pPr>
      <w:rPr>
        <w:rFonts w:ascii="Open Sans" w:eastAsiaTheme="minorHAnsi" w:hAnsi="Open Sans" w:cs="Open Sans" w:hint="default"/>
        <w:b w:val="0"/>
      </w:rPr>
    </w:lvl>
    <w:lvl w:ilvl="1" w:tplc="C2909ED6">
      <w:start w:val="1"/>
      <w:numFmt w:val="lowerLetter"/>
      <w:lvlText w:val="%2."/>
      <w:lvlJc w:val="left"/>
      <w:pPr>
        <w:ind w:left="1620" w:hanging="360"/>
      </w:pPr>
      <w:rPr>
        <w:b w:val="0"/>
      </w:rPr>
    </w:lvl>
    <w:lvl w:ilvl="2" w:tplc="FC9C7DF0">
      <w:start w:val="1"/>
      <w:numFmt w:val="lowerRoman"/>
      <w:lvlText w:val="%3."/>
      <w:lvlJc w:val="right"/>
      <w:pPr>
        <w:ind w:left="234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AC829E6"/>
    <w:multiLevelType w:val="hybridMultilevel"/>
    <w:tmpl w:val="2B78F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9852FA"/>
    <w:multiLevelType w:val="hybridMultilevel"/>
    <w:tmpl w:val="5F8CE8E2"/>
    <w:lvl w:ilvl="0" w:tplc="11483B9C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234360022">
    <w:abstractNumId w:val="5"/>
  </w:num>
  <w:num w:numId="2" w16cid:durableId="1683512679">
    <w:abstractNumId w:val="9"/>
  </w:num>
  <w:num w:numId="3" w16cid:durableId="827746573">
    <w:abstractNumId w:val="1"/>
  </w:num>
  <w:num w:numId="4" w16cid:durableId="2014263478">
    <w:abstractNumId w:val="3"/>
  </w:num>
  <w:num w:numId="5" w16cid:durableId="1769304717">
    <w:abstractNumId w:val="6"/>
  </w:num>
  <w:num w:numId="6" w16cid:durableId="971055368">
    <w:abstractNumId w:val="0"/>
  </w:num>
  <w:num w:numId="7" w16cid:durableId="80295483">
    <w:abstractNumId w:val="7"/>
  </w:num>
  <w:num w:numId="8" w16cid:durableId="775908438">
    <w:abstractNumId w:val="2"/>
  </w:num>
  <w:num w:numId="9" w16cid:durableId="1792088284">
    <w:abstractNumId w:val="8"/>
  </w:num>
  <w:num w:numId="10" w16cid:durableId="688793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E"/>
    <w:rsid w:val="00011D60"/>
    <w:rsid w:val="00014A33"/>
    <w:rsid w:val="00015F73"/>
    <w:rsid w:val="00017D79"/>
    <w:rsid w:val="00045996"/>
    <w:rsid w:val="000558FE"/>
    <w:rsid w:val="00066499"/>
    <w:rsid w:val="00066AB3"/>
    <w:rsid w:val="0007006A"/>
    <w:rsid w:val="00072AB9"/>
    <w:rsid w:val="000862FE"/>
    <w:rsid w:val="000951F8"/>
    <w:rsid w:val="000958B9"/>
    <w:rsid w:val="0009768C"/>
    <w:rsid w:val="000B52CF"/>
    <w:rsid w:val="000C6086"/>
    <w:rsid w:val="000D260B"/>
    <w:rsid w:val="000D3D49"/>
    <w:rsid w:val="000D4B0C"/>
    <w:rsid w:val="000D6A69"/>
    <w:rsid w:val="000F2D33"/>
    <w:rsid w:val="00100FA3"/>
    <w:rsid w:val="00106DEF"/>
    <w:rsid w:val="00114A63"/>
    <w:rsid w:val="00120D71"/>
    <w:rsid w:val="00133091"/>
    <w:rsid w:val="00140D53"/>
    <w:rsid w:val="00151044"/>
    <w:rsid w:val="00157FB3"/>
    <w:rsid w:val="001807AC"/>
    <w:rsid w:val="00186DBD"/>
    <w:rsid w:val="0018711E"/>
    <w:rsid w:val="00193B8F"/>
    <w:rsid w:val="001A044D"/>
    <w:rsid w:val="001A11DB"/>
    <w:rsid w:val="001A49C3"/>
    <w:rsid w:val="001A4D3F"/>
    <w:rsid w:val="001A6BDB"/>
    <w:rsid w:val="001B555E"/>
    <w:rsid w:val="001D31D2"/>
    <w:rsid w:val="001E0D1B"/>
    <w:rsid w:val="001E16F5"/>
    <w:rsid w:val="001F01A6"/>
    <w:rsid w:val="00207965"/>
    <w:rsid w:val="00213A4D"/>
    <w:rsid w:val="00233B29"/>
    <w:rsid w:val="002A4173"/>
    <w:rsid w:val="002B0224"/>
    <w:rsid w:val="002B2BED"/>
    <w:rsid w:val="002C20A9"/>
    <w:rsid w:val="002C75C0"/>
    <w:rsid w:val="002D507F"/>
    <w:rsid w:val="002E34C5"/>
    <w:rsid w:val="002E38B5"/>
    <w:rsid w:val="00320705"/>
    <w:rsid w:val="00322A17"/>
    <w:rsid w:val="0034087A"/>
    <w:rsid w:val="00372C47"/>
    <w:rsid w:val="0037608F"/>
    <w:rsid w:val="003816EB"/>
    <w:rsid w:val="00384927"/>
    <w:rsid w:val="003A0426"/>
    <w:rsid w:val="003B4694"/>
    <w:rsid w:val="003C7033"/>
    <w:rsid w:val="003D2D46"/>
    <w:rsid w:val="003E660B"/>
    <w:rsid w:val="003F5A07"/>
    <w:rsid w:val="004017DC"/>
    <w:rsid w:val="00410672"/>
    <w:rsid w:val="00425E98"/>
    <w:rsid w:val="004308A7"/>
    <w:rsid w:val="0043774D"/>
    <w:rsid w:val="00442C79"/>
    <w:rsid w:val="00457A2D"/>
    <w:rsid w:val="0046224E"/>
    <w:rsid w:val="00473C12"/>
    <w:rsid w:val="00481A63"/>
    <w:rsid w:val="0048230C"/>
    <w:rsid w:val="004867D4"/>
    <w:rsid w:val="004A09BD"/>
    <w:rsid w:val="004B5BF4"/>
    <w:rsid w:val="004C34A0"/>
    <w:rsid w:val="004E1F33"/>
    <w:rsid w:val="004E7913"/>
    <w:rsid w:val="004F0763"/>
    <w:rsid w:val="00501958"/>
    <w:rsid w:val="00502B10"/>
    <w:rsid w:val="00505AB5"/>
    <w:rsid w:val="00534CAB"/>
    <w:rsid w:val="00547CBC"/>
    <w:rsid w:val="00572CDE"/>
    <w:rsid w:val="00581235"/>
    <w:rsid w:val="00583EBD"/>
    <w:rsid w:val="005949CC"/>
    <w:rsid w:val="005B5AFF"/>
    <w:rsid w:val="005D46EC"/>
    <w:rsid w:val="005D7CD2"/>
    <w:rsid w:val="00610E49"/>
    <w:rsid w:val="006448CA"/>
    <w:rsid w:val="00647B97"/>
    <w:rsid w:val="006525AD"/>
    <w:rsid w:val="00654F96"/>
    <w:rsid w:val="00663534"/>
    <w:rsid w:val="006655F9"/>
    <w:rsid w:val="006744EE"/>
    <w:rsid w:val="00675A41"/>
    <w:rsid w:val="00677CF4"/>
    <w:rsid w:val="00682930"/>
    <w:rsid w:val="00691E8D"/>
    <w:rsid w:val="006B70AD"/>
    <w:rsid w:val="006C02CF"/>
    <w:rsid w:val="006C0984"/>
    <w:rsid w:val="006C2D47"/>
    <w:rsid w:val="006C5DBB"/>
    <w:rsid w:val="006E378D"/>
    <w:rsid w:val="006F0A6D"/>
    <w:rsid w:val="006F2831"/>
    <w:rsid w:val="00701BF2"/>
    <w:rsid w:val="00704CE5"/>
    <w:rsid w:val="0070687D"/>
    <w:rsid w:val="00720A33"/>
    <w:rsid w:val="00735B33"/>
    <w:rsid w:val="00753484"/>
    <w:rsid w:val="00753A4A"/>
    <w:rsid w:val="00754B4B"/>
    <w:rsid w:val="00756563"/>
    <w:rsid w:val="007570B2"/>
    <w:rsid w:val="00763B04"/>
    <w:rsid w:val="0076558E"/>
    <w:rsid w:val="007732A3"/>
    <w:rsid w:val="00775F73"/>
    <w:rsid w:val="0079462F"/>
    <w:rsid w:val="007A07CA"/>
    <w:rsid w:val="007B1152"/>
    <w:rsid w:val="007B5EA1"/>
    <w:rsid w:val="007C2600"/>
    <w:rsid w:val="007D283D"/>
    <w:rsid w:val="007D48AE"/>
    <w:rsid w:val="007F3C6D"/>
    <w:rsid w:val="00807D7E"/>
    <w:rsid w:val="008144D1"/>
    <w:rsid w:val="00824348"/>
    <w:rsid w:val="008244C0"/>
    <w:rsid w:val="00824A7A"/>
    <w:rsid w:val="008270E5"/>
    <w:rsid w:val="00831620"/>
    <w:rsid w:val="00833E94"/>
    <w:rsid w:val="008711FB"/>
    <w:rsid w:val="00884CEA"/>
    <w:rsid w:val="00886C2E"/>
    <w:rsid w:val="0089087C"/>
    <w:rsid w:val="008A35C5"/>
    <w:rsid w:val="008A435E"/>
    <w:rsid w:val="008A5AA4"/>
    <w:rsid w:val="008B48C4"/>
    <w:rsid w:val="008C625A"/>
    <w:rsid w:val="008C78BA"/>
    <w:rsid w:val="008F69AD"/>
    <w:rsid w:val="009035C1"/>
    <w:rsid w:val="00903EA4"/>
    <w:rsid w:val="0090761D"/>
    <w:rsid w:val="00921866"/>
    <w:rsid w:val="00925CAE"/>
    <w:rsid w:val="009265C0"/>
    <w:rsid w:val="00947A2A"/>
    <w:rsid w:val="00952C8A"/>
    <w:rsid w:val="009564DD"/>
    <w:rsid w:val="00971607"/>
    <w:rsid w:val="00977105"/>
    <w:rsid w:val="00980AC5"/>
    <w:rsid w:val="0098565C"/>
    <w:rsid w:val="009B39C4"/>
    <w:rsid w:val="009B4AE0"/>
    <w:rsid w:val="009C1177"/>
    <w:rsid w:val="009C1FF2"/>
    <w:rsid w:val="009C2BEE"/>
    <w:rsid w:val="009C7C50"/>
    <w:rsid w:val="009E6A1D"/>
    <w:rsid w:val="009F008C"/>
    <w:rsid w:val="00A26392"/>
    <w:rsid w:val="00A51491"/>
    <w:rsid w:val="00A523BF"/>
    <w:rsid w:val="00A61A60"/>
    <w:rsid w:val="00A637C4"/>
    <w:rsid w:val="00A71827"/>
    <w:rsid w:val="00A71B3A"/>
    <w:rsid w:val="00A82E90"/>
    <w:rsid w:val="00A83CF9"/>
    <w:rsid w:val="00A90605"/>
    <w:rsid w:val="00AA609E"/>
    <w:rsid w:val="00AC14E5"/>
    <w:rsid w:val="00AE58EF"/>
    <w:rsid w:val="00AF3E7B"/>
    <w:rsid w:val="00AF6F5A"/>
    <w:rsid w:val="00B32D2F"/>
    <w:rsid w:val="00B50A4F"/>
    <w:rsid w:val="00B52781"/>
    <w:rsid w:val="00B647B8"/>
    <w:rsid w:val="00B7726D"/>
    <w:rsid w:val="00B82C8F"/>
    <w:rsid w:val="00B82F65"/>
    <w:rsid w:val="00B9557B"/>
    <w:rsid w:val="00BB2551"/>
    <w:rsid w:val="00BB4FFE"/>
    <w:rsid w:val="00BD0AA8"/>
    <w:rsid w:val="00BD2A8E"/>
    <w:rsid w:val="00BE5689"/>
    <w:rsid w:val="00BE7253"/>
    <w:rsid w:val="00BF17AA"/>
    <w:rsid w:val="00BF6710"/>
    <w:rsid w:val="00C129F8"/>
    <w:rsid w:val="00C2452B"/>
    <w:rsid w:val="00C44DD6"/>
    <w:rsid w:val="00C54D66"/>
    <w:rsid w:val="00C6267B"/>
    <w:rsid w:val="00C81060"/>
    <w:rsid w:val="00C91780"/>
    <w:rsid w:val="00C92140"/>
    <w:rsid w:val="00CA22F9"/>
    <w:rsid w:val="00CB195D"/>
    <w:rsid w:val="00CC1853"/>
    <w:rsid w:val="00CC2F1E"/>
    <w:rsid w:val="00CC6561"/>
    <w:rsid w:val="00CC7B9F"/>
    <w:rsid w:val="00CD0A55"/>
    <w:rsid w:val="00CD3C9F"/>
    <w:rsid w:val="00CD7575"/>
    <w:rsid w:val="00CE5B06"/>
    <w:rsid w:val="00CE688A"/>
    <w:rsid w:val="00CE7246"/>
    <w:rsid w:val="00D15505"/>
    <w:rsid w:val="00D222BE"/>
    <w:rsid w:val="00D23E8C"/>
    <w:rsid w:val="00D46F71"/>
    <w:rsid w:val="00D505DA"/>
    <w:rsid w:val="00D728E9"/>
    <w:rsid w:val="00D76D85"/>
    <w:rsid w:val="00D828E6"/>
    <w:rsid w:val="00D86477"/>
    <w:rsid w:val="00D90B47"/>
    <w:rsid w:val="00DC2366"/>
    <w:rsid w:val="00DE35B8"/>
    <w:rsid w:val="00DF5661"/>
    <w:rsid w:val="00E15D2B"/>
    <w:rsid w:val="00E5666A"/>
    <w:rsid w:val="00E65BCA"/>
    <w:rsid w:val="00E7346A"/>
    <w:rsid w:val="00E878A5"/>
    <w:rsid w:val="00EA0D0E"/>
    <w:rsid w:val="00EB2713"/>
    <w:rsid w:val="00EC4A9E"/>
    <w:rsid w:val="00ED5240"/>
    <w:rsid w:val="00F058CD"/>
    <w:rsid w:val="00F12A85"/>
    <w:rsid w:val="00F34A5D"/>
    <w:rsid w:val="00F3580F"/>
    <w:rsid w:val="00F37E7E"/>
    <w:rsid w:val="00F64892"/>
    <w:rsid w:val="00F66540"/>
    <w:rsid w:val="00F82C15"/>
    <w:rsid w:val="00FA22C4"/>
    <w:rsid w:val="00FA750E"/>
    <w:rsid w:val="00FB15CC"/>
    <w:rsid w:val="00FB3919"/>
    <w:rsid w:val="00FD0B4B"/>
    <w:rsid w:val="00FE429A"/>
    <w:rsid w:val="00FF3303"/>
    <w:rsid w:val="19136A6C"/>
    <w:rsid w:val="27DC6EEE"/>
    <w:rsid w:val="29161D7A"/>
    <w:rsid w:val="48490A0D"/>
    <w:rsid w:val="5185AAB1"/>
    <w:rsid w:val="5208A460"/>
    <w:rsid w:val="61D1057A"/>
    <w:rsid w:val="62DEB278"/>
    <w:rsid w:val="69F8452C"/>
    <w:rsid w:val="700863A3"/>
    <w:rsid w:val="72D4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553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69"/>
    <w:pPr>
      <w:tabs>
        <w:tab w:val="left" w:pos="360"/>
      </w:tabs>
      <w:spacing w:before="120" w:after="120"/>
      <w:ind w:left="72" w:right="72"/>
    </w:pPr>
    <w:rPr>
      <w:rFonts w:ascii="Open Sans" w:hAnsi="Open Sans"/>
      <w:sz w:val="20"/>
      <w:szCs w:val="20"/>
    </w:rPr>
  </w:style>
  <w:style w:type="paragraph" w:styleId="Heading1">
    <w:name w:val="heading 1"/>
    <w:basedOn w:val="Normal"/>
    <w:next w:val="Normal"/>
    <w:qFormat/>
    <w:rsid w:val="000D6A69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9900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781"/>
    <w:pPr>
      <w:keepNext/>
      <w:keepLines/>
      <w:pBdr>
        <w:top w:val="single" w:sz="4" w:space="1" w:color="3C3C3C"/>
      </w:pBdr>
      <w:spacing w:before="320"/>
      <w:outlineLvl w:val="1"/>
    </w:pPr>
    <w:rPr>
      <w:rFonts w:ascii="Lato" w:eastAsiaTheme="majorEastAsia" w:hAnsi="Lato" w:cstheme="majorBidi"/>
      <w:color w:val="990033"/>
      <w:sz w:val="28"/>
      <w:szCs w:val="26"/>
    </w:rPr>
  </w:style>
  <w:style w:type="paragraph" w:styleId="Heading3">
    <w:name w:val="heading 3"/>
    <w:basedOn w:val="Normal"/>
    <w:next w:val="Normal"/>
    <w:unhideWhenUsed/>
    <w:qFormat/>
    <w:rsid w:val="00704CE5"/>
    <w:pPr>
      <w:keepNext/>
      <w:keepLines/>
      <w:spacing w:before="240"/>
      <w:outlineLvl w:val="2"/>
    </w:pPr>
    <w:rPr>
      <w:rFonts w:ascii="Lato" w:eastAsiaTheme="majorEastAsia" w:hAnsi="Lato" w:cstheme="majorBidi"/>
      <w:caps/>
      <w:color w:val="3C3C3C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600" w:after="600"/>
      <w:jc w:val="right"/>
      <w:outlineLvl w:val="3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qFormat/>
    <w:pPr>
      <w:jc w:val="right"/>
    </w:pPr>
    <w:rPr>
      <w:noProof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ecklist">
    <w:name w:val="Checklist"/>
    <w:basedOn w:val="Normal"/>
    <w:next w:val="Normal"/>
    <w:qFormat/>
    <w:rsid w:val="00457A2D"/>
    <w:pPr>
      <w:ind w:left="432" w:hanging="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lear" w:pos="36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qFormat/>
    <w:pPr>
      <w:numPr>
        <w:ilvl w:val="1"/>
      </w:numPr>
      <w:tabs>
        <w:tab w:val="clear" w:pos="360"/>
      </w:tabs>
      <w:spacing w:after="160"/>
      <w:ind w:left="72" w:right="0"/>
      <w:jc w:val="right"/>
    </w:pPr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qFormat/>
    <w:pPr>
      <w:tabs>
        <w:tab w:val="clear" w:pos="360"/>
      </w:tabs>
      <w:spacing w:before="600" w:after="600" w:line="240" w:lineRule="auto"/>
      <w:ind w:left="0" w:right="0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heckbox">
    <w:name w:val="Checkbox"/>
    <w:basedOn w:val="DefaultParagraphFont"/>
    <w:qFormat/>
    <w:rPr>
      <w:rFonts w:cs="Segoe UI Symbo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2930"/>
    <w:pPr>
      <w:tabs>
        <w:tab w:val="clear" w:pos="360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30"/>
    <w:rPr>
      <w:rFonts w:ascii="Open Sans" w:hAnsi="Open Sans"/>
      <w:sz w:val="20"/>
      <w:szCs w:val="20"/>
    </w:rPr>
  </w:style>
  <w:style w:type="paragraph" w:customStyle="1" w:styleId="PageHeader">
    <w:name w:val="Page Header"/>
    <w:link w:val="PageHeaderChar"/>
    <w:qFormat/>
    <w:rsid w:val="0009768C"/>
    <w:pPr>
      <w:spacing w:after="160" w:line="240" w:lineRule="auto"/>
    </w:pPr>
    <w:rPr>
      <w:rFonts w:ascii="Lato" w:eastAsiaTheme="majorEastAsia" w:hAnsi="Lato" w:cstheme="majorBidi"/>
      <w:b/>
      <w:caps/>
      <w:color w:val="3C3C3C"/>
      <w:sz w:val="28"/>
      <w:szCs w:val="28"/>
    </w:rPr>
  </w:style>
  <w:style w:type="character" w:customStyle="1" w:styleId="PageHeaderChar">
    <w:name w:val="Page Header Char"/>
    <w:basedOn w:val="DefaultParagraphFont"/>
    <w:link w:val="PageHeader"/>
    <w:rsid w:val="0009768C"/>
    <w:rPr>
      <w:rFonts w:ascii="Lato" w:eastAsiaTheme="majorEastAsia" w:hAnsi="Lato" w:cstheme="majorBidi"/>
      <w:b/>
      <w:caps/>
      <w:color w:val="3C3C3C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6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452B"/>
    <w:pPr>
      <w:tabs>
        <w:tab w:val="clear" w:pos="360"/>
      </w:tabs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72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D53"/>
    <w:rPr>
      <w:color w:val="0563C1" w:themeColor="hyperlink"/>
      <w:u w:val="single"/>
    </w:rPr>
  </w:style>
  <w:style w:type="paragraph" w:customStyle="1" w:styleId="BBOutreachPlanHeading">
    <w:name w:val="BB Outreach Plan Heading"/>
    <w:basedOn w:val="Normal"/>
    <w:link w:val="BBOutreachPlanHeadingChar"/>
    <w:autoRedefine/>
    <w:qFormat/>
    <w:rsid w:val="00140D53"/>
    <w:pPr>
      <w:tabs>
        <w:tab w:val="clear" w:pos="360"/>
      </w:tabs>
      <w:spacing w:before="0" w:line="240" w:lineRule="auto"/>
      <w:ind w:left="0" w:right="0"/>
      <w:outlineLvl w:val="0"/>
    </w:pPr>
    <w:rPr>
      <w:rFonts w:asciiTheme="minorHAnsi" w:eastAsiaTheme="minorHAnsi" w:hAnsiTheme="minorHAnsi"/>
      <w:b/>
      <w:color w:val="990033"/>
      <w:sz w:val="36"/>
      <w:szCs w:val="22"/>
      <w:lang w:eastAsia="en-US"/>
    </w:rPr>
  </w:style>
  <w:style w:type="character" w:customStyle="1" w:styleId="BBOutreachPlanHeadingChar">
    <w:name w:val="BB Outreach Plan Heading Char"/>
    <w:basedOn w:val="DefaultParagraphFont"/>
    <w:link w:val="BBOutreachPlanHeading"/>
    <w:rsid w:val="00140D53"/>
    <w:rPr>
      <w:rFonts w:eastAsiaTheme="minorHAnsi"/>
      <w:b/>
      <w:color w:val="990033"/>
      <w:sz w:val="36"/>
      <w:lang w:eastAsia="en-US"/>
    </w:rPr>
  </w:style>
  <w:style w:type="paragraph" w:styleId="NoSpacing">
    <w:name w:val="No Spacing"/>
    <w:uiPriority w:val="1"/>
    <w:qFormat/>
    <w:rsid w:val="00140D53"/>
    <w:pPr>
      <w:spacing w:after="0" w:line="240" w:lineRule="auto"/>
    </w:pPr>
    <w:rPr>
      <w:rFonts w:eastAsiaTheme="minorHAnsi"/>
      <w:lang w:eastAsia="en-US"/>
    </w:rPr>
  </w:style>
  <w:style w:type="paragraph" w:customStyle="1" w:styleId="BodyCopy">
    <w:name w:val="Body Copy"/>
    <w:autoRedefine/>
    <w:qFormat/>
    <w:rsid w:val="007A07CA"/>
    <w:pPr>
      <w:spacing w:after="0"/>
    </w:pPr>
    <w:rPr>
      <w:rFonts w:ascii="Open Sans" w:eastAsia="Calibri" w:hAnsi="Open Sans" w:cs="Open Sans"/>
      <w:bCs/>
      <w:noProof/>
      <w:color w:val="000000" w:themeColor="text1"/>
      <w:sz w:val="20"/>
      <w:szCs w:val="20"/>
    </w:rPr>
  </w:style>
  <w:style w:type="table" w:customStyle="1" w:styleId="ListTable6Colorful-Accent31">
    <w:name w:val="List Table 6 Colorful - Accent 31"/>
    <w:basedOn w:val="TableNormal"/>
    <w:next w:val="ListTable6Colorful-Accent3"/>
    <w:uiPriority w:val="51"/>
    <w:rsid w:val="00140D53"/>
    <w:pPr>
      <w:spacing w:after="0" w:line="240" w:lineRule="auto"/>
    </w:pPr>
    <w:rPr>
      <w:rFonts w:eastAsiaTheme="minorHAnsi"/>
      <w:color w:val="7B7B7B"/>
      <w:lang w:eastAsia="en-US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eGrid1">
    <w:name w:val="Table Grid1"/>
    <w:basedOn w:val="TableNormal"/>
    <w:next w:val="TableGrid"/>
    <w:uiPriority w:val="39"/>
    <w:rsid w:val="0014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140D5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15505"/>
    <w:rPr>
      <w:rFonts w:ascii="Lato" w:eastAsiaTheme="majorEastAsia" w:hAnsi="Lato" w:cstheme="majorBidi"/>
      <w:color w:val="990033"/>
      <w:sz w:val="28"/>
      <w:szCs w:val="26"/>
    </w:rPr>
  </w:style>
  <w:style w:type="paragraph" w:styleId="BodyText">
    <w:name w:val="Body Text"/>
    <w:basedOn w:val="Normal"/>
    <w:link w:val="BodyTextChar"/>
    <w:uiPriority w:val="1"/>
    <w:qFormat/>
    <w:rsid w:val="002B0224"/>
    <w:pPr>
      <w:widowControl w:val="0"/>
      <w:tabs>
        <w:tab w:val="clear" w:pos="360"/>
      </w:tabs>
      <w:autoSpaceDE w:val="0"/>
      <w:autoSpaceDN w:val="0"/>
      <w:spacing w:before="0" w:after="0" w:line="240" w:lineRule="auto"/>
      <w:ind w:left="0" w:right="0"/>
    </w:pPr>
    <w:rPr>
      <w:rFonts w:eastAsia="Open Sans" w:cs="Open Sans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B0224"/>
    <w:rPr>
      <w:rFonts w:ascii="Open Sans" w:eastAsia="Open Sans" w:hAnsi="Open Sans" w:cs="Open Sans"/>
      <w:sz w:val="20"/>
      <w:szCs w:val="20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2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F6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F65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F65"/>
    <w:rPr>
      <w:rFonts w:ascii="Open Sans" w:hAnsi="Open Sans"/>
      <w:b/>
      <w:bCs/>
      <w:sz w:val="20"/>
      <w:szCs w:val="20"/>
    </w:rPr>
  </w:style>
  <w:style w:type="paragraph" w:customStyle="1" w:styleId="paragraph">
    <w:name w:val="paragraph"/>
    <w:basedOn w:val="Normal"/>
    <w:rsid w:val="00A637C4"/>
    <w:pPr>
      <w:tabs>
        <w:tab w:val="clear" w:pos="360"/>
      </w:tabs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A637C4"/>
  </w:style>
  <w:style w:type="character" w:customStyle="1" w:styleId="eop">
    <w:name w:val="eop"/>
    <w:basedOn w:val="DefaultParagraphFont"/>
    <w:rsid w:val="00A637C4"/>
  </w:style>
  <w:style w:type="paragraph" w:styleId="Revision">
    <w:name w:val="Revision"/>
    <w:hidden/>
    <w:uiPriority w:val="99"/>
    <w:semiHidden/>
    <w:rsid w:val="007A07CA"/>
    <w:pPr>
      <w:spacing w:after="0" w:line="240" w:lineRule="auto"/>
    </w:pPr>
    <w:rPr>
      <w:rFonts w:ascii="Open Sans" w:hAnsi="Open 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le xmlns="971bb3de-0e7e-45ee-8636-4e6f8309a3b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E82A41B2BD4C8BA80F27806D76E7" ma:contentTypeVersion="14" ma:contentTypeDescription="Create a new document." ma:contentTypeScope="" ma:versionID="260513c2bc872a9dafcfe030c7732a8f">
  <xsd:schema xmlns:xsd="http://www.w3.org/2001/XMLSchema" xmlns:xs="http://www.w3.org/2001/XMLSchema" xmlns:p="http://schemas.microsoft.com/office/2006/metadata/properties" xmlns:ns2="971bb3de-0e7e-45ee-8636-4e6f8309a3b4" xmlns:ns3="ceae38ba-181c-4a57-bebb-29fe37ca336a" targetNamespace="http://schemas.microsoft.com/office/2006/metadata/properties" ma:root="true" ma:fieldsID="f60dabdaaf787a36802d1c6ee831c9ff" ns2:_="" ns3:_="">
    <xsd:import namespace="971bb3de-0e7e-45ee-8636-4e6f8309a3b4"/>
    <xsd:import namespace="ceae38ba-181c-4a57-bebb-29fe37ca3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Responsibl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bb3de-0e7e-45ee-8636-4e6f8309a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Responsible" ma:index="20" nillable="true" ma:displayName="Responsible" ma:format="Dropdown" ma:internalName="Responsible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e38ba-181c-4a57-bebb-29fe37ca3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19B0D4-899C-4FBB-B07F-E520D3D3BE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E42DB4-D07A-4596-8BA6-5DDB5B604C42}">
  <ds:schemaRefs>
    <ds:schemaRef ds:uri="http://schemas.microsoft.com/office/2006/metadata/properties"/>
    <ds:schemaRef ds:uri="http://schemas.microsoft.com/office/infopath/2007/PartnerControls"/>
    <ds:schemaRef ds:uri="971bb3de-0e7e-45ee-8636-4e6f8309a3b4"/>
  </ds:schemaRefs>
</ds:datastoreItem>
</file>

<file path=customXml/itemProps3.xml><?xml version="1.0" encoding="utf-8"?>
<ds:datastoreItem xmlns:ds="http://schemas.openxmlformats.org/officeDocument/2006/customXml" ds:itemID="{5B47153F-02A1-45F8-96A8-B79341612C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893F5E-54FF-47C7-91E6-26A2ADEF1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bb3de-0e7e-45ee-8636-4e6f8309a3b4"/>
    <ds:schemaRef ds:uri="ceae38ba-181c-4a57-bebb-29fe37ca3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2022-07-20T15:32:00Z</dcterms:created>
  <dcterms:modified xsi:type="dcterms:W3CDTF">2022-07-22T15:16:00Z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0x010100E4B1E82A41B2BD4C8BA80F27806D76E7</vt:lpwstr>
  </property>
</Properties>
</file>