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AgentOps </w:t>
      </w:r>
      <w:r>
        <w:rPr>
          <w:rFonts w:hint="eastAsia"/>
        </w:rPr>
        <w:t xml:space="preserve">用户使用手册</w:t>
      </w:r>
    </w:p>
    <w:p>
      <w:pPr>
        <w:pStyle w:val="Subtitle"/>
      </w:pPr>
      <w:r>
        <w:t xml:space="preserve">v1.3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agentops-用户使用手册"/>
    <w:p>
      <w:pPr>
        <w:pStyle w:val="Heading1"/>
      </w:pPr>
      <w:r>
        <w:t xml:space="preserve">AgentOps </w:t>
      </w:r>
      <w:r>
        <w:rPr>
          <w:rFonts w:hint="eastAsia"/>
        </w:rPr>
        <w:t xml:space="preserve">用户使用手册</w:t>
      </w:r>
    </w:p>
    <w:p>
      <w:pPr>
        <w:pStyle w:val="BlockText"/>
      </w:pPr>
      <w:r>
        <w:rPr>
          <w:rFonts w:hint="eastAsia"/>
        </w:rPr>
        <w:t xml:space="preserve">版本：v1.3</w:t>
      </w:r>
      <w:r>
        <w:br/>
      </w:r>
      <w:r>
        <w:rPr>
          <w:rFonts w:hint="eastAsia"/>
        </w:rPr>
        <w:t xml:space="preserve">适用对象：业务研发、空间管理员、平台管理员、Open</w:t>
      </w:r>
      <w:r>
        <w:t xml:space="preserve"> API </w:t>
      </w:r>
      <w:r>
        <w:rPr>
          <w:rFonts w:hint="eastAsia"/>
        </w:rPr>
        <w:t xml:space="preserve">接入方</w:t>
      </w:r>
      <w:r>
        <w:br/>
      </w:r>
      <w:r>
        <w:rPr>
          <w:rFonts w:hint="eastAsia"/>
        </w:rPr>
        <w:t xml:space="preserve">文档位置：与</w:t>
      </w:r>
      <w:r>
        <w:t xml:space="preserve"> HTML </w:t>
      </w:r>
      <w:r>
        <w:rPr>
          <w:rFonts w:hint="eastAsia"/>
        </w:rPr>
        <w:t xml:space="preserve">版并存于</w:t>
      </w:r>
      <w:r>
        <w:t xml:space="preserve"> </w:t>
      </w:r>
      <w:r>
        <w:rPr>
          <w:rStyle w:val="VerbatimChar"/>
          <w:rFonts w:hint="eastAsia"/>
        </w:rPr>
        <w:t xml:space="preserve">agent-be/doc/用户手册/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0c7530e5b695dc4642cdf8b7e63947d473f270d">
        <w:r>
          <w:rPr>
            <w:rStyle w:val="Hyperlink"/>
            <w:rFonts w:hint="eastAsia"/>
          </w:rPr>
          <w:t xml:space="preserve">平台概述</w:t>
        </w:r>
      </w:hyperlink>
    </w:p>
    <w:p>
      <w:pPr>
        <w:pStyle w:val="Compact"/>
        <w:numPr>
          <w:ilvl w:val="0"/>
          <w:numId w:val="1001"/>
        </w:numPr>
      </w:pPr>
      <w:hyperlink w:anchor="Xbaa032707bd32e7bd6f866d43333b58b9955678">
        <w:r>
          <w:rPr>
            <w:rStyle w:val="Hyperlink"/>
            <w:rFonts w:hint="eastAsia"/>
          </w:rPr>
          <w:t xml:space="preserve">登录与快速入门</w:t>
        </w:r>
      </w:hyperlink>
    </w:p>
    <w:p>
      <w:pPr>
        <w:pStyle w:val="Compact"/>
        <w:numPr>
          <w:ilvl w:val="0"/>
          <w:numId w:val="1001"/>
        </w:numPr>
      </w:pPr>
      <w:hyperlink w:anchor="X8cba59ea6a2289186a4386f2078cc1077999688">
        <w:r>
          <w:rPr>
            <w:rStyle w:val="Hyperlink"/>
            <w:rFonts w:hint="eastAsia"/>
          </w:rPr>
          <w:t xml:space="preserve">工作空间管理</w:t>
        </w:r>
      </w:hyperlink>
    </w:p>
    <w:p>
      <w:pPr>
        <w:pStyle w:val="Compact"/>
        <w:numPr>
          <w:ilvl w:val="0"/>
          <w:numId w:val="1001"/>
        </w:numPr>
      </w:pPr>
      <w:hyperlink w:anchor="Xe640db2826b9c7e75df8b093161a3aed06aae11">
        <w:r>
          <w:rPr>
            <w:rStyle w:val="Hyperlink"/>
          </w:rPr>
          <w:t xml:space="preserve">Agent </w:t>
        </w:r>
        <w:r>
          <w:rPr>
            <w:rStyle w:val="Hyperlink"/>
            <w:rFonts w:hint="eastAsia"/>
          </w:rPr>
          <w:t xml:space="preserve">管理</w:t>
        </w:r>
      </w:hyperlink>
    </w:p>
    <w:p>
      <w:pPr>
        <w:pStyle w:val="Compact"/>
        <w:numPr>
          <w:ilvl w:val="0"/>
          <w:numId w:val="1001"/>
        </w:numPr>
      </w:pPr>
      <w:hyperlink w:anchor="X921c570311aef9af2c5d406c4c7cd2a3ff38f38">
        <w:r>
          <w:rPr>
            <w:rStyle w:val="Hyperlink"/>
          </w:rPr>
          <w:t xml:space="preserve">Skill </w:t>
        </w:r>
        <w:r>
          <w:rPr>
            <w:rStyle w:val="Hyperlink"/>
            <w:rFonts w:hint="eastAsia"/>
          </w:rPr>
          <w:t xml:space="preserve">管理</w:t>
        </w:r>
      </w:hyperlink>
    </w:p>
    <w:p>
      <w:pPr>
        <w:pStyle w:val="Compact"/>
        <w:numPr>
          <w:ilvl w:val="0"/>
          <w:numId w:val="1001"/>
        </w:numPr>
      </w:pPr>
      <w:hyperlink w:anchor="Xa1073cca90bc15f3c4cd6622535a2ebc86b3520">
        <w:r>
          <w:rPr>
            <w:rStyle w:val="Hyperlink"/>
            <w:rFonts w:hint="eastAsia"/>
          </w:rPr>
          <w:t xml:space="preserve">工具管理</w:t>
        </w:r>
      </w:hyperlink>
    </w:p>
    <w:p>
      <w:pPr>
        <w:pStyle w:val="Compact"/>
        <w:numPr>
          <w:ilvl w:val="0"/>
          <w:numId w:val="1001"/>
        </w:numPr>
      </w:pPr>
      <w:hyperlink w:anchor="X56bcf15d4d2cd5198ff4a1434b6ffb3a95d5537">
        <w:r>
          <w:rPr>
            <w:rStyle w:val="Hyperlink"/>
          </w:rPr>
          <w:t xml:space="preserve">Prompt </w:t>
        </w:r>
        <w:r>
          <w:rPr>
            <w:rStyle w:val="Hyperlink"/>
            <w:rFonts w:hint="eastAsia"/>
          </w:rPr>
          <w:t xml:space="preserve">中心</w:t>
        </w:r>
      </w:hyperlink>
    </w:p>
    <w:p>
      <w:pPr>
        <w:pStyle w:val="Compact"/>
        <w:numPr>
          <w:ilvl w:val="0"/>
          <w:numId w:val="1001"/>
        </w:numPr>
      </w:pPr>
      <w:hyperlink w:anchor="X1f9987137ff14bfbf848d565e80ea1620aabb08">
        <w:r>
          <w:rPr>
            <w:rStyle w:val="Hyperlink"/>
            <w:rFonts w:hint="eastAsia"/>
          </w:rPr>
          <w:t xml:space="preserve">模型管理</w:t>
        </w:r>
      </w:hyperlink>
    </w:p>
    <w:p>
      <w:pPr>
        <w:pStyle w:val="Compact"/>
        <w:numPr>
          <w:ilvl w:val="0"/>
          <w:numId w:val="1001"/>
        </w:numPr>
      </w:pPr>
      <w:hyperlink w:anchor="X053daab55687fdbb2ece5a0e23036a217b98293">
        <w:r>
          <w:rPr>
            <w:rStyle w:val="Hyperlink"/>
            <w:rFonts w:hint="eastAsia"/>
          </w:rPr>
          <w:t xml:space="preserve">沙箱管理</w:t>
        </w:r>
      </w:hyperlink>
    </w:p>
    <w:p>
      <w:pPr>
        <w:pStyle w:val="Compact"/>
        <w:numPr>
          <w:ilvl w:val="0"/>
          <w:numId w:val="1001"/>
        </w:numPr>
      </w:pPr>
      <w:hyperlink w:anchor="Xbc16907b060c9100f4ed5dfd8dedc999cf60f2f">
        <w:r>
          <w:rPr>
            <w:rStyle w:val="Hyperlink"/>
            <w:rFonts w:hint="eastAsia"/>
          </w:rPr>
          <w:t xml:space="preserve">调试台</w:t>
        </w:r>
      </w:hyperlink>
    </w:p>
    <w:p>
      <w:pPr>
        <w:pStyle w:val="Compact"/>
        <w:numPr>
          <w:ilvl w:val="0"/>
          <w:numId w:val="1001"/>
        </w:numPr>
      </w:pPr>
      <w:hyperlink w:anchor="X3a89b336b3be908946c3b41a6a99962111387a3">
        <w:r>
          <w:rPr>
            <w:rStyle w:val="Hyperlink"/>
            <w:rFonts w:hint="eastAsia"/>
          </w:rPr>
          <w:t xml:space="preserve">评测体系</w:t>
        </w:r>
      </w:hyperlink>
    </w:p>
    <w:p>
      <w:pPr>
        <w:pStyle w:val="Compact"/>
        <w:numPr>
          <w:ilvl w:val="0"/>
          <w:numId w:val="1001"/>
        </w:numPr>
      </w:pPr>
      <w:hyperlink w:anchor="Xe4a89ef83072850eca6aa2aa20dc8d8a8c2356a">
        <w:r>
          <w:rPr>
            <w:rStyle w:val="Hyperlink"/>
            <w:rFonts w:hint="eastAsia"/>
          </w:rPr>
          <w:t xml:space="preserve">权限与用户管理</w:t>
        </w:r>
      </w:hyperlink>
    </w:p>
    <w:p>
      <w:pPr>
        <w:pStyle w:val="Compact"/>
        <w:numPr>
          <w:ilvl w:val="0"/>
          <w:numId w:val="1001"/>
        </w:numPr>
      </w:pPr>
      <w:hyperlink w:anchor="X94968e5272e424b9000a900e0fd1dc643e4714a">
        <w:r>
          <w:rPr>
            <w:rStyle w:val="Hyperlink"/>
            <w:rFonts w:hint="eastAsia"/>
          </w:rPr>
          <w:t xml:space="preserve">系统设置</w:t>
        </w:r>
      </w:hyperlink>
    </w:p>
    <w:p>
      <w:pPr>
        <w:pStyle w:val="Compact"/>
        <w:numPr>
          <w:ilvl w:val="0"/>
          <w:numId w:val="1001"/>
        </w:numPr>
      </w:pPr>
      <w:hyperlink w:anchor="X13dfd0a4d0149208edc2a670141a3ae09295acf">
        <w:r>
          <w:rPr>
            <w:rStyle w:val="Hyperlink"/>
          </w:rPr>
          <w:t xml:space="preserve">Open API </w:t>
        </w:r>
        <w:r>
          <w:rPr>
            <w:rStyle w:val="Hyperlink"/>
            <w:rFonts w:hint="eastAsia"/>
          </w:rPr>
          <w:t xml:space="preserve">接口</w:t>
        </w:r>
      </w:hyperlink>
    </w:p>
    <w:p>
      <w:pPr>
        <w:pStyle w:val="Compact"/>
        <w:numPr>
          <w:ilvl w:val="0"/>
          <w:numId w:val="1001"/>
        </w:numPr>
      </w:pPr>
      <w:hyperlink w:anchor="Xcfb034fd3cc4b85d867adc8947688c1cc6279f8">
        <w:r>
          <w:rPr>
            <w:rStyle w:val="Hyperlink"/>
            <w:rFonts w:hint="eastAsia"/>
          </w:rPr>
          <w:t xml:space="preserve">常见问题</w:t>
        </w:r>
      </w:hyperlink>
    </w:p>
    <w:p>
      <w:pPr>
        <w:pStyle w:val="Compact"/>
        <w:numPr>
          <w:ilvl w:val="0"/>
          <w:numId w:val="1001"/>
        </w:numPr>
      </w:pPr>
      <w:hyperlink w:anchor="Xe568dcd9a1df9f616efd779655d3fa049b8c045">
        <w:r>
          <w:rPr>
            <w:rStyle w:val="Hyperlink"/>
            <w:rFonts w:hint="eastAsia"/>
          </w:rPr>
          <w:t xml:space="preserve">术语表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平台概述"/>
    <w:p>
      <w:pPr>
        <w:pStyle w:val="Heading2"/>
      </w:pPr>
      <w:r>
        <w:t xml:space="preserve">1. </w:t>
      </w:r>
      <w:r>
        <w:rPr>
          <w:rFonts w:hint="eastAsia"/>
        </w:rPr>
        <w:t xml:space="preserve">平台概述</w:t>
      </w:r>
    </w:p>
    <w:p>
      <w:pPr>
        <w:pStyle w:val="FirstParagraph"/>
      </w:pPr>
      <w:r>
        <w:t xml:space="preserve">AgentOps </w:t>
      </w:r>
      <w:r>
        <w:rPr>
          <w:rFonts w:hint="eastAsia"/>
        </w:rPr>
        <w:t xml:space="preserve">是面向研发团队的企业级</w:t>
      </w:r>
      <w:r>
        <w:t xml:space="preserve"> Agent </w:t>
      </w:r>
      <w:r>
        <w:rPr>
          <w:rFonts w:hint="eastAsia"/>
        </w:rPr>
        <w:t xml:space="preserve">能力底座与治理平台。它帮助业务团队通过配置快速构建</w:t>
      </w:r>
      <w:r>
        <w:t xml:space="preserve"> </w:t>
      </w:r>
      <w:r>
        <w:rPr>
          <w:rFonts w:hint="eastAsia"/>
        </w:rPr>
        <w:t xml:space="preserve">Agent，将</w:t>
      </w:r>
      <w:r>
        <w:t xml:space="preserve"> MCP / Skill / Prompt </w:t>
      </w:r>
      <w:r>
        <w:rPr>
          <w:rFonts w:hint="eastAsia"/>
        </w:rPr>
        <w:t xml:space="preserve">等沉淀为可复用资产，并通过统一评测体系保证质量可量化、可回归、可规模化。</w:t>
      </w:r>
    </w:p>
    <w:p>
      <w:pPr>
        <w:pStyle w:val="BodyText"/>
      </w:pPr>
      <w:r>
        <w:rPr>
          <w:rFonts w:hint="eastAsia"/>
          <w:b/>
          <w:bCs/>
        </w:rPr>
        <w:t xml:space="preserve">定位一句话</w:t>
      </w:r>
      <w:r>
        <w:rPr>
          <w:rFonts w:hint="eastAsia"/>
        </w:rPr>
        <w:t xml:space="preserve">：研发团队的</w:t>
      </w:r>
      <w:r>
        <w:t xml:space="preserve"> Agent </w:t>
      </w:r>
      <w:r>
        <w:rPr>
          <w:rFonts w:hint="eastAsia"/>
        </w:rPr>
        <w:t xml:space="preserve">能力中台——用配置出</w:t>
      </w:r>
      <w:r>
        <w:t xml:space="preserve"> </w:t>
      </w:r>
      <w:r>
        <w:rPr>
          <w:rFonts w:hint="eastAsia"/>
        </w:rPr>
        <w:t xml:space="preserve">Agent，把工具与提示词沉淀为资产，用评测把「能跑」升级到「敢规模化跑」。</w:t>
      </w:r>
    </w:p>
    <w:p>
      <w:pPr>
        <w:pStyle w:val="BodyText"/>
      </w:pPr>
      <w:r>
        <w:t xml:space="preserve">AgentOps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Control </w:t>
      </w:r>
      <w:r>
        <w:rPr>
          <w:rFonts w:hint="eastAsia"/>
          <w:b/>
          <w:bCs/>
        </w:rPr>
        <w:t xml:space="preserve">Plane（管理面）</w:t>
      </w:r>
      <w:r>
        <w:rPr>
          <w:rFonts w:hint="eastAsia"/>
        </w:rPr>
        <w:t xml:space="preserve">：负责鉴权、工作空间、资产版本、会话元数据、评测与对外</w:t>
      </w:r>
      <w:r>
        <w:t xml:space="preserve"> Open </w:t>
      </w:r>
      <w:r>
        <w:rPr>
          <w:rFonts w:hint="eastAsia"/>
        </w:rPr>
        <w:t xml:space="preserve">API；</w:t>
      </w:r>
      <w:r>
        <w:rPr>
          <w:rFonts w:hint="eastAsia"/>
          <w:b/>
          <w:bCs/>
        </w:rPr>
        <w:t xml:space="preserve">真正执行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由运行时与外部依赖（模型、OpenSandbox、MCP</w:t>
      </w:r>
      <w:r>
        <w:t xml:space="preserve"> </w:t>
      </w:r>
      <w:r>
        <w:rPr>
          <w:rFonts w:hint="eastAsia"/>
        </w:rPr>
        <w:t xml:space="preserve">等）完成，前端只调用</w:t>
      </w:r>
      <w:r>
        <w:t xml:space="preserve"> AgentOps </w:t>
      </w:r>
      <w:r>
        <w:rPr>
          <w:rFonts w:hint="eastAsia"/>
        </w:rPr>
        <w:t xml:space="preserve">后端。</w:t>
      </w:r>
    </w:p>
    <w:bookmarkStart w:id="10" w:name="核心模块"/>
    <w:p>
      <w:pPr>
        <w:pStyle w:val="Heading3"/>
      </w:pPr>
      <w:r>
        <w:t xml:space="preserve">1.1 </w:t>
      </w:r>
      <w:r>
        <w:rPr>
          <w:rFonts w:hint="eastAsia"/>
        </w:rPr>
        <w:t xml:space="preserve">核心模块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资源归属与协作边界，多空间隔离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配置模式</w:t>
            </w:r>
            <w:r>
              <w:t xml:space="preserve"> / A2A </w:t>
            </w:r>
            <w:r>
              <w:rPr>
                <w:rFonts w:hint="eastAsia"/>
              </w:rPr>
              <w:t xml:space="preserve">模式；版本化；对外秘钥与</w:t>
            </w:r>
            <w:r>
              <w:t xml:space="preserve"> API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t xml:space="preserve">DIRECT </w:t>
            </w:r>
            <w:r>
              <w:rPr>
                <w:rFonts w:hint="eastAsia"/>
              </w:rPr>
              <w:t xml:space="preserve">在线编辑</w:t>
            </w:r>
            <w:r>
              <w:t xml:space="preserve"> / UPLOAD </w:t>
            </w:r>
            <w:r>
              <w:rPr>
                <w:rFonts w:hint="eastAsia"/>
              </w:rPr>
              <w:t xml:space="preserve">ZIP；发布检查与版本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工具管理</w:t>
            </w:r>
          </w:p>
        </w:tc>
        <w:tc>
          <w:tcPr/>
          <w:p>
            <w:pPr>
              <w:pStyle w:val="Compact"/>
            </w:pPr>
            <w:r>
              <w:t xml:space="preserve">MCP / </w:t>
            </w:r>
            <w:r>
              <w:rPr>
                <w:rFonts w:hint="eastAsia"/>
              </w:rPr>
              <w:t xml:space="preserve">FunctionCall，多种创建模式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提示词模板，</w:t>
            </w:r>
            <w:r>
              <w:rPr>
                <w:rStyle w:val="VerbatimChar"/>
                <w:rFonts w:hint="eastAsia"/>
              </w:rPr>
              <w:t xml:space="preserve">{{变量名}}</w:t>
            </w:r>
            <w:r>
              <w:t xml:space="preserve"> </w:t>
            </w:r>
            <w:r>
              <w:rPr>
                <w:rFonts w:hint="eastAsia"/>
              </w:rPr>
              <w:t xml:space="preserve">占位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空间模型</w:t>
            </w:r>
            <w:r>
              <w:t xml:space="preserve"> + </w:t>
            </w:r>
            <w:r>
              <w:rPr>
                <w:rFonts w:hint="eastAsia"/>
              </w:rPr>
              <w:t xml:space="preserve">系统模型；草稿→启用→禁用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</w:t>
            </w:r>
            <w:r>
              <w:t xml:space="preserve"> </w:t>
            </w:r>
            <w:r>
              <w:rPr>
                <w:rFonts w:hint="eastAsia"/>
              </w:rPr>
              <w:t xml:space="preserve">OpenSandbox；草稿→初始化→在线→下线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多轮对话、SSE</w:t>
            </w:r>
            <w:r>
              <w:t xml:space="preserve"> </w:t>
            </w:r>
            <w:r>
              <w:rPr>
                <w:rFonts w:hint="eastAsia"/>
              </w:rPr>
              <w:t xml:space="preserve">流式、步骤链可视化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评测体系</w:t>
            </w:r>
          </w:p>
        </w:tc>
        <w:tc>
          <w:tcPr/>
          <w:p>
            <w:pPr>
              <w:pStyle w:val="Compact"/>
            </w:pPr>
            <w:r>
              <w:t xml:space="preserve">Skill / Agent </w:t>
            </w:r>
            <w:r>
              <w:rPr>
                <w:rFonts w:hint="eastAsia"/>
              </w:rPr>
              <w:t xml:space="preserve">评测、种子用例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  <w:r>
              <w:t xml:space="preserve"> / </w:t>
            </w: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空间角色</w:t>
            </w:r>
            <w:r>
              <w:t xml:space="preserve"> + </w:t>
            </w:r>
            <w:r>
              <w:rPr>
                <w:rFonts w:hint="eastAsia"/>
              </w:rPr>
              <w:t xml:space="preserve">平台角色；平台用户账号</w:t>
            </w:r>
          </w:p>
        </w:tc>
      </w:tr>
    </w:tbl>
    <w:bookmarkEnd w:id="10"/>
    <w:bookmarkStart w:id="11" w:name="页面导航"/>
    <w:p>
      <w:pPr>
        <w:pStyle w:val="Heading3"/>
      </w:pPr>
      <w:r>
        <w:t xml:space="preserve">1.2 </w:t>
      </w:r>
      <w:r>
        <w:rPr>
          <w:rFonts w:hint="eastAsia"/>
        </w:rPr>
        <w:t xml:space="preserve">页面导航</w:t>
      </w:r>
    </w:p>
    <w:p>
      <w:pPr>
        <w:pStyle w:val="FirstParagraph"/>
      </w:pPr>
      <w:r>
        <w:rPr>
          <w:rFonts w:hint="eastAsia"/>
        </w:rPr>
        <w:t xml:space="preserve">登录后进入工作台。左侧导航按模块分组，顶栏提供</w:t>
      </w:r>
      <w:r>
        <w:rPr>
          <w:rFonts w:hint="eastAsia"/>
          <w:b/>
          <w:bCs/>
        </w:rPr>
        <w:t xml:space="preserve">工作空间切换</w:t>
      </w:r>
      <w:r>
        <w:rPr>
          <w:rFonts w:hint="eastAsia"/>
        </w:rPr>
        <w:t xml:space="preserve">与用户菜单。</w:t>
      </w:r>
    </w:p>
    <w:p>
      <w:pPr>
        <w:pStyle w:val="BlockText"/>
      </w:pPr>
      <w:r>
        <w:rPr>
          <w:rFonts w:hint="eastAsia"/>
          <w:b/>
          <w:bCs/>
        </w:rPr>
        <w:t xml:space="preserve">权限过滤</w:t>
      </w:r>
      <w:r>
        <w:rPr>
          <w:rFonts w:hint="eastAsia"/>
        </w:rPr>
        <w:t xml:space="preserve">：无权限的菜单与按钮不展示（非置灰）。若缺少能力，请联系空间管理员或平台管理员授权。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智能体中心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管理、Agent</w:t>
            </w:r>
            <w:r>
              <w:t xml:space="preserve"> </w:t>
            </w: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agent:*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debug_console:access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Hub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管理、Skill</w:t>
            </w:r>
            <w:r>
              <w:t xml:space="preserve"> </w:t>
            </w:r>
            <w:r>
              <w:rPr>
                <w:rFonts w:hint="eastAsia"/>
              </w:rPr>
              <w:t xml:space="preserve">评测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skill:*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评测相关权限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  <w:r>
              <w:t xml:space="preserve"> / Prompt / </w:t>
            </w:r>
            <w:r>
              <w:rPr>
                <w:rFonts w:hint="eastAsia"/>
              </w:rPr>
              <w:t xml:space="preserve">模型</w:t>
            </w:r>
            <w:r>
              <w:t xml:space="preserve"> / </w:t>
            </w:r>
            <w:r>
              <w:rPr>
                <w:rFonts w:hint="eastAsia"/>
              </w:rPr>
              <w:t xml:space="preserve">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</w:t>
            </w:r>
            <w:r>
              <w:rPr>
                <w:rStyle w:val="VerbatimChar"/>
              </w:rPr>
              <w:t xml:space="preserve">tool:*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prompt:*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model:*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sandbox:*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权限与设置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role_manage:*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门户级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工作空间、系统模型、用户管理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平台级权限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登录与快速入门"/>
    <w:p>
      <w:pPr>
        <w:pStyle w:val="Heading2"/>
      </w:pPr>
      <w:r>
        <w:t xml:space="preserve">2. </w:t>
      </w:r>
      <w:r>
        <w:rPr>
          <w:rFonts w:hint="eastAsia"/>
        </w:rPr>
        <w:t xml:space="preserve">登录与快速入门</w:t>
      </w:r>
    </w:p>
    <w:bookmarkStart w:id="13" w:name="登录"/>
    <w:p>
      <w:pPr>
        <w:pStyle w:val="Heading3"/>
      </w:pPr>
      <w:r>
        <w:t xml:space="preserve">2.1 </w:t>
      </w: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打开平台登录页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</w:t>
      </w:r>
      <w:r>
        <w:rPr>
          <w:rFonts w:hint="eastAsia"/>
          <w:b/>
          <w:bCs/>
        </w:rPr>
        <w:t xml:space="preserve">用户名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登录（平台本地账号体系）。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登录成功后进入工作台；已登录再访问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rPr>
          <w:rFonts w:hint="eastAsia"/>
        </w:rPr>
        <w:t xml:space="preserve">会跳转工作台。</w:t>
      </w:r>
    </w:p>
    <w:p>
      <w:pPr>
        <w:pStyle w:val="BlockText"/>
      </w:pPr>
      <w:r>
        <w:rPr>
          <w:rFonts w:hint="eastAsia"/>
        </w:rPr>
        <w:t xml:space="preserve">账号由平台管理员在「用户管理」中创建。首次使用请向管理员索取账号，或确认是否已完成初始化管理员引导。</w:t>
      </w:r>
    </w:p>
    <w:p>
      <w:pPr>
        <w:pStyle w:val="FirstParagraph"/>
      </w:pPr>
      <w:r>
        <w:rPr>
          <w:rFonts w:hint="eastAsia"/>
        </w:rPr>
        <w:t xml:space="preserve">若无权限访问某页，会看到</w:t>
      </w:r>
      <w:r>
        <w:t xml:space="preserve"> </w:t>
      </w:r>
      <w:r>
        <w:rPr>
          <w:rFonts w:hint="eastAsia"/>
        </w:rPr>
        <w:t xml:space="preserve">403；页面不存在为</w:t>
      </w:r>
      <w:r>
        <w:t xml:space="preserve"> </w:t>
      </w:r>
      <w:r>
        <w:rPr>
          <w:rFonts w:hint="eastAsia"/>
        </w:rPr>
        <w:t xml:space="preserve">404；服务异常为</w:t>
      </w:r>
      <w:r>
        <w:t xml:space="preserve"> 500。</w:t>
      </w:r>
    </w:p>
    <w:bookmarkEnd w:id="13"/>
    <w:bookmarkStart w:id="14" w:name="新用户-15-分钟路径"/>
    <w:p>
      <w:pPr>
        <w:pStyle w:val="Heading3"/>
      </w:pPr>
      <w:r>
        <w:t xml:space="preserve">2.2 </w:t>
      </w:r>
      <w:r>
        <w:rPr>
          <w:rFonts w:hint="eastAsia"/>
        </w:rPr>
        <w:t xml:space="preserve">新用户</w:t>
      </w:r>
      <w:r>
        <w:t xml:space="preserve"> 15 </w:t>
      </w:r>
      <w:r>
        <w:rPr>
          <w:rFonts w:hint="eastAsia"/>
        </w:rPr>
        <w:t xml:space="preserve">分钟路径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确认工作空间</w:t>
      </w:r>
      <w:r>
        <w:br/>
      </w:r>
      <w:r>
        <w:rPr>
          <w:rFonts w:hint="eastAsia"/>
        </w:rPr>
        <w:t xml:space="preserve">顶栏查看当前空间；可到「工作空间」创建/加入空间。切换空间后，Agent</w:t>
      </w:r>
      <w:r>
        <w:t xml:space="preserve"> / Skill / </w:t>
      </w:r>
      <w:r>
        <w:rPr>
          <w:rFonts w:hint="eastAsia"/>
        </w:rPr>
        <w:t xml:space="preserve">工具等列表会刷新为当前空间资产。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确认模型已启用</w:t>
      </w:r>
      <w:r>
        <w:br/>
      </w:r>
      <w:r>
        <w:rPr>
          <w:rFonts w:hint="eastAsia"/>
        </w:rPr>
        <w:t xml:space="preserve">进入「模型管理」，至少启用一个模型（或使用已启用的系统模型）。Agent</w:t>
      </w:r>
      <w:r>
        <w:t xml:space="preserve"> </w:t>
      </w:r>
      <w:r>
        <w:rPr>
          <w:rFonts w:hint="eastAsia"/>
        </w:rPr>
        <w:t xml:space="preserve">配置只引用已启用模型，无需手填密钥。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（可选）准备</w:t>
      </w:r>
      <w:r>
        <w:rPr>
          <w:b/>
          <w:bCs/>
        </w:rPr>
        <w:t xml:space="preserve"> Skill / </w:t>
      </w:r>
      <w:r>
        <w:rPr>
          <w:rFonts w:hint="eastAsia"/>
          <w:b/>
          <w:bCs/>
        </w:rPr>
        <w:t xml:space="preserve">工具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沙箱</w:t>
      </w:r>
      <w:r>
        <w:br/>
      </w:r>
      <w:r>
        <w:rPr>
          <w:rFonts w:hint="eastAsia"/>
        </w:rPr>
        <w:t xml:space="preserve">需要特定能力时，先在对应模块创建并发布；沙箱需提交并变为</w:t>
      </w:r>
      <w:r>
        <w:rPr>
          <w:rFonts w:hint="eastAsia"/>
          <w:b/>
          <w:bCs/>
        </w:rPr>
        <w:t xml:space="preserve">在线</w:t>
      </w:r>
      <w:r>
        <w:rPr>
          <w:rFonts w:hint="eastAsia"/>
        </w:rPr>
        <w:t xml:space="preserve">后才能挂到</w:t>
      </w:r>
      <w:r>
        <w:t xml:space="preserve"> Agent。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创建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Agent（配置模式）</w:t>
      </w:r>
      <w:r>
        <w:br/>
      </w:r>
      <w:r>
        <w:t xml:space="preserve">Agent </w:t>
      </w:r>
      <w:r>
        <w:rPr>
          <w:rFonts w:hint="eastAsia"/>
        </w:rPr>
        <w:t xml:space="preserve">管理</w:t>
      </w:r>
      <w:r>
        <w:t xml:space="preserve"> → </w:t>
      </w:r>
      <w:r>
        <w:rPr>
          <w:rFonts w:hint="eastAsia"/>
        </w:rPr>
        <w:t xml:space="preserve">新建</w:t>
      </w:r>
      <w:r>
        <w:t xml:space="preserve"> → </w:t>
      </w:r>
      <w:r>
        <w:rPr>
          <w:rFonts w:hint="eastAsia"/>
        </w:rPr>
        <w:t xml:space="preserve">配置模式：填写基本信息、选模型、挂载</w:t>
      </w:r>
      <w:r>
        <w:t xml:space="preserve"> </w:t>
      </w:r>
      <w:r>
        <w:rPr>
          <w:rFonts w:hint="eastAsia"/>
        </w:rPr>
        <w:t xml:space="preserve">Skill/工具/沙箱</w:t>
      </w:r>
      <w:r>
        <w:t xml:space="preserve"> → </w:t>
      </w:r>
      <w:r>
        <w:rPr>
          <w:rFonts w:hint="eastAsia"/>
        </w:rPr>
        <w:t xml:space="preserve">保存/发布。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调试台验证</w:t>
      </w:r>
      <w:r>
        <w:br/>
      </w:r>
      <w:r>
        <w:t xml:space="preserve">Agent </w:t>
      </w:r>
      <w:r>
        <w:rPr>
          <w:rFonts w:hint="eastAsia"/>
        </w:rPr>
        <w:t xml:space="preserve">调试</w:t>
      </w:r>
      <w:r>
        <w:t xml:space="preserve"> → </w:t>
      </w:r>
      <w:r>
        <w:rPr>
          <w:rFonts w:hint="eastAsia"/>
        </w:rPr>
        <w:t xml:space="preserve">选择执行</w:t>
      </w:r>
      <w:r>
        <w:t xml:space="preserve"> Agent → </w:t>
      </w:r>
      <w:r>
        <w:rPr>
          <w:rFonts w:hint="eastAsia"/>
        </w:rPr>
        <w:t xml:space="preserve">输入测试内容</w:t>
      </w:r>
      <w:r>
        <w:t xml:space="preserve"> → </w:t>
      </w:r>
      <w:r>
        <w:rPr>
          <w:rFonts w:hint="eastAsia"/>
        </w:rPr>
        <w:t xml:space="preserve">观察流式回复与步骤链。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（可选）评测</w:t>
      </w:r>
      <w:r>
        <w:br/>
      </w:r>
      <w:r>
        <w:t xml:space="preserve">Skill </w:t>
      </w:r>
      <w:r>
        <w:rPr>
          <w:rFonts w:hint="eastAsia"/>
        </w:rPr>
        <w:t xml:space="preserve">评测或</w:t>
      </w:r>
      <w:r>
        <w:t xml:space="preserve"> Agent </w:t>
      </w:r>
      <w:r>
        <w:rPr>
          <w:rFonts w:hint="eastAsia"/>
        </w:rPr>
        <w:t xml:space="preserve">详情进入评测，做人工/自动评估。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对外接入</w:t>
      </w:r>
      <w:r>
        <w:br/>
      </w:r>
      <w:r>
        <w:t xml:space="preserve">Agent </w:t>
      </w:r>
      <w:r>
        <w:rPr>
          <w:rFonts w:hint="eastAsia"/>
        </w:rPr>
        <w:t xml:space="preserve">详情</w:t>
      </w:r>
      <w:r>
        <w:t xml:space="preserve"> →「API </w:t>
      </w:r>
      <w:r>
        <w:rPr>
          <w:rFonts w:hint="eastAsia"/>
        </w:rPr>
        <w:t xml:space="preserve">信息」查看</w:t>
      </w:r>
      <w:r>
        <w:t xml:space="preserve"> </w:t>
      </w:r>
      <w:r>
        <w:rPr>
          <w:rFonts w:hint="eastAsia"/>
        </w:rPr>
        <w:t xml:space="preserve">cURL；「秘钥管理」创建</w:t>
      </w:r>
      <w:r>
        <w:t xml:space="preserve"> </w:t>
      </w:r>
      <w:r>
        <w:rPr>
          <w:rStyle w:val="VerbatimChar"/>
        </w:rPr>
        <w:t xml:space="preserve">ak-</w:t>
      </w:r>
      <w:r>
        <w:t xml:space="preserve"> </w:t>
      </w:r>
      <w:r>
        <w:rPr>
          <w:rFonts w:hint="eastAsia"/>
        </w:rPr>
        <w:t xml:space="preserve">密钥发给业务方。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工作空间管理"/>
    <w:p>
      <w:pPr>
        <w:pStyle w:val="Heading2"/>
      </w:pPr>
      <w:r>
        <w:t xml:space="preserve">3. </w:t>
      </w:r>
      <w:r>
        <w:rPr>
          <w:rFonts w:hint="eastAsia"/>
        </w:rPr>
        <w:t xml:space="preserve">工作空间管理</w:t>
      </w:r>
    </w:p>
    <w:p>
      <w:pPr>
        <w:pStyle w:val="FirstParagraph"/>
      </w:pPr>
      <w:r>
        <w:rPr>
          <w:rFonts w:hint="eastAsia"/>
        </w:rPr>
        <w:t xml:space="preserve">工作空间是资产归属边界与协作容器。一个用户可归属多个空间；切换空间即切换资产视图。</w:t>
      </w:r>
    </w:p>
    <w:bookmarkStart w:id="16" w:name="创建空间"/>
    <w:p>
      <w:pPr>
        <w:pStyle w:val="Heading3"/>
      </w:pPr>
      <w:r>
        <w:t xml:space="preserve">3.1 </w:t>
      </w:r>
      <w:r>
        <w:rPr>
          <w:rFonts w:hint="eastAsia"/>
        </w:rPr>
        <w:t xml:space="preserve">创建空间</w:t>
      </w:r>
    </w:p>
    <w:p>
      <w:pPr>
        <w:pStyle w:val="FirstParagraph"/>
      </w:pPr>
      <w:r>
        <w:rPr>
          <w:rFonts w:hint="eastAsia"/>
        </w:rPr>
        <w:t xml:space="preserve">工作台</w:t>
      </w:r>
      <w:r>
        <w:t xml:space="preserve"> </w:t>
      </w:r>
      <w:r>
        <w:rPr>
          <w:rFonts w:hint="eastAsia"/>
        </w:rPr>
        <w:t xml:space="preserve">→「工作空间」→「新建空间」：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名称：必填，≤64</w:t>
      </w:r>
      <w:r>
        <w:t xml:space="preserve"> </w:t>
      </w:r>
      <w:r>
        <w:rPr>
          <w:rFonts w:hint="eastAsia"/>
        </w:rPr>
        <w:t xml:space="preserve">字符，可见范围内唯一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描述：可选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可添加初始成员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创建人自动成为管理员</w:t>
      </w:r>
    </w:p>
    <w:bookmarkEnd w:id="16"/>
    <w:bookmarkStart w:id="17" w:name="成员管理"/>
    <w:p>
      <w:pPr>
        <w:pStyle w:val="Heading3"/>
      </w:pPr>
      <w:r>
        <w:t xml:space="preserve">3.2 </w:t>
      </w:r>
      <w:r>
        <w:rPr>
          <w:rFonts w:hint="eastAsia"/>
        </w:rPr>
        <w:t xml:space="preserve">成员管理</w:t>
      </w:r>
    </w:p>
    <w:p>
      <w:pPr>
        <w:pStyle w:val="FirstParagraph"/>
      </w:pPr>
      <w:r>
        <w:rPr>
          <w:rFonts w:hint="eastAsia"/>
        </w:rPr>
        <w:t xml:space="preserve">空间卡片</w:t>
      </w:r>
      <w:r>
        <w:t xml:space="preserve"> </w:t>
      </w:r>
      <w:r>
        <w:rPr>
          <w:rFonts w:hint="eastAsia"/>
        </w:rPr>
        <w:t xml:space="preserve">→「编辑」：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添加成员（按工号等搜索），设为管理员或成员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提升</w:t>
      </w:r>
      <w:r>
        <w:t xml:space="preserve"> / </w:t>
      </w:r>
      <w:r>
        <w:rPr>
          <w:rFonts w:hint="eastAsia"/>
        </w:rPr>
        <w:t xml:space="preserve">降级</w:t>
      </w:r>
      <w:r>
        <w:t xml:space="preserve"> / </w:t>
      </w:r>
      <w:r>
        <w:rPr>
          <w:rFonts w:hint="eastAsia"/>
        </w:rPr>
        <w:t xml:space="preserve">移除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至少保留</w:t>
      </w:r>
      <w:r>
        <w:t xml:space="preserve"> 1 </w:t>
      </w:r>
      <w:r>
        <w:rPr>
          <w:rFonts w:hint="eastAsia"/>
        </w:rPr>
        <w:t xml:space="preserve">名管理员；仅剩一名管理员时，降级与移除会受限</w:t>
      </w:r>
    </w:p>
    <w:bookmarkEnd w:id="17"/>
    <w:bookmarkStart w:id="18" w:name="切换空间"/>
    <w:p>
      <w:pPr>
        <w:pStyle w:val="Heading3"/>
      </w:pPr>
      <w:r>
        <w:t xml:space="preserve">3.3 </w:t>
      </w:r>
      <w:r>
        <w:rPr>
          <w:rFonts w:hint="eastAsia"/>
        </w:rPr>
        <w:t xml:space="preserve">切换空间</w:t>
      </w:r>
    </w:p>
    <w:p>
      <w:pPr>
        <w:pStyle w:val="FirstParagraph"/>
      </w:pPr>
      <w:r>
        <w:rPr>
          <w:rFonts w:hint="eastAsia"/>
        </w:rPr>
        <w:t xml:space="preserve">顶栏空间切换器选择目标空间；选中状态会持久化，下次登录默认载入上次空间。</w:t>
      </w:r>
    </w:p>
    <w:bookmarkEnd w:id="18"/>
    <w:bookmarkStart w:id="19" w:name="删除空间"/>
    <w:p>
      <w:pPr>
        <w:pStyle w:val="Heading3"/>
      </w:pPr>
      <w:r>
        <w:t xml:space="preserve">3.4 </w:t>
      </w:r>
      <w:r>
        <w:rPr>
          <w:rFonts w:hint="eastAsia"/>
        </w:rPr>
        <w:t xml:space="preserve">删除空间</w:t>
      </w:r>
    </w:p>
    <w:p>
      <w:pPr>
        <w:pStyle w:val="FirstParagraph"/>
      </w:pPr>
      <w:r>
        <w:rPr>
          <w:rFonts w:hint="eastAsia"/>
        </w:rPr>
        <w:t xml:space="preserve">仅管理员可删。条件：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空间内无资产（Agent</w:t>
      </w:r>
      <w:r>
        <w:t xml:space="preserve"> / Skill / </w:t>
      </w:r>
      <w:r>
        <w:rPr>
          <w:rFonts w:hint="eastAsia"/>
        </w:rPr>
        <w:t xml:space="preserve">工具等为</w:t>
      </w:r>
      <w:r>
        <w:t xml:space="preserve"> </w:t>
      </w:r>
      <w:r>
        <w:rPr>
          <w:rFonts w:hint="eastAsia"/>
        </w:rPr>
        <w:t xml:space="preserve">0）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确认弹窗中输入完整确认词（如</w:t>
      </w:r>
      <w:r>
        <w:t xml:space="preserve"> </w:t>
      </w:r>
      <w:r>
        <w:rPr>
          <w:rStyle w:val="VerbatimChar"/>
          <w:rFonts w:hint="eastAsia"/>
        </w:rPr>
        <w:t xml:space="preserve">我确认删除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&lt;空间名&gt;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空间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删除为逻辑删除，记录保留但不再可见。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agent-管理"/>
    <w:p>
      <w:pPr>
        <w:pStyle w:val="Heading2"/>
      </w:pPr>
      <w:r>
        <w:t xml:space="preserve">4. Agent </w:t>
      </w:r>
      <w:r>
        <w:rPr>
          <w:rFonts w:hint="eastAsia"/>
        </w:rPr>
        <w:t xml:space="preserve">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单页表单配置</w:t>
            </w:r>
            <w:r>
              <w:t xml:space="preserve"> </w:t>
            </w:r>
            <w:r>
              <w:rPr>
                <w:rFonts w:hint="eastAsia"/>
              </w:rPr>
              <w:t xml:space="preserve">Agent，挂载</w:t>
            </w:r>
            <w:r>
              <w:t xml:space="preserve"> Skill / </w:t>
            </w:r>
            <w:r>
              <w:rPr>
                <w:rFonts w:hint="eastAsia"/>
              </w:rPr>
              <w:t xml:space="preserve">工具</w:t>
            </w:r>
            <w:r>
              <w:t xml:space="preserve"> / </w:t>
            </w:r>
            <w:r>
              <w:rPr>
                <w:rFonts w:hint="eastAsia"/>
              </w:rPr>
              <w:t xml:space="preserve">沙箱等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可编辑、发布、下线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</w:t>
            </w:r>
            <w:r>
              <w:t xml:space="preserve"> Nacos </w:t>
            </w:r>
            <w:r>
              <w:rPr>
                <w:rFonts w:hint="eastAsia"/>
              </w:rPr>
              <w:t xml:space="preserve">发现并同步外部</w:t>
            </w:r>
            <w:r>
              <w:t xml:space="preserve"> A2A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只读；可手动重新同步</w:t>
            </w:r>
          </w:p>
        </w:tc>
      </w:tr>
    </w:tbl>
    <w:bookmarkStart w:id="21" w:name="创建-agent配置模式"/>
    <w:p>
      <w:pPr>
        <w:pStyle w:val="Heading3"/>
      </w:pPr>
      <w:r>
        <w:t xml:space="preserve">4.1 </w:t>
      </w: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Agent（配置模式）</w:t>
      </w:r>
    </w:p>
    <w:p>
      <w:pPr>
        <w:pStyle w:val="FirstParagraph"/>
      </w:pPr>
      <w:r>
        <w:rPr>
          <w:rFonts w:hint="eastAsia"/>
          <w:b/>
          <w:bCs/>
        </w:rPr>
        <w:t xml:space="preserve">分区</w:t>
      </w:r>
      <w:r>
        <w:rPr>
          <w:b/>
          <w:bCs/>
        </w:rPr>
        <w:t xml:space="preserve"> 1 — </w:t>
      </w:r>
      <w:r>
        <w:rPr>
          <w:rFonts w:hint="eastAsia"/>
          <w:b/>
          <w:bCs/>
        </w:rPr>
        <w:t xml:space="preserve">基本信息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名称（同空间唯一）、描述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系统提示词（可从</w:t>
      </w:r>
      <w:r>
        <w:t xml:space="preserve"> Prompt </w:t>
      </w:r>
      <w:r>
        <w:rPr>
          <w:rFonts w:hint="eastAsia"/>
        </w:rPr>
        <w:t xml:space="preserve">中心选取；支持</w:t>
      </w:r>
      <w:r>
        <w:t xml:space="preserve"> </w:t>
      </w:r>
      <w:r>
        <w:rPr>
          <w:rStyle w:val="VerbatimChar"/>
          <w:rFonts w:hint="eastAsia"/>
        </w:rPr>
        <w:t xml:space="preserve">{{变量}}</w:t>
      </w:r>
      <w:r>
        <w:rPr>
          <w:rFonts w:hint="eastAsia"/>
        </w:rPr>
        <w:t xml:space="preserve">）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用户提示词、温度（0.0～2.0，默认</w:t>
      </w:r>
      <w:r>
        <w:t xml:space="preserve"> </w:t>
      </w:r>
      <w:r>
        <w:rPr>
          <w:rFonts w:hint="eastAsia"/>
        </w:rPr>
        <w:t xml:space="preserve">0.7）</w:t>
      </w:r>
    </w:p>
    <w:p>
      <w:pPr>
        <w:pStyle w:val="FirstParagraph"/>
      </w:pPr>
      <w:r>
        <w:rPr>
          <w:rFonts w:hint="eastAsia"/>
          <w:b/>
          <w:bCs/>
        </w:rPr>
        <w:t xml:space="preserve">分区</w:t>
      </w:r>
      <w:r>
        <w:rPr>
          <w:b/>
          <w:bCs/>
        </w:rPr>
        <w:t xml:space="preserve"> 2 — </w:t>
      </w:r>
      <w:r>
        <w:rPr>
          <w:rFonts w:hint="eastAsia"/>
          <w:b/>
          <w:bCs/>
        </w:rPr>
        <w:t xml:space="preserve">关联模型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下拉选择已启用模型（空间模型或系统模型）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Plan </w:t>
      </w:r>
      <w:r>
        <w:rPr>
          <w:rFonts w:hint="eastAsia"/>
        </w:rPr>
        <w:t xml:space="preserve">模式：默认关闭；开启后运行时启用规划能力</w:t>
      </w:r>
    </w:p>
    <w:p>
      <w:pPr>
        <w:pStyle w:val="FirstParagraph"/>
      </w:pPr>
      <w:r>
        <w:rPr>
          <w:rFonts w:hint="eastAsia"/>
          <w:b/>
          <w:bCs/>
        </w:rPr>
        <w:t xml:space="preserve">分区</w:t>
      </w:r>
      <w:r>
        <w:rPr>
          <w:b/>
          <w:bCs/>
        </w:rPr>
        <w:t xml:space="preserve"> 3 — </w:t>
      </w:r>
      <w:r>
        <w:rPr>
          <w:rFonts w:hint="eastAsia"/>
          <w:b/>
          <w:bCs/>
        </w:rPr>
        <w:t xml:space="preserve">工具与上下文（Tab）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多选已发布</w:t>
            </w:r>
            <w:r>
              <w:t xml:space="preserve">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多选已发布工具（MCP</w:t>
            </w:r>
            <w:r>
              <w:t xml:space="preserve"> / </w:t>
            </w:r>
            <w:r>
              <w:rPr>
                <w:rFonts w:hint="eastAsia"/>
              </w:rPr>
              <w:t xml:space="preserve">FC）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单选「在线」沙箱（可空）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占位，视版本开放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长/短期记忆策略等（部分能力视版本开放）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底部：</w:t>
      </w:r>
      <w:r>
        <w:rPr>
          <w:rFonts w:hint="eastAsia"/>
          <w:b/>
          <w:bCs/>
        </w:rPr>
        <w:t xml:space="preserve">取消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保存草稿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发布</w:t>
      </w:r>
      <w:r>
        <w:rPr>
          <w:rFonts w:hint="eastAsia"/>
        </w:rPr>
        <w:t xml:space="preserve">。首次发布后通常得到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rPr>
          <w:rFonts w:hint="eastAsia"/>
        </w:rPr>
        <w:t xml:space="preserve">并进入在线态。</w:t>
      </w:r>
    </w:p>
    <w:bookmarkEnd w:id="21"/>
    <w:bookmarkStart w:id="22" w:name="详情页-tab配置模式"/>
    <w:p>
      <w:pPr>
        <w:pStyle w:val="Heading3"/>
      </w:pPr>
      <w:r>
        <w:t xml:space="preserve">4.2 </w:t>
      </w:r>
      <w:r>
        <w:rPr>
          <w:rFonts w:hint="eastAsia"/>
        </w:rPr>
        <w:t xml:space="preserve">详情页</w:t>
      </w:r>
      <w:r>
        <w:t xml:space="preserve"> </w:t>
      </w:r>
      <w:r>
        <w:rPr>
          <w:rFonts w:hint="eastAsia"/>
        </w:rPr>
        <w:t xml:space="preserve">Tab（配置模式）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名称、描述、提示词、Plan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/ Skill / </w:t>
            </w:r>
            <w:r>
              <w:rPr>
                <w:rFonts w:hint="eastAsia"/>
              </w:rPr>
              <w:t xml:space="preserve">工具</w:t>
            </w:r>
            <w:r>
              <w:t xml:space="preserve"> / </w:t>
            </w:r>
            <w:r>
              <w:rPr>
                <w:rFonts w:hint="eastAsia"/>
              </w:rPr>
              <w:t xml:space="preserve">沙箱</w:t>
            </w:r>
            <w:r>
              <w:t xml:space="preserve"> / </w:t>
            </w:r>
            <w:r>
              <w:rPr>
                <w:rFonts w:hint="eastAsia"/>
              </w:rPr>
              <w:t xml:space="preserve">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当前挂载与规格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t xml:space="preserve">Open API </w:t>
            </w:r>
            <w:r>
              <w:rPr>
                <w:rFonts w:hint="eastAsia"/>
              </w:rPr>
              <w:t xml:space="preserve">路径、字段说明、cURL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秘钥管理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/ </w:t>
            </w:r>
            <w:r>
              <w:rPr>
                <w:rFonts w:hint="eastAsia"/>
              </w:rPr>
              <w:t xml:space="preserve">脱敏查看</w:t>
            </w:r>
            <w:r>
              <w:t xml:space="preserve"> / </w:t>
            </w:r>
            <w:r>
              <w:rPr>
                <w:rFonts w:hint="eastAsia"/>
              </w:rPr>
              <w:t xml:space="preserve">明文查看（审计）/</w:t>
            </w:r>
            <w:r>
              <w:t xml:space="preserve"> </w:t>
            </w:r>
            <w:r>
              <w:rPr>
                <w:rFonts w:hint="eastAsia"/>
              </w:rPr>
              <w:t xml:space="preserve">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草稿编辑、发布、历史快照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对外/调试会话记录（视版本）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顶部常见操作：调试、上线/下线、删除；A2A</w:t>
      </w:r>
      <w:r>
        <w:t xml:space="preserve"> </w:t>
      </w:r>
      <w:r>
        <w:rPr>
          <w:rFonts w:hint="eastAsia"/>
        </w:rPr>
        <w:t xml:space="preserve">另有「手动重新同步」。</w:t>
      </w:r>
    </w:p>
    <w:bookmarkEnd w:id="22"/>
    <w:bookmarkStart w:id="23" w:name="版本管理"/>
    <w:p>
      <w:pPr>
        <w:pStyle w:val="Heading3"/>
      </w:pPr>
      <w:r>
        <w:t xml:space="preserve">4.3 </w:t>
      </w:r>
      <w:r>
        <w:rPr>
          <w:rFonts w:hint="eastAsia"/>
        </w:rPr>
        <w:t xml:space="preserve">版本管理</w:t>
      </w:r>
    </w:p>
    <w:p>
      <w:pPr>
        <w:pStyle w:val="FirstParagraph"/>
      </w:pPr>
      <w:r>
        <w:rPr>
          <w:rFonts w:hint="eastAsia"/>
        </w:rPr>
        <w:t xml:space="preserve">流程：</w:t>
      </w:r>
      <w:r>
        <w:rPr>
          <w:rFonts w:hint="eastAsia"/>
          <w:b/>
          <w:bCs/>
        </w:rPr>
        <w:t xml:space="preserve">创建草稿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编辑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保存草稿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发布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发布时选择影响等级并填写变更说明（通常</w:t>
      </w:r>
      <w:r>
        <w:t xml:space="preserve"> ≥10 </w:t>
      </w:r>
      <w:r>
        <w:rPr>
          <w:rFonts w:hint="eastAsia"/>
        </w:rPr>
        <w:t xml:space="preserve">字）：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提示词微调、温度调整</w:t>
            </w:r>
          </w:p>
        </w:tc>
        <w:tc>
          <w:tcPr/>
          <w:p>
            <w:pPr>
              <w:pStyle w:val="Compact"/>
            </w:pPr>
            <w:r>
              <w:t xml:space="preserve">v1.0.3 → v1.0.4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加挂/解绑</w:t>
            </w:r>
            <w:r>
              <w:t xml:space="preserve"> </w:t>
            </w:r>
            <w:r>
              <w:rPr>
                <w:rFonts w:hint="eastAsia"/>
              </w:rPr>
              <w:t xml:space="preserve">Skill、限流调整</w:t>
            </w:r>
          </w:p>
        </w:tc>
        <w:tc>
          <w:tcPr/>
          <w:p>
            <w:pPr>
              <w:pStyle w:val="Compact"/>
            </w:pPr>
            <w:r>
              <w:t xml:space="preserve">v1.0.4 → v1.1.0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模型大换、不兼容变更</w:t>
            </w:r>
          </w:p>
        </w:tc>
        <w:tc>
          <w:tcPr/>
          <w:p>
            <w:pPr>
              <w:pStyle w:val="Compact"/>
            </w:pPr>
            <w:r>
              <w:t xml:space="preserve">v1.1.0 → v2.0.0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已发布历史版本只读；对比/回滚能力视产品版本开放。</w:t>
      </w:r>
    </w:p>
    <w:bookmarkEnd w:id="23"/>
    <w:bookmarkStart w:id="24" w:name="秘钥管理"/>
    <w:p>
      <w:pPr>
        <w:pStyle w:val="Heading3"/>
      </w:pPr>
      <w:r>
        <w:t xml:space="preserve">4.4 </w:t>
      </w:r>
      <w:r>
        <w:rPr>
          <w:rFonts w:hint="eastAsia"/>
        </w:rPr>
        <w:t xml:space="preserve">秘钥管理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创建后</w:t>
      </w:r>
      <w:r>
        <w:rPr>
          <w:rFonts w:hint="eastAsia"/>
          <w:b/>
          <w:bCs/>
        </w:rPr>
        <w:t xml:space="preserve">明文只展示一次</w:t>
      </w:r>
      <w:r>
        <w:rPr>
          <w:rFonts w:hint="eastAsia"/>
        </w:rPr>
        <w:t xml:space="preserve">，请立即保存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列表脱敏展示；「查看明文」需二次确认并记审计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删除后立即失效；泄漏请立刻删旧建新</w:t>
      </w:r>
    </w:p>
    <w:p>
      <w:pPr>
        <w:pStyle w:val="FirstParagraph"/>
      </w:pPr>
      <w:r>
        <w:rPr>
          <w:rFonts w:hint="eastAsia"/>
        </w:rPr>
        <w:t xml:space="preserve">密钥格式一般为</w:t>
      </w:r>
      <w:r>
        <w:t xml:space="preserve"> </w:t>
      </w:r>
      <w:r>
        <w:rPr>
          <w:rStyle w:val="VerbatimChar"/>
        </w:rPr>
        <w:t xml:space="preserve">ak-...</w:t>
      </w:r>
      <w:r>
        <w:rPr>
          <w:rFonts w:hint="eastAsia"/>
        </w:rPr>
        <w:t xml:space="preserve">，调用</w:t>
      </w:r>
      <w:r>
        <w:t xml:space="preserve"> Open API </w:t>
      </w:r>
      <w:r>
        <w:rPr>
          <w:rFonts w:hint="eastAsia"/>
        </w:rPr>
        <w:t xml:space="preserve">时：</w:t>
      </w:r>
    </w:p>
    <w:p>
      <w:pPr>
        <w:pStyle w:val="SourceCode"/>
      </w:pPr>
      <w:r>
        <w:rPr>
          <w:rStyle w:val="VerbatimChar"/>
        </w:rPr>
        <w:t xml:space="preserve">Authorization: Bearer ak-xxxxxxxx</w:t>
      </w:r>
    </w:p>
    <w:p>
      <w:pPr>
        <w:pStyle w:val="FirstParagraph"/>
      </w:pPr>
      <w:r>
        <w:rPr>
          <w:rFonts w:hint="eastAsia"/>
        </w:rPr>
        <w:t xml:space="preserve">请求体中的</w:t>
      </w:r>
      <w:r>
        <w:t xml:space="preserve"> </w:t>
      </w:r>
      <w:r>
        <w:rPr>
          <w:rStyle w:val="VerbatimChar"/>
        </w:rPr>
        <w:t xml:space="preserve">agentNum</w:t>
      </w:r>
      <w:r>
        <w:t xml:space="preserve"> </w:t>
      </w:r>
      <w:r>
        <w:rPr>
          <w:rFonts w:hint="eastAsia"/>
        </w:rPr>
        <w:t xml:space="preserve">必须与密钥归属</w:t>
      </w:r>
      <w:r>
        <w:t xml:space="preserve"> Agent </w:t>
      </w:r>
      <w:r>
        <w:rPr>
          <w:rFonts w:hint="eastAsia"/>
        </w:rPr>
        <w:t xml:space="preserve">一致，否则返回</w:t>
      </w:r>
      <w:r>
        <w:t xml:space="preserve"> 403。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kill-管理"/>
    <w:p>
      <w:pPr>
        <w:pStyle w:val="Heading2"/>
      </w:pPr>
      <w:r>
        <w:t xml:space="preserve">5. Skill </w:t>
      </w:r>
      <w:r>
        <w:rPr>
          <w:rFonts w:hint="eastAsia"/>
        </w:rPr>
        <w:t xml:space="preserve">管理</w:t>
      </w:r>
    </w:p>
    <w:bookmarkStart w:id="26" w:name="创建模式"/>
    <w:p>
      <w:pPr>
        <w:pStyle w:val="Heading3"/>
      </w:pPr>
      <w:r>
        <w:t xml:space="preserve">5.1 </w:t>
      </w:r>
      <w:r>
        <w:rPr>
          <w:rFonts w:hint="eastAsia"/>
        </w:rPr>
        <w:t xml:space="preserve">创建模式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</w:t>
            </w:r>
            <w:r>
              <w:t xml:space="preserve"> + </w:t>
            </w:r>
            <w:r>
              <w:rPr>
                <w:rFonts w:hint="eastAsia"/>
              </w:rPr>
              <w:t xml:space="preserve">在线编写</w:t>
            </w:r>
            <w:r>
              <w:t xml:space="preserve"> SKILL.md + </w:t>
            </w:r>
            <w:r>
              <w:rPr>
                <w:rFonts w:hint="eastAsia"/>
              </w:rPr>
              <w:t xml:space="preserve">资源文件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</w:t>
            </w:r>
            <w:r>
              <w:rPr>
                <w:rFonts w:hint="eastAsia"/>
              </w:rPr>
              <w:t xml:space="preserve">ZIP（限大小），根目录须含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</w:p>
        </w:tc>
      </w:tr>
    </w:tbl>
    <w:bookmarkEnd w:id="26"/>
    <w:bookmarkStart w:id="27" w:name="发布检查"/>
    <w:p>
      <w:pPr>
        <w:pStyle w:val="Heading3"/>
      </w:pPr>
      <w:r>
        <w:t xml:space="preserve">5.2 </w:t>
      </w:r>
      <w:r>
        <w:rPr>
          <w:rFonts w:hint="eastAsia"/>
        </w:rPr>
        <w:t xml:space="preserve">发布检查</w:t>
      </w:r>
    </w:p>
    <w:p>
      <w:pPr>
        <w:pStyle w:val="FirstParagraph"/>
      </w:pPr>
      <w:r>
        <w:rPr>
          <w:rFonts w:hint="eastAsia"/>
        </w:rPr>
        <w:t xml:space="preserve">发布时自动检查（示例）：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大小：SKILL.md</w:t>
      </w:r>
      <w:r>
        <w:t xml:space="preserve"> / </w:t>
      </w:r>
      <w:r>
        <w:rPr>
          <w:rFonts w:hint="eastAsia"/>
        </w:rPr>
        <w:t xml:space="preserve">资源总量上限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格式：YAML</w:t>
      </w:r>
      <w:r>
        <w:t xml:space="preserve"> </w:t>
      </w:r>
      <w:r>
        <w:rPr>
          <w:rFonts w:hint="eastAsia"/>
        </w:rPr>
        <w:t xml:space="preserve">前部元数据合法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可用性：能否正确加载</w:t>
      </w:r>
    </w:p>
    <w:p>
      <w:pPr>
        <w:pStyle w:val="FirstParagraph"/>
      </w:pPr>
      <w:r>
        <w:rPr>
          <w:rFonts w:hint="eastAsia"/>
        </w:rPr>
        <w:t xml:space="preserve">通过后状态为「发布」，方可被</w:t>
      </w:r>
      <w:r>
        <w:t xml:space="preserve"> Agent </w:t>
      </w:r>
      <w:r>
        <w:rPr>
          <w:rFonts w:hint="eastAsia"/>
        </w:rPr>
        <w:t xml:space="preserve">挂载与调试台优先使用。</w:t>
      </w:r>
    </w:p>
    <w:bookmarkEnd w:id="27"/>
    <w:bookmarkStart w:id="28" w:name="状态"/>
    <w:p>
      <w:pPr>
        <w:pStyle w:val="Heading3"/>
      </w:pPr>
      <w:r>
        <w:t xml:space="preserve">5.3 </w:t>
      </w: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Fonts w:hint="eastAsia"/>
        </w:rPr>
        <w:t xml:space="preserve">草稿</w:t>
      </w:r>
      <w:r>
        <w:t xml:space="preserve"> → </w:t>
      </w:r>
      <w:r>
        <w:rPr>
          <w:rFonts w:hint="eastAsia"/>
        </w:rPr>
        <w:t xml:space="preserve">检查中</w:t>
      </w:r>
      <w:r>
        <w:t xml:space="preserve"> → </w:t>
      </w:r>
      <w:r>
        <w:rPr>
          <w:rFonts w:hint="eastAsia"/>
        </w:rPr>
        <w:t xml:space="preserve">检查失败</w:t>
      </w:r>
      <w:r>
        <w:t xml:space="preserve"> → </w:t>
      </w:r>
      <w:r>
        <w:rPr>
          <w:rFonts w:hint="eastAsia"/>
        </w:rPr>
        <w:t xml:space="preserve">发布</w:t>
      </w:r>
      <w:r>
        <w:t xml:space="preserve"> → </w:t>
      </w:r>
      <w:r>
        <w:rPr>
          <w:rFonts w:hint="eastAsia"/>
        </w:rPr>
        <w:t xml:space="preserve">弃用。</w:t>
      </w:r>
    </w:p>
    <w:p>
      <w:pPr>
        <w:pStyle w:val="BlockText"/>
      </w:pPr>
      <w:r>
        <w:rPr>
          <w:rFonts w:hint="eastAsia"/>
        </w:rPr>
        <w:t xml:space="preserve">「同步公司库」等能力若菜单不可见或提示下线，表示当前环境未开放，以实际页面为准。</w:t>
      </w:r>
    </w:p>
    <w:bookmarkEnd w:id="28"/>
    <w:bookmarkStart w:id="29" w:name="详情-tab"/>
    <w:p>
      <w:pPr>
        <w:pStyle w:val="Heading3"/>
      </w:pPr>
      <w:r>
        <w:t xml:space="preserve">5.4 </w:t>
      </w:r>
      <w:r>
        <w:rPr>
          <w:rFonts w:hint="eastAsia"/>
        </w:rPr>
        <w:t xml:space="preserve">详情</w:t>
      </w:r>
      <w:r>
        <w:t xml:space="preserve"> Tab</w:t>
      </w:r>
    </w:p>
    <w:p>
      <w:pPr>
        <w:pStyle w:val="FirstParagraph"/>
      </w:pPr>
      <w:r>
        <w:rPr>
          <w:rFonts w:hint="eastAsia"/>
        </w:rPr>
        <w:t xml:space="preserve">基本信息、资源文件、检测记录、版本管理（对比/回滚视版本）。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工具管理"/>
    <w:p>
      <w:pPr>
        <w:pStyle w:val="Heading2"/>
      </w:pPr>
      <w:r>
        <w:t xml:space="preserve">6. </w:t>
      </w:r>
      <w:r>
        <w:rPr>
          <w:rFonts w:hint="eastAsia"/>
        </w:rPr>
        <w:t xml:space="preserve">工具管理</w:t>
      </w:r>
    </w:p>
    <w:bookmarkStart w:id="31" w:name="类型与创建模式"/>
    <w:p>
      <w:pPr>
        <w:pStyle w:val="Heading3"/>
      </w:pPr>
      <w:r>
        <w:t xml:space="preserve">6.1 </w:t>
      </w:r>
      <w:r>
        <w:rPr>
          <w:rFonts w:hint="eastAsia"/>
        </w:rPr>
        <w:t xml:space="preserve">类型与创建模式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SSE / Streamable HTTP </w:t>
            </w:r>
            <w:r>
              <w:rPr>
                <w:rFonts w:hint="eastAsia"/>
              </w:rPr>
              <w:t xml:space="preserve">等远程端点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API_PACKAGE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包装已有</w:t>
            </w:r>
            <w:r>
              <w:t xml:space="preserve"> FC </w:t>
            </w:r>
            <w:r>
              <w:rPr>
                <w:rFonts w:hint="eastAsia"/>
              </w:rPr>
              <w:t xml:space="preserve">或</w:t>
            </w:r>
            <w:r>
              <w:t xml:space="preserve"> OpenAPI </w:t>
            </w:r>
            <w:r>
              <w:rPr>
                <w:rFonts w:hint="eastAsia"/>
              </w:rPr>
              <w:t xml:space="preserve">生成</w:t>
            </w:r>
            <w:r>
              <w:t xml:space="preserve"> 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FunctionCall</w:t>
            </w:r>
          </w:p>
        </w:tc>
        <w:tc>
          <w:tcPr/>
          <w:p>
            <w:pPr>
              <w:pStyle w:val="Compact"/>
            </w:pPr>
            <w:r>
              <w:t xml:space="preserve">OPENAPI_SPEC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粘贴</w:t>
            </w:r>
            <w:r>
              <w:t xml:space="preserve"> </w:t>
            </w:r>
            <w:r>
              <w:rPr>
                <w:rFonts w:hint="eastAsia"/>
              </w:rPr>
              <w:t xml:space="preserve">OpenAPI，提取端点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FunctionCall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Base URL + </w:t>
            </w:r>
            <w:r>
              <w:rPr>
                <w:rFonts w:hint="eastAsia"/>
              </w:rPr>
              <w:t xml:space="preserve">手工端点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可配置代理转发</w:t>
      </w:r>
      <w:r>
        <w:t xml:space="preserve"> Header </w:t>
      </w:r>
      <w:r>
        <w:rPr>
          <w:rFonts w:hint="eastAsia"/>
        </w:rPr>
        <w:t xml:space="preserve">等（视表单字段）。</w:t>
      </w:r>
    </w:p>
    <w:bookmarkEnd w:id="31"/>
    <w:bookmarkStart w:id="32" w:name="生命周期"/>
    <w:p>
      <w:pPr>
        <w:pStyle w:val="Heading3"/>
      </w:pPr>
      <w:r>
        <w:t xml:space="preserve">6.2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rPr>
          <w:rFonts w:hint="eastAsia"/>
        </w:rPr>
        <w:t xml:space="preserve">草稿</w:t>
      </w:r>
      <w:r>
        <w:t xml:space="preserve"> → </w:t>
      </w:r>
      <w:r>
        <w:rPr>
          <w:rFonts w:hint="eastAsia"/>
        </w:rPr>
        <w:t xml:space="preserve">发布</w:t>
      </w:r>
      <w:r>
        <w:t xml:space="preserve"> → </w:t>
      </w:r>
      <w:r>
        <w:rPr>
          <w:rFonts w:hint="eastAsia"/>
        </w:rPr>
        <w:t xml:space="preserve">弃用</w:t>
      </w:r>
      <w:r>
        <w:t xml:space="preserve"> → </w:t>
      </w:r>
      <w:r>
        <w:rPr>
          <w:rFonts w:hint="eastAsia"/>
        </w:rPr>
        <w:t xml:space="preserve">重新发布。</w:t>
      </w:r>
      <w:r>
        <w:br/>
      </w:r>
      <w:r>
        <w:rPr>
          <w:rFonts w:hint="eastAsia"/>
        </w:rPr>
        <w:t xml:space="preserve">仅「发布」状态会出现在</w:t>
      </w:r>
      <w:r>
        <w:t xml:space="preserve"> Agent </w:t>
      </w:r>
      <w:r>
        <w:rPr>
          <w:rFonts w:hint="eastAsia"/>
        </w:rPr>
        <w:t xml:space="preserve">挂载候选中。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rompt-中心"/>
    <w:p>
      <w:pPr>
        <w:pStyle w:val="Heading2"/>
      </w:pPr>
      <w:r>
        <w:t xml:space="preserve">7. Prompt </w:t>
      </w:r>
      <w:r>
        <w:rPr>
          <w:rFonts w:hint="eastAsia"/>
        </w:rPr>
        <w:t xml:space="preserve">中心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业务编码</w:t>
      </w:r>
      <w:r>
        <w:rPr>
          <w:b/>
          <w:bCs/>
        </w:rPr>
        <w:t xml:space="preserve"> + Prompt Key</w:t>
      </w:r>
      <w:r>
        <w:rPr>
          <w:rFonts w:hint="eastAsia"/>
        </w:rPr>
        <w:t xml:space="preserve">：调用与检索的稳定地址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：支持</w:t>
      </w:r>
      <w:r>
        <w:t xml:space="preserve"> </w:t>
      </w:r>
      <w:r>
        <w:rPr>
          <w:rStyle w:val="VerbatimChar"/>
          <w:rFonts w:hint="eastAsia"/>
        </w:rPr>
        <w:t xml:space="preserve">{{变量名}}</w:t>
      </w:r>
      <w:r>
        <w:rPr>
          <w:rFonts w:hint="eastAsia"/>
        </w:rPr>
        <w:t xml:space="preserve">；编辑时展示变量清单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保存后即时可用；Agent</w:t>
      </w:r>
      <w:r>
        <w:t xml:space="preserve"> </w:t>
      </w:r>
      <w:r>
        <w:rPr>
          <w:rFonts w:hint="eastAsia"/>
        </w:rPr>
        <w:t xml:space="preserve">配置中可一键选取填入系统提示词</w:t>
      </w:r>
    </w:p>
    <w:p>
      <w:pPr>
        <w:pStyle w:val="FirstParagraph"/>
      </w:pPr>
      <w:r>
        <w:rPr>
          <w:rFonts w:hint="eastAsia"/>
        </w:rPr>
        <w:t xml:space="preserve">运行时变量替换：系统提示词占位符可在</w:t>
      </w:r>
      <w:r>
        <w:t xml:space="preserve"> Open API / </w:t>
      </w:r>
      <w:r>
        <w:rPr>
          <w:rFonts w:hint="eastAsia"/>
        </w:rPr>
        <w:t xml:space="preserve">调试调用的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rPr>
          <w:rFonts w:hint="eastAsia"/>
        </w:rPr>
        <w:t xml:space="preserve">中传入键值完成替换（并可能写入会话默认上下文）。</w:t>
      </w:r>
    </w:p>
    <w:p>
      <w:r>
        <w:pict>
          <v:rect style="width:0;height:1.5pt" o:hralign="center" o:hrstd="t" o:hr="t"/>
        </w:pict>
      </w:r>
    </w:p>
    <w:bookmarkEnd w:id="34"/>
    <w:bookmarkStart w:id="36" w:name="模型管理"/>
    <w:p>
      <w:pPr>
        <w:pStyle w:val="Heading2"/>
      </w:pPr>
      <w:r>
        <w:t xml:space="preserve">8. </w:t>
      </w:r>
      <w:r>
        <w:rPr>
          <w:rFonts w:hint="eastAsia"/>
        </w:rPr>
        <w:t xml:space="preserve">模型管理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侧栏「模型管理」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仅当前空间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  <w:r>
              <w:t xml:space="preserve"> / </w:t>
            </w: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全平台共享，需平台权限</w:t>
            </w:r>
          </w:p>
        </w:tc>
      </w:tr>
    </w:tbl>
    <w:bookmarkStart w:id="35" w:name="生命周期-1"/>
    <w:p>
      <w:pPr>
        <w:pStyle w:val="Heading3"/>
      </w:pPr>
      <w:r>
        <w:rPr>
          <w:rFonts w:hint="eastAsia"/>
        </w:rPr>
        <w:t xml:space="preserve">生命周期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不可被</w:t>
            </w:r>
            <w:r>
              <w:t xml:space="preserve"> Agent </w:t>
            </w:r>
            <w:r>
              <w:rPr>
                <w:rFonts w:hint="eastAsia"/>
              </w:rPr>
              <w:t xml:space="preserve">选用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出现在</w:t>
            </w:r>
            <w:r>
              <w:t xml:space="preserve"> Agent </w:t>
            </w:r>
            <w:r>
              <w:rPr>
                <w:rFonts w:hint="eastAsia"/>
              </w:rPr>
              <w:t xml:space="preserve">模型下拉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不出现在下拉</w:t>
            </w:r>
          </w:p>
        </w:tc>
      </w:tr>
    </w:tbl>
    <w:p>
      <w:pPr>
        <w:pStyle w:val="BodyText"/>
      </w:pPr>
      <w:r>
        <w:t xml:space="preserve">API Key </w:t>
      </w:r>
      <w:r>
        <w:rPr>
          <w:rFonts w:hint="eastAsia"/>
        </w:rPr>
        <w:t xml:space="preserve">加密存储；编辑时</w:t>
      </w:r>
      <w:r>
        <w:t xml:space="preserve"> Key </w:t>
      </w:r>
      <w:r>
        <w:rPr>
          <w:rFonts w:hint="eastAsia"/>
        </w:rPr>
        <w:t xml:space="preserve">留空表示不覆盖原值。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沙箱管理"/>
    <w:p>
      <w:pPr>
        <w:pStyle w:val="Heading2"/>
      </w:pPr>
      <w:r>
        <w:t xml:space="preserve">9. </w:t>
      </w:r>
      <w:r>
        <w:rPr>
          <w:rFonts w:hint="eastAsia"/>
        </w:rPr>
        <w:t xml:space="preserve">沙箱管理</w:t>
      </w:r>
    </w:p>
    <w:p>
      <w:pPr>
        <w:pStyle w:val="FirstParagraph"/>
      </w:pPr>
      <w:r>
        <w:rPr>
          <w:rFonts w:hint="eastAsia"/>
        </w:rPr>
        <w:t xml:space="preserve">底层对接</w:t>
      </w:r>
      <w:r>
        <w:t xml:space="preserve"> </w:t>
      </w:r>
      <w:r>
        <w:rPr>
          <w:b/>
          <w:bCs/>
        </w:rPr>
        <w:t xml:space="preserve">OpenSandbox</w:t>
      </w:r>
      <w:r>
        <w:rPr>
          <w:rFonts w:hint="eastAsia"/>
        </w:rPr>
        <w:t xml:space="preserve">。本期类型主要为</w:t>
      </w:r>
      <w:r>
        <w:rPr>
          <w:rFonts w:hint="eastAsia"/>
          <w:b/>
          <w:bCs/>
        </w:rPr>
        <w:t xml:space="preserve">代码沙箱</w:t>
      </w:r>
      <w:r>
        <w:t xml:space="preserve">。</w:t>
      </w:r>
    </w:p>
    <w:bookmarkStart w:id="37" w:name="状态机"/>
    <w:p>
      <w:pPr>
        <w:pStyle w:val="Heading3"/>
      </w:pPr>
      <w:r>
        <w:t xml:space="preserve">9.1 </w:t>
      </w:r>
      <w:r>
        <w:rPr>
          <w:rFonts w:hint="eastAsia"/>
        </w:rPr>
        <w:t xml:space="preserve">状态机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编辑规格、提交、删除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异步创建容器中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规格锁定，可改备注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可被</w:t>
            </w:r>
            <w:r>
              <w:t xml:space="preserve"> Agent </w:t>
            </w:r>
            <w:r>
              <w:rPr>
                <w:rFonts w:hint="eastAsia"/>
              </w:rPr>
              <w:t xml:space="preserve">挂载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下线；可改备注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实例已释放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重新上线、删除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供给失败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改规格后重新提交、删除</w:t>
            </w:r>
          </w:p>
        </w:tc>
      </w:tr>
    </w:tbl>
    <w:bookmarkEnd w:id="37"/>
    <w:bookmarkStart w:id="38" w:name="新建与提交"/>
    <w:p>
      <w:pPr>
        <w:pStyle w:val="Heading3"/>
      </w:pPr>
      <w:r>
        <w:t xml:space="preserve">9.2 </w:t>
      </w:r>
      <w:r>
        <w:rPr>
          <w:rFonts w:hint="eastAsia"/>
        </w:rPr>
        <w:t xml:space="preserve">新建与提交</w:t>
      </w:r>
    </w:p>
    <w:p>
      <w:pPr>
        <w:pStyle w:val="FirstParagraph"/>
      </w:pPr>
      <w:r>
        <w:rPr>
          <w:rFonts w:hint="eastAsia"/>
        </w:rPr>
        <w:t xml:space="preserve">填写名称、CPU（0.5</w:t>
      </w:r>
      <w:r>
        <w:t xml:space="preserve"> </w:t>
      </w:r>
      <w:r>
        <w:rPr>
          <w:rFonts w:hint="eastAsia"/>
        </w:rPr>
        <w:t xml:space="preserve">核步进）、内存（MB）、存活时间（分钟）、备注</w:t>
      </w:r>
      <w:r>
        <w:t xml:space="preserve"> → </w:t>
      </w:r>
      <w:r>
        <w:rPr>
          <w:rFonts w:hint="eastAsia"/>
        </w:rPr>
        <w:t xml:space="preserve">保存为草稿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提交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提交后接口立即返回「初始化」；平台异步创建容器并做就绪检查（OpenSandbox</w:t>
      </w:r>
      <w:r>
        <w:t xml:space="preserve"> Running + execd </w:t>
      </w:r>
      <w:r>
        <w:rPr>
          <w:rFonts w:hint="eastAsia"/>
        </w:rPr>
        <w:t xml:space="preserve">探活）。成功变为</w:t>
      </w:r>
      <w:r>
        <w:rPr>
          <w:rFonts w:hint="eastAsia"/>
          <w:b/>
          <w:bCs/>
        </w:rPr>
        <w:t xml:space="preserve">在线</w:t>
      </w:r>
      <w:r>
        <w:rPr>
          <w:rFonts w:hint="eastAsia"/>
        </w:rPr>
        <w:t xml:space="preserve">，失败变为</w:t>
      </w:r>
      <w:r>
        <w:rPr>
          <w:rFonts w:hint="eastAsia"/>
          <w:b/>
          <w:bCs/>
        </w:rPr>
        <w:t xml:space="preserve">失败</w:t>
      </w:r>
      <w:r>
        <w:rPr>
          <w:rFonts w:hint="eastAsia"/>
        </w:rPr>
        <w:t xml:space="preserve">（可查看失败原因相关提示/事件）。</w:t>
      </w:r>
    </w:p>
    <w:p>
      <w:pPr>
        <w:pStyle w:val="BlockText"/>
      </w:pPr>
      <w:r>
        <w:rPr>
          <w:rFonts w:hint="eastAsia"/>
        </w:rPr>
        <w:t xml:space="preserve">容器镜像由服务端全局配置（如</w:t>
      </w:r>
      <w:r>
        <w:t xml:space="preserve"> </w:t>
      </w:r>
      <w:r>
        <w:rPr>
          <w:rStyle w:val="VerbatimChar"/>
        </w:rPr>
        <w:t xml:space="preserve">SANDBOX_IMAGE</w:t>
      </w:r>
      <w:r>
        <w:rPr>
          <w:rFonts w:hint="eastAsia"/>
        </w:rPr>
        <w:t xml:space="preserve">），创建表单不选手动镜像。OpenSandbox</w:t>
      </w:r>
      <w:r>
        <w:t xml:space="preserve"> </w:t>
      </w:r>
      <w:r>
        <w:rPr>
          <w:rFonts w:hint="eastAsia"/>
        </w:rPr>
        <w:t xml:space="preserve">侧可能同时出现</w:t>
      </w:r>
      <w:r>
        <w:t xml:space="preserve"> </w:t>
      </w:r>
      <w:r>
        <w:rPr>
          <w:rStyle w:val="VerbatimChar"/>
        </w:rPr>
        <w:t xml:space="preserve">execd</w:t>
      </w:r>
      <w:r>
        <w:t xml:space="preserve"> </w:t>
      </w:r>
      <w:r>
        <w:rPr>
          <w:rFonts w:hint="eastAsia"/>
        </w:rPr>
        <w:t xml:space="preserve">组件镜像，属运行时守护进程，非业务表单字段。</w:t>
      </w:r>
    </w:p>
    <w:bookmarkEnd w:id="38"/>
    <w:bookmarkStart w:id="39" w:name="对账"/>
    <w:p>
      <w:pPr>
        <w:pStyle w:val="Heading3"/>
      </w:pPr>
      <w:r>
        <w:t xml:space="preserve">9.3 </w:t>
      </w:r>
      <w:r>
        <w:rPr>
          <w:rFonts w:hint="eastAsia"/>
        </w:rPr>
        <w:t xml:space="preserve">对账</w:t>
      </w:r>
    </w:p>
    <w:p>
      <w:pPr>
        <w:pStyle w:val="FirstParagraph"/>
      </w:pPr>
      <w:r>
        <w:rPr>
          <w:rFonts w:hint="eastAsia"/>
        </w:rPr>
        <w:t xml:space="preserve">平台定时检查在线实例是否仍存活；不存活会校正为下线，避免脏状态。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调试台"/>
    <w:p>
      <w:pPr>
        <w:pStyle w:val="Heading2"/>
      </w:pPr>
      <w:r>
        <w:t xml:space="preserve">10. </w:t>
      </w:r>
      <w:r>
        <w:rPr>
          <w:rFonts w:hint="eastAsia"/>
        </w:rPr>
        <w:t xml:space="preserve">调试台</w:t>
      </w:r>
    </w:p>
    <w:p>
      <w:pPr>
        <w:pStyle w:val="FirstParagraph"/>
      </w:pPr>
      <w:r>
        <w:rPr>
          <w:rFonts w:hint="eastAsia"/>
        </w:rPr>
        <w:t xml:space="preserve">路径：智能体中心</w:t>
      </w:r>
      <w:r>
        <w:t xml:space="preserve"> →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调试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/agent/debug</w:t>
      </w:r>
      <w:r>
        <w:rPr>
          <w:rFonts w:hint="eastAsia"/>
        </w:rPr>
        <w:t xml:space="preserve">）。</w:t>
      </w:r>
    </w:p>
    <w:bookmarkStart w:id="41" w:name="发起对话"/>
    <w:p>
      <w:pPr>
        <w:pStyle w:val="Heading3"/>
      </w:pPr>
      <w:r>
        <w:t xml:space="preserve">10.1 </w:t>
      </w:r>
      <w:r>
        <w:rPr>
          <w:rFonts w:hint="eastAsia"/>
        </w:rPr>
        <w:t xml:space="preserve">发起对话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选择</w:t>
      </w:r>
      <w:r>
        <w:rPr>
          <w:rFonts w:hint="eastAsia"/>
          <w:b/>
          <w:bCs/>
        </w:rPr>
        <w:t xml:space="preserve">执行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（必选）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（可选）选择调试</w:t>
      </w:r>
      <w:r>
        <w:t xml:space="preserve"> </w:t>
      </w:r>
      <w:r>
        <w:rPr>
          <w:rFonts w:hint="eastAsia"/>
        </w:rPr>
        <w:t xml:space="preserve">Skill：强制注入该</w:t>
      </w:r>
      <w:r>
        <w:t xml:space="preserve"> Skill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底部输入消息，Enter</w:t>
      </w:r>
      <w:r>
        <w:t xml:space="preserve"> </w:t>
      </w:r>
      <w:r>
        <w:rPr>
          <w:rFonts w:hint="eastAsia"/>
        </w:rPr>
        <w:t xml:space="preserve">发送（Shift+Enter</w:t>
      </w:r>
      <w:r>
        <w:t xml:space="preserve"> </w:t>
      </w:r>
      <w:r>
        <w:rPr>
          <w:rFonts w:hint="eastAsia"/>
        </w:rPr>
        <w:t xml:space="preserve">换行）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⌘J / Ctrl+J</w:t>
      </w:r>
      <w:r>
        <w:t xml:space="preserve"> </w:t>
      </w:r>
      <w:r>
        <w:rPr>
          <w:rFonts w:hint="eastAsia"/>
        </w:rPr>
        <w:t xml:space="preserve">可切换</w:t>
      </w:r>
      <w:r>
        <w:t xml:space="preserve"> Text / JSON </w:t>
      </w:r>
      <w:r>
        <w:rPr>
          <w:rFonts w:hint="eastAsia"/>
        </w:rPr>
        <w:t xml:space="preserve">输入模式</w:t>
      </w:r>
    </w:p>
    <w:bookmarkEnd w:id="41"/>
    <w:bookmarkStart w:id="42" w:name="会话与-trace"/>
    <w:p>
      <w:pPr>
        <w:pStyle w:val="Heading3"/>
      </w:pPr>
      <w:r>
        <w:t xml:space="preserve">10.2 </w:t>
      </w:r>
      <w:r>
        <w:rPr>
          <w:rFonts w:hint="eastAsia"/>
        </w:rPr>
        <w:t xml:space="preserve">会话与</w:t>
      </w:r>
      <w:r>
        <w:t xml:space="preserve"> Trace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顶栏会话胶囊：切换</w:t>
      </w:r>
      <w:r>
        <w:t xml:space="preserve"> / </w:t>
      </w:r>
      <w:r>
        <w:rPr>
          <w:rFonts w:hint="eastAsia"/>
        </w:rPr>
        <w:t xml:space="preserve">重命名</w:t>
      </w:r>
      <w:r>
        <w:t xml:space="preserve"> / </w:t>
      </w:r>
      <w:r>
        <w:rPr>
          <w:rFonts w:hint="eastAsia"/>
        </w:rPr>
        <w:t xml:space="preserve">删除</w:t>
      </w:r>
      <w:r>
        <w:t xml:space="preserve"> / </w:t>
      </w:r>
      <w:r>
        <w:rPr>
          <w:rFonts w:hint="eastAsia"/>
        </w:rPr>
        <w:t xml:space="preserve">新建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ThoughtChain：步骤名、入参/出参、状态、耗时；错误步骤高亮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可复制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rPr>
          <w:rFonts w:hint="eastAsia"/>
        </w:rPr>
        <w:t xml:space="preserve">供排查</w:t>
      </w:r>
    </w:p>
    <w:bookmarkEnd w:id="42"/>
    <w:bookmarkStart w:id="43" w:name="异常"/>
    <w:p>
      <w:pPr>
        <w:pStyle w:val="Heading3"/>
      </w:pPr>
      <w:r>
        <w:t xml:space="preserve">10.3 </w:t>
      </w:r>
      <w:r>
        <w:rPr>
          <w:rFonts w:hint="eastAsia"/>
        </w:rPr>
        <w:t xml:space="preserve">异常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未选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发送禁用</w:t>
            </w:r>
            <w:r>
              <w:t xml:space="preserve"> + </w:t>
            </w:r>
            <w:r>
              <w:rPr>
                <w:rFonts w:hint="eastAsia"/>
              </w:rPr>
              <w:t xml:space="preserve">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校验失败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发送禁用</w:t>
            </w:r>
            <w:r>
              <w:t xml:space="preserve"> + </w:t>
            </w:r>
            <w:r>
              <w:rPr>
                <w:rFonts w:hint="eastAsia"/>
              </w:rPr>
              <w:t xml:space="preserve">错误提示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可重试；已渲染内容保留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流式进行中</w:t>
            </w:r>
          </w:p>
        </w:tc>
        <w:tc>
          <w:tcPr/>
          <w:p>
            <w:pPr>
              <w:pStyle w:val="Compact"/>
            </w:pPr>
            <w:r>
              <w:t xml:space="preserve">Loading / </w:t>
            </w:r>
            <w:r>
              <w:rPr>
                <w:rFonts w:hint="eastAsia"/>
              </w:rPr>
              <w:t xml:space="preserve">可中止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评测体系"/>
    <w:p>
      <w:pPr>
        <w:pStyle w:val="Heading2"/>
      </w:pPr>
      <w:r>
        <w:t xml:space="preserve">11. </w:t>
      </w:r>
      <w:r>
        <w:rPr>
          <w:rFonts w:hint="eastAsia"/>
        </w:rPr>
        <w:t xml:space="preserve">评测体系</w:t>
      </w:r>
    </w:p>
    <w:p>
      <w:pPr>
        <w:pStyle w:val="FirstParagraph"/>
      </w:pPr>
      <w:r>
        <w:rPr>
          <w:rFonts w:hint="eastAsia"/>
        </w:rPr>
        <w:t xml:space="preserve">入口：Skill</w:t>
      </w:r>
      <w:r>
        <w:t xml:space="preserve"> Hub →</w:t>
      </w:r>
      <w:r>
        <w:t xml:space="preserve"> </w:t>
      </w: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评测</w:t>
      </w:r>
      <w:r>
        <w:rPr>
          <w:rFonts w:hint="eastAsia"/>
        </w:rPr>
        <w:t xml:space="preserve">；或从</w:t>
      </w:r>
      <w:r>
        <w:t xml:space="preserve"> Agent / Skill </w:t>
      </w:r>
      <w:r>
        <w:rPr>
          <w:rFonts w:hint="eastAsia"/>
        </w:rPr>
        <w:t xml:space="preserve">详情进入相关评测。</w:t>
      </w:r>
    </w:p>
    <w:bookmarkStart w:id="45" w:name="skill-人工评测"/>
    <w:p>
      <w:pPr>
        <w:pStyle w:val="Heading3"/>
      </w:pPr>
      <w:r>
        <w:t xml:space="preserve">11.1 Skill </w:t>
      </w:r>
      <w:r>
        <w:rPr>
          <w:rFonts w:hint="eastAsia"/>
        </w:rPr>
        <w:t xml:space="preserve">人工评测</w:t>
      </w:r>
    </w:p>
    <w:p>
      <w:pPr>
        <w:pStyle w:val="FirstParagraph"/>
      </w:pPr>
      <w:r>
        <w:rPr>
          <w:rFonts w:hint="eastAsia"/>
        </w:rPr>
        <w:t xml:space="preserve">选执行</w:t>
      </w:r>
      <w:r>
        <w:t xml:space="preserve"> Agent → </w:t>
      </w:r>
      <w:r>
        <w:rPr>
          <w:rFonts w:hint="eastAsia"/>
        </w:rPr>
        <w:t xml:space="preserve">输入任务与期望</w:t>
      </w:r>
      <w:r>
        <w:t xml:space="preserve"> → </w:t>
      </w:r>
      <w:r>
        <w:rPr>
          <w:rFonts w:hint="eastAsia"/>
        </w:rPr>
        <w:t xml:space="preserve">判分方式（LLM</w:t>
      </w:r>
      <w:r>
        <w:t xml:space="preserve"> Judge / </w:t>
      </w:r>
      <w:r>
        <w:rPr>
          <w:rFonts w:hint="eastAsia"/>
        </w:rPr>
        <w:t xml:space="preserve">关键词</w:t>
      </w:r>
      <w:r>
        <w:t xml:space="preserve"> / </w:t>
      </w:r>
      <w:r>
        <w:rPr>
          <w:rFonts w:hint="eastAsia"/>
        </w:rPr>
        <w:t xml:space="preserve">不判分）→</w:t>
      </w:r>
      <w:r>
        <w:t xml:space="preserve">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对比结果；可将好用例保存为种子。</w:t>
      </w:r>
    </w:p>
    <w:bookmarkEnd w:id="45"/>
    <w:bookmarkStart w:id="46" w:name="skill-自动评测"/>
    <w:p>
      <w:pPr>
        <w:pStyle w:val="Heading3"/>
      </w:pPr>
      <w:r>
        <w:t xml:space="preserve">11.2 Skill </w:t>
      </w:r>
      <w:r>
        <w:rPr>
          <w:rFonts w:hint="eastAsia"/>
        </w:rPr>
        <w:t xml:space="preserve">自动评测</w:t>
      </w:r>
    </w:p>
    <w:p>
      <w:pPr>
        <w:pStyle w:val="FirstParagraph"/>
      </w:pPr>
      <w:r>
        <w:rPr>
          <w:rFonts w:hint="eastAsia"/>
        </w:rPr>
        <w:t xml:space="preserve">配置执行</w:t>
      </w:r>
      <w:r>
        <w:t xml:space="preserve"> </w:t>
      </w:r>
      <w:r>
        <w:rPr>
          <w:rFonts w:hint="eastAsia"/>
        </w:rPr>
        <w:t xml:space="preserve">Agent、评测</w:t>
      </w:r>
      <w:r>
        <w:t xml:space="preserve"> Agent、5 </w:t>
      </w:r>
      <w:r>
        <w:rPr>
          <w:rFonts w:hint="eastAsia"/>
        </w:rPr>
        <w:t xml:space="preserve">维评分、用例数与数据源</w:t>
      </w:r>
      <w:r>
        <w:t xml:space="preserve"> → </w:t>
      </w:r>
      <w:r>
        <w:rPr>
          <w:rFonts w:hint="eastAsia"/>
        </w:rPr>
        <w:t xml:space="preserve">生成并执行</w:t>
      </w:r>
      <w:r>
        <w:t xml:space="preserve"> → </w:t>
      </w:r>
      <w:r>
        <w:rPr>
          <w:rFonts w:hint="eastAsia"/>
        </w:rPr>
        <w:t xml:space="preserve">查看报告（总分、雷达图、用例明细）。</w:t>
      </w:r>
    </w:p>
    <w:p>
      <w:pPr>
        <w:pStyle w:val="BodyText"/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维</w:t>
      </w:r>
      <w:r>
        <w:rPr>
          <w:rFonts w:hint="eastAsia"/>
        </w:rPr>
        <w:t xml:space="preserve">：准确性</w:t>
      </w:r>
      <w:r>
        <w:t xml:space="preserve"> / </w:t>
      </w:r>
      <w:r>
        <w:rPr>
          <w:rFonts w:hint="eastAsia"/>
        </w:rPr>
        <w:t xml:space="preserve">相关性</w:t>
      </w:r>
      <w:r>
        <w:t xml:space="preserve"> / </w:t>
      </w:r>
      <w:r>
        <w:rPr>
          <w:rFonts w:hint="eastAsia"/>
        </w:rPr>
        <w:t xml:space="preserve">完整性</w:t>
      </w:r>
      <w:r>
        <w:t xml:space="preserve"> / </w:t>
      </w:r>
      <w:r>
        <w:rPr>
          <w:rFonts w:hint="eastAsia"/>
        </w:rPr>
        <w:t xml:space="preserve">风格一致</w:t>
      </w:r>
      <w:r>
        <w:t xml:space="preserve"> / </w:t>
      </w:r>
      <w:r>
        <w:rPr>
          <w:rFonts w:hint="eastAsia"/>
        </w:rPr>
        <w:t xml:space="preserve">安全合规。</w:t>
      </w:r>
    </w:p>
    <w:bookmarkEnd w:id="46"/>
    <w:bookmarkStart w:id="47" w:name="agent-评测"/>
    <w:p>
      <w:pPr>
        <w:pStyle w:val="Heading3"/>
      </w:pPr>
      <w:r>
        <w:t xml:space="preserve">11.3 Agent </w:t>
      </w:r>
      <w:r>
        <w:rPr>
          <w:rFonts w:hint="eastAsia"/>
        </w:rPr>
        <w:t xml:space="preserve">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单元（UNIT）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评估（QUALITY）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输出质量与连贯性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轨迹（TRAJECTORY）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多步工具/行为合理性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回归（REGRESSION）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跨版本稳定性</w:t>
            </w:r>
          </w:p>
        </w:tc>
      </w:tr>
    </w:tbl>
    <w:bookmarkEnd w:id="47"/>
    <w:bookmarkStart w:id="48" w:name="种子用例"/>
    <w:p>
      <w:pPr>
        <w:pStyle w:val="Heading3"/>
      </w:pPr>
      <w:r>
        <w:t xml:space="preserve">11.4 </w:t>
      </w:r>
      <w:r>
        <w:rPr>
          <w:rFonts w:hint="eastAsia"/>
        </w:rPr>
        <w:t xml:space="preserve">种子用例</w:t>
      </w:r>
    </w:p>
    <w:p>
      <w:pPr>
        <w:pStyle w:val="FirstParagraph"/>
      </w:pPr>
      <w:r>
        <w:rPr>
          <w:rFonts w:hint="eastAsia"/>
        </w:rPr>
        <w:t xml:space="preserve">人工评测「保存为种子」→</w:t>
      </w:r>
      <w:r>
        <w:t xml:space="preserve"> </w:t>
      </w:r>
      <w:r>
        <w:rPr>
          <w:rFonts w:hint="eastAsia"/>
        </w:rPr>
        <w:t xml:space="preserve">种子库管理</w:t>
      </w:r>
      <w:r>
        <w:t xml:space="preserve"> → </w:t>
      </w:r>
      <w:r>
        <w:rPr>
          <w:rFonts w:hint="eastAsia"/>
        </w:rPr>
        <w:t xml:space="preserve">自动评测可选用种子数据源。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权限与用户管理"/>
    <w:p>
      <w:pPr>
        <w:pStyle w:val="Heading2"/>
      </w:pPr>
      <w:r>
        <w:t xml:space="preserve">12. </w:t>
      </w:r>
      <w:r>
        <w:rPr>
          <w:rFonts w:hint="eastAsia"/>
        </w:rPr>
        <w:t xml:space="preserve">权限与用户管理</w:t>
      </w:r>
    </w:p>
    <w:bookmarkStart w:id="50" w:name="两级角色"/>
    <w:p>
      <w:pPr>
        <w:pStyle w:val="Heading3"/>
      </w:pPr>
      <w:r>
        <w:t xml:space="preserve">12.1 </w:t>
      </w:r>
      <w:r>
        <w:rPr>
          <w:rFonts w:hint="eastAsia"/>
        </w:rPr>
        <w:t xml:space="preserve">两级角色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控制该空间内</w:t>
            </w:r>
            <w:r>
              <w:t xml:space="preserve"> </w:t>
            </w:r>
            <w:r>
              <w:rPr>
                <w:rFonts w:hint="eastAsia"/>
              </w:rPr>
              <w:t xml:space="preserve">Agent/Skill/工具等权限；侧栏「角色管理」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全局能力（系统模型、用户管理等）；门户「权限管理」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内置示例：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接近全量权限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偏工作空间基础能力；具体以环境配置为准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原则：</w:t>
      </w:r>
      <w:r>
        <w:rPr>
          <w:rFonts w:hint="eastAsia"/>
          <w:b/>
          <w:bCs/>
        </w:rPr>
        <w:t xml:space="preserve">无权限不显示</w:t>
      </w:r>
      <w:r>
        <w:rPr>
          <w:rFonts w:hint="eastAsia"/>
        </w:rPr>
        <w:t xml:space="preserve">；操作失败会提示缺少的权限码（如</w:t>
      </w:r>
      <w:r>
        <w:t xml:space="preserve"> </w:t>
      </w:r>
      <w:r>
        <w:rPr>
          <w:rStyle w:val="VerbatimChar"/>
        </w:rPr>
        <w:t xml:space="preserve">agent:create</w:t>
      </w:r>
      <w:r>
        <w:rPr>
          <w:rFonts w:hint="eastAsia"/>
        </w:rPr>
        <w:t xml:space="preserve">）。</w:t>
      </w:r>
    </w:p>
    <w:bookmarkEnd w:id="50"/>
    <w:bookmarkStart w:id="51" w:name="用户管理平台"/>
    <w:p>
      <w:pPr>
        <w:pStyle w:val="Heading3"/>
      </w:pPr>
      <w:r>
        <w:t xml:space="preserve">12.2 </w:t>
      </w:r>
      <w:r>
        <w:rPr>
          <w:rFonts w:hint="eastAsia"/>
        </w:rPr>
        <w:t xml:space="preserve">用户管理（平台）</w:t>
      </w:r>
    </w:p>
    <w:p>
      <w:pPr>
        <w:pStyle w:val="FirstParagraph"/>
      </w:pPr>
      <w:r>
        <w:rPr>
          <w:rFonts w:hint="eastAsia"/>
        </w:rPr>
        <w:t xml:space="preserve">平台管理员可在用户管理中：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创建用户（用户名</w:t>
      </w:r>
      <w:r>
        <w:t xml:space="preserve"> / </w:t>
      </w:r>
      <w:r>
        <w:rPr>
          <w:rFonts w:hint="eastAsia"/>
        </w:rPr>
        <w:t xml:space="preserve">密码等）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启用</w:t>
      </w:r>
      <w:r>
        <w:t xml:space="preserve"> / </w:t>
      </w:r>
      <w:r>
        <w:rPr>
          <w:rFonts w:hint="eastAsia"/>
        </w:rPr>
        <w:t xml:space="preserve">禁用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绑定平台角色</w:t>
      </w:r>
    </w:p>
    <w:p>
      <w:pPr>
        <w:pStyle w:val="FirstParagraph"/>
      </w:pPr>
      <w:r>
        <w:rPr>
          <w:rFonts w:hint="eastAsia"/>
        </w:rPr>
        <w:t xml:space="preserve">具体字段与校验规则以页面表单为准。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系统设置"/>
    <w:p>
      <w:pPr>
        <w:pStyle w:val="Heading2"/>
      </w:pPr>
      <w:r>
        <w:t xml:space="preserve">13. </w:t>
      </w:r>
      <w:r>
        <w:rPr>
          <w:rFonts w:hint="eastAsia"/>
        </w:rPr>
        <w:t xml:space="preserve">系统设置</w:t>
      </w:r>
    </w:p>
    <w:bookmarkStart w:id="53" w:name="系统模型"/>
    <w:p>
      <w:pPr>
        <w:pStyle w:val="Heading3"/>
      </w:pPr>
      <w:r>
        <w:t xml:space="preserve">13.1 </w:t>
      </w:r>
      <w:r>
        <w:rPr>
          <w:rFonts w:hint="eastAsia"/>
        </w:rPr>
        <w:t xml:space="preserve">系统模型</w:t>
      </w:r>
    </w:p>
    <w:p>
      <w:pPr>
        <w:pStyle w:val="FirstParagraph"/>
      </w:pPr>
      <w:r>
        <w:rPr>
          <w:rFonts w:hint="eastAsia"/>
        </w:rPr>
        <w:t xml:space="preserve">全平台共享模型配置；需</w:t>
      </w:r>
      <w:r>
        <w:t xml:space="preserve"> </w:t>
      </w:r>
      <w:r>
        <w:rPr>
          <w:rStyle w:val="VerbatimChar"/>
        </w:rPr>
        <w:t xml:space="preserve">system:model_*</w:t>
      </w:r>
      <w:r>
        <w:t xml:space="preserve"> </w:t>
      </w:r>
      <w:r>
        <w:rPr>
          <w:rFonts w:hint="eastAsia"/>
        </w:rPr>
        <w:t xml:space="preserve">等权限。生命周期与空间模型类似（草稿</w:t>
      </w:r>
      <w:r>
        <w:t xml:space="preserve"> / </w:t>
      </w:r>
      <w:r>
        <w:rPr>
          <w:rFonts w:hint="eastAsia"/>
        </w:rPr>
        <w:t xml:space="preserve">启用</w:t>
      </w:r>
      <w:r>
        <w:t xml:space="preserve"> / </w:t>
      </w:r>
      <w:r>
        <w:rPr>
          <w:rFonts w:hint="eastAsia"/>
        </w:rPr>
        <w:t xml:space="preserve">禁用）。Agent</w:t>
      </w:r>
      <w:r>
        <w:t xml:space="preserve"> </w:t>
      </w:r>
      <w:r>
        <w:rPr>
          <w:rFonts w:hint="eastAsia"/>
        </w:rPr>
        <w:t xml:space="preserve">模型下拉中会标注系统</w:t>
      </w:r>
      <w:r>
        <w:t xml:space="preserve"> / </w:t>
      </w:r>
      <w:r>
        <w:rPr>
          <w:rFonts w:hint="eastAsia"/>
        </w:rPr>
        <w:t xml:space="preserve">空间来源。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open-api-接口"/>
    <w:p>
      <w:pPr>
        <w:pStyle w:val="Heading2"/>
      </w:pPr>
      <w:r>
        <w:t xml:space="preserve">14. Open API </w:t>
      </w:r>
      <w:r>
        <w:rPr>
          <w:rFonts w:hint="eastAsia"/>
        </w:rPr>
        <w:t xml:space="preserve">接口</w:t>
      </w:r>
    </w:p>
    <w:p>
      <w:pPr>
        <w:pStyle w:val="FirstParagraph"/>
      </w:pPr>
      <w:r>
        <w:rPr>
          <w:rFonts w:hint="eastAsia"/>
        </w:rPr>
        <w:t xml:space="preserve">鉴权：</w:t>
      </w:r>
    </w:p>
    <w:p>
      <w:pPr>
        <w:pStyle w:val="SourceCode"/>
      </w:pPr>
      <w:r>
        <w:rPr>
          <w:rStyle w:val="VerbatimChar"/>
        </w:rPr>
        <w:t xml:space="preserve">Authorization: Bearer ak-xxxxxxxx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SSE </w:t>
      </w:r>
      <w:r>
        <w:rPr>
          <w:rFonts w:hint="eastAsia"/>
        </w:rPr>
        <w:t xml:space="preserve">建议额外携带：</w:t>
      </w:r>
      <w:r>
        <w:rPr>
          <w:rStyle w:val="VerbatimChar"/>
        </w:rPr>
        <w:t xml:space="preserve">Accept: text/event-stream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完整路径前缀：</w:t>
      </w:r>
      <w:r>
        <w:rPr>
          <w:rStyle w:val="VerbatimChar"/>
        </w:rPr>
        <w:t xml:space="preserve">/api/v1/open/agents</w:t>
      </w:r>
      <w:r>
        <w:rPr>
          <w:rFonts w:hint="eastAsia"/>
        </w:rPr>
        <w:t xml:space="preserve">。详情以</w:t>
      </w:r>
      <w:r>
        <w:t xml:space="preserve"> Agent「API </w:t>
      </w:r>
      <w:r>
        <w:rPr>
          <w:rFonts w:hint="eastAsia"/>
        </w:rPr>
        <w:t xml:space="preserve">信息」Tab</w:t>
      </w:r>
      <w:r>
        <w:t xml:space="preserve"> </w:t>
      </w:r>
      <w:r>
        <w:rPr>
          <w:rFonts w:hint="eastAsia"/>
        </w:rPr>
        <w:t xml:space="preserve">为准（含当前</w:t>
      </w:r>
      <w:r>
        <w:t xml:space="preserve"> Agent </w:t>
      </w:r>
      <w:r>
        <w:rPr>
          <w:rFonts w:hint="eastAsia"/>
        </w:rPr>
        <w:t xml:space="preserve">编号替换后的示例）。</w:t>
      </w:r>
    </w:p>
    <w:bookmarkStart w:id="55" w:name="接口一览"/>
    <w:p>
      <w:pPr>
        <w:pStyle w:val="Heading3"/>
      </w:pPr>
      <w:r>
        <w:t xml:space="preserve">14.1 </w:t>
      </w:r>
      <w:r>
        <w:rPr>
          <w:rFonts w:hint="eastAsia"/>
        </w:rPr>
        <w:t xml:space="preserve">接口一览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Invoke（Event</w:t>
            </w:r>
            <w:r>
              <w:t xml:space="preserve"> </w:t>
            </w:r>
            <w:r>
              <w:rPr>
                <w:rFonts w:hint="eastAsia"/>
              </w:rPr>
              <w:t xml:space="preserve">SSE）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/api/v1/open/agents/command/invoke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text/event-stream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A2UI Invoke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/api/v1/open/agents/command/a2ui/invoke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text/event-stream</w:t>
            </w:r>
            <w:r>
              <w:rPr>
                <w:rFonts w:hint="eastAsia"/>
              </w:rPr>
              <w:t xml:space="preserve">（A2UI</w:t>
            </w:r>
            <w:r>
              <w:t xml:space="preserve"> </w:t>
            </w:r>
            <w:r>
              <w:rPr>
                <w:rFonts w:hint="eastAsia"/>
              </w:rPr>
              <w:t xml:space="preserve">v0.9.1）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A2UI Action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/api/v1/open/agents/command/a2ui/action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创建会话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/api/v1/open/agents/command/createSession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会话列表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/api/v1/open/agents/query/sessionList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会话详情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/api/v1/open/agents/query/sessionDetail?num=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非流式统一包装：</w:t>
      </w:r>
      <w:r>
        <w:rPr>
          <w:rStyle w:val="VerbatimChar"/>
        </w:rPr>
        <w:t xml:space="preserve">{ code, message, data, traceId }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code = 0</w:t>
      </w:r>
      <w:r>
        <w:t xml:space="preserve"> </w:t>
      </w:r>
      <w:r>
        <w:rPr>
          <w:rFonts w:hint="eastAsia"/>
        </w:rPr>
        <w:t xml:space="preserve">表示成功。</w:t>
      </w:r>
    </w:p>
    <w:bookmarkEnd w:id="55"/>
    <w:bookmarkStart w:id="56" w:name="invoke-请求体摘要"/>
    <w:p>
      <w:pPr>
        <w:pStyle w:val="Heading3"/>
      </w:pPr>
      <w:r>
        <w:t xml:space="preserve">14.2 Invoke </w:t>
      </w:r>
      <w:r>
        <w:rPr>
          <w:rFonts w:hint="eastAsia"/>
        </w:rPr>
        <w:t xml:space="preserve">请求体（摘要）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须与秘钥归属一致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空则新建会话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空记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扁平键值；替换</w:t>
            </w:r>
            <w:r>
              <w:t xml:space="preserve"> </w:t>
            </w:r>
            <w:r>
              <w:rPr>
                <w:rStyle w:val="VerbatimChar"/>
              </w:rPr>
              <w:t xml:space="preserve">{{key}}</w:t>
            </w:r>
            <w:r>
              <w:t xml:space="preserve"> </w:t>
            </w:r>
            <w:r>
              <w:rPr>
                <w:rFonts w:hint="eastAsia"/>
              </w:rPr>
              <w:t xml:space="preserve">并合并会话上下文</w:t>
            </w:r>
          </w:p>
        </w:tc>
      </w:tr>
    </w:tbl>
    <w:bookmarkEnd w:id="56"/>
    <w:bookmarkStart w:id="57" w:name="event-sseinvoke"/>
    <w:p>
      <w:pPr>
        <w:pStyle w:val="Heading3"/>
      </w:pPr>
      <w:r>
        <w:t xml:space="preserve">14.3 Event </w:t>
      </w:r>
      <w:r>
        <w:rPr>
          <w:rFonts w:hint="eastAsia"/>
        </w:rPr>
        <w:t xml:space="preserve">SSE（Invoke）</w:t>
      </w:r>
    </w:p>
    <w:p>
      <w:pPr>
        <w:pStyle w:val="FirstParagraph"/>
      </w:pPr>
      <w:r>
        <w:rPr>
          <w:rFonts w:hint="eastAsia"/>
        </w:rPr>
        <w:t xml:space="preserve">每条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rPr>
          <w:rFonts w:hint="eastAsia"/>
        </w:rPr>
        <w:t xml:space="preserve">为一个</w:t>
      </w:r>
      <w:r>
        <w:t xml:space="preserve"> AgentScope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rPr>
          <w:rFonts w:hint="eastAsia"/>
        </w:rPr>
        <w:t xml:space="preserve">JSON，常见字段：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TOOL_RESULT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AGENT_RESULT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消息体（含</w:t>
            </w:r>
            <w:r>
              <w:t xml:space="preserve"> </w:t>
            </w:r>
            <w:r>
              <w:rPr>
                <w:rStyle w:val="VerbatimChar"/>
              </w:rPr>
              <w:t xml:space="preserve">content[]</w:t>
            </w:r>
            <w:r>
              <w:rPr>
                <w:rFonts w:hint="eastAsia"/>
              </w:rPr>
              <w:t xml:space="preserve">，按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rPr>
                <w:rFonts w:hint="eastAsia"/>
              </w:rPr>
              <w:t xml:space="preserve">判别</w:t>
            </w:r>
            <w:r>
              <w:t xml:space="preserve"> text / tool_use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isLast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是否该</w:t>
            </w:r>
            <w:r>
              <w:t xml:space="preserve"> messageId </w:t>
            </w:r>
            <w:r>
              <w:rPr>
                <w:rFonts w:hint="eastAsia"/>
              </w:rPr>
              <w:t xml:space="preserve">最终帧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同逻辑消息的流式分片共享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鉴权失败等可能直接返回</w:t>
      </w:r>
      <w:r>
        <w:t xml:space="preserve"> JSON </w:t>
      </w:r>
      <w:r>
        <w:rPr>
          <w:rFonts w:hint="eastAsia"/>
        </w:rPr>
        <w:t xml:space="preserve">Result，而非</w:t>
      </w:r>
      <w:r>
        <w:t xml:space="preserve"> SSE。</w:t>
      </w:r>
    </w:p>
    <w:bookmarkEnd w:id="57"/>
    <w:bookmarkStart w:id="58" w:name="a2ui-sse"/>
    <w:p>
      <w:pPr>
        <w:pStyle w:val="Heading3"/>
      </w:pPr>
      <w:r>
        <w:t xml:space="preserve">14.4 A2UI SSE</w:t>
      </w:r>
    </w:p>
    <w:p>
      <w:pPr>
        <w:pStyle w:val="FirstParagraph"/>
      </w:pPr>
      <w:r>
        <w:rPr>
          <w:rFonts w:hint="eastAsia"/>
        </w:rPr>
        <w:t xml:space="preserve">每条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rPr>
          <w:rFonts w:hint="eastAsia"/>
        </w:rPr>
        <w:t xml:space="preserve">为一个</w:t>
      </w:r>
      <w:r>
        <w:t xml:space="preserve"> </w:t>
      </w:r>
      <w:r>
        <w:rPr>
          <w:rFonts w:hint="eastAsia"/>
        </w:rPr>
        <w:t xml:space="preserve">envelope：</w:t>
      </w:r>
      <w:r>
        <w:rPr>
          <w:rStyle w:val="VerbatimChar"/>
        </w:rPr>
        <w:t xml:space="preserve">version = "v0.9.1"</w:t>
      </w:r>
      <w:r>
        <w:rPr>
          <w:rFonts w:hint="eastAsia"/>
        </w:rPr>
        <w:t xml:space="preserve">，且四选一：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createSurface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updateComponents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updateDataModel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deleteSurface</w:t>
      </w:r>
      <w:r>
        <w:rPr>
          <w:rFonts w:hint="eastAsia"/>
        </w:rPr>
        <w:t xml:space="preserve">（当前实现默认不下发）</w:t>
      </w:r>
    </w:p>
    <w:p>
      <w:pPr>
        <w:pStyle w:val="FirstParagraph"/>
      </w:pPr>
      <w:r>
        <w:rPr>
          <w:rFonts w:hint="eastAsia"/>
        </w:rPr>
        <w:t xml:space="preserve">典型顺序：</w:t>
      </w:r>
      <w:r>
        <w:rPr>
          <w:rStyle w:val="VerbatimChar"/>
        </w:rPr>
        <w:t xml:space="preserve">createSurface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updateComponents</w:t>
      </w:r>
      <w:r>
        <w:t xml:space="preserve"> </w:t>
      </w:r>
      <w:r>
        <w:t xml:space="preserve">→ </w:t>
      </w:r>
      <w:r>
        <w:rPr>
          <w:rFonts w:hint="eastAsia"/>
        </w:rPr>
        <w:t xml:space="preserve">多次</w:t>
      </w:r>
      <w:r>
        <w:t xml:space="preserve"> </w:t>
      </w:r>
      <w:r>
        <w:rPr>
          <w:rStyle w:val="VerbatimChar"/>
        </w:rPr>
        <w:t xml:space="preserve">updateDataModel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/assistantText</w:t>
      </w:r>
      <w:r>
        <w:rPr>
          <w:rFonts w:hint="eastAsia"/>
        </w:rPr>
        <w:t xml:space="preserve">）。</w:t>
      </w:r>
      <w:r>
        <w:br/>
      </w:r>
      <w:r>
        <w:rPr>
          <w:rStyle w:val="VerbatimChar"/>
        </w:rPr>
        <w:t xml:space="preserve">a2ui/action</w:t>
      </w:r>
      <w:r>
        <w:t xml:space="preserve"> </w:t>
      </w:r>
      <w:r>
        <w:rPr>
          <w:rFonts w:hint="eastAsia"/>
        </w:rPr>
        <w:t xml:space="preserve">用于客户端交互回传，成功后继续流式下发</w:t>
      </w:r>
      <w:r>
        <w:t xml:space="preserve"> UI </w:t>
      </w:r>
      <w:r>
        <w:rPr>
          <w:rFonts w:hint="eastAsia"/>
        </w:rPr>
        <w:t xml:space="preserve">更新。</w:t>
      </w:r>
    </w:p>
    <w:bookmarkEnd w:id="58"/>
    <w:bookmarkStart w:id="59" w:name="curl-示例invoke"/>
    <w:p>
      <w:pPr>
        <w:pStyle w:val="Heading3"/>
      </w:pPr>
      <w:r>
        <w:t xml:space="preserve">14.5 cURL </w:t>
      </w:r>
      <w:r>
        <w:rPr>
          <w:rFonts w:hint="eastAsia"/>
        </w:rPr>
        <w:t xml:space="preserve">示例（Invoke）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'https://&lt;host&gt;/api/v1/open/agents/command/invoke'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'Authorization: Bearer ak-xxxxxxxx'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text/event-stream'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"agentNum": "AGT...",</w:t>
      </w:r>
      <w:r>
        <w:br/>
      </w:r>
      <w:r>
        <w:rPr>
          <w:rStyle w:val="StringTok"/>
        </w:rPr>
        <w:t xml:space="preserve">    "input": "这个单什么时候发货？",</w:t>
      </w:r>
      <w:r>
        <w:br/>
      </w:r>
      <w:r>
        <w:rPr>
          <w:rStyle w:val="StringTok"/>
        </w:rPr>
        <w:t xml:space="preserve">    "inputType": "text",</w:t>
      </w:r>
      <w:r>
        <w:br/>
      </w:r>
      <w:r>
        <w:rPr>
          <w:rStyle w:val="StringTok"/>
        </w:rPr>
        <w:t xml:space="preserve">    "sessionNum": null,</w:t>
      </w:r>
      <w:r>
        <w:br/>
      </w:r>
      <w:r>
        <w:rPr>
          <w:rStyle w:val="StringTok"/>
        </w:rPr>
        <w:t xml:space="preserve">    "operatorId": null,</w:t>
      </w:r>
      <w:r>
        <w:br/>
      </w:r>
      <w:r>
        <w:rPr>
          <w:rStyle w:val="StringTok"/>
        </w:rPr>
        <w:t xml:space="preserve">    "context": { "orderId": "ORD-123" }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常见问题"/>
    <w:p>
      <w:pPr>
        <w:pStyle w:val="Heading2"/>
      </w:pPr>
      <w:r>
        <w:t xml:space="preserve">15. </w:t>
      </w: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Q1：Agent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配置里模型下拉为空？</w:t>
      </w:r>
      <w:r>
        <w:br/>
      </w:r>
      <w:r>
        <w:rPr>
          <w:rFonts w:hint="eastAsia"/>
        </w:rPr>
        <w:t xml:space="preserve">先到模型管理启用至少一个空间模型，或确认系统模型已启用且你有权限看到。</w:t>
      </w:r>
    </w:p>
    <w:p>
      <w:pPr>
        <w:pStyle w:val="BodyText"/>
      </w:pPr>
      <w:r>
        <w:rPr>
          <w:rFonts w:hint="eastAsia"/>
          <w:b/>
          <w:bCs/>
        </w:rPr>
        <w:t xml:space="preserve">Q2：Skill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在挂载列表看不到？</w:t>
      </w:r>
      <w:r>
        <w:br/>
      </w:r>
      <w:r>
        <w:t xml:space="preserve">Skill </w:t>
      </w:r>
      <w:r>
        <w:rPr>
          <w:rFonts w:hint="eastAsia"/>
        </w:rPr>
        <w:t xml:space="preserve">须为「已发布」状态。</w:t>
      </w:r>
    </w:p>
    <w:p>
      <w:pPr>
        <w:pStyle w:val="BodyText"/>
      </w:pPr>
      <w:r>
        <w:rPr>
          <w:rFonts w:hint="eastAsia"/>
          <w:b/>
          <w:bCs/>
        </w:rPr>
        <w:t xml:space="preserve">Q3：A2A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能编辑吗？</w:t>
      </w:r>
      <w:r>
        <w:br/>
      </w:r>
      <w:r>
        <w:rPr>
          <w:rFonts w:hint="eastAsia"/>
        </w:rPr>
        <w:t xml:space="preserve">不能。以</w:t>
      </w:r>
      <w:r>
        <w:t xml:space="preserve"> Nacos </w:t>
      </w:r>
      <w:r>
        <w:rPr>
          <w:rFonts w:hint="eastAsia"/>
        </w:rPr>
        <w:t xml:space="preserve">为准，平台只读；可用「手动重新同步」。</w:t>
      </w:r>
    </w:p>
    <w:p>
      <w:pPr>
        <w:pStyle w:val="BodyText"/>
      </w:pPr>
      <w:r>
        <w:rPr>
          <w:rFonts w:hint="eastAsia"/>
          <w:b/>
          <w:bCs/>
        </w:rPr>
        <w:t xml:space="preserve">Q4：调试台</w:t>
      </w:r>
      <w:r>
        <w:rPr>
          <w:b/>
          <w:bCs/>
        </w:rPr>
        <w:t xml:space="preserve"> SSE </w:t>
      </w:r>
      <w:r>
        <w:rPr>
          <w:rFonts w:hint="eastAsia"/>
          <w:b/>
          <w:bCs/>
        </w:rPr>
        <w:t xml:space="preserve">断了怎么办？</w:t>
      </w:r>
      <w:r>
        <w:br/>
      </w:r>
      <w:r>
        <w:rPr>
          <w:rFonts w:hint="eastAsia"/>
        </w:rPr>
        <w:t xml:space="preserve">已渲染内容保留；可重试最后一条用户消息。</w:t>
      </w:r>
    </w:p>
    <w:p>
      <w:pPr>
        <w:pStyle w:val="BodyText"/>
      </w:pPr>
      <w:r>
        <w:rPr>
          <w:rFonts w:hint="eastAsia"/>
          <w:b/>
          <w:bCs/>
        </w:rPr>
        <w:t xml:space="preserve">Q5：如何删工作空间？</w:t>
      </w:r>
      <w:r>
        <w:br/>
      </w:r>
      <w:r>
        <w:rPr>
          <w:rFonts w:hint="eastAsia"/>
        </w:rPr>
        <w:t xml:space="preserve">空间内无资产</w:t>
      </w:r>
      <w:r>
        <w:t xml:space="preserve"> + </w:t>
      </w:r>
      <w:r>
        <w:rPr>
          <w:rFonts w:hint="eastAsia"/>
        </w:rPr>
        <w:t xml:space="preserve">输入完整确认词。</w:t>
      </w:r>
    </w:p>
    <w:p>
      <w:pPr>
        <w:pStyle w:val="BodyText"/>
      </w:pPr>
      <w:r>
        <w:rPr>
          <w:rFonts w:hint="eastAsia"/>
          <w:b/>
          <w:bCs/>
        </w:rPr>
        <w:t xml:space="preserve">Q6：</w:t>
      </w:r>
      <w:r>
        <w:rPr>
          <w:rStyle w:val="VerbatimChar"/>
          <w:rFonts w:hint="eastAsia"/>
          <w:b/>
          <w:bCs/>
        </w:rPr>
        <w:t xml:space="preserve">{{变量}}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谁替换？</w:t>
      </w:r>
      <w:r>
        <w:br/>
      </w:r>
      <w:r>
        <w:rPr>
          <w:rFonts w:hint="eastAsia"/>
        </w:rPr>
        <w:t xml:space="preserve">模板存原文；调用时通过</w:t>
      </w:r>
      <w:r>
        <w:t xml:space="preserve"> </w:t>
      </w:r>
      <w:r>
        <w:rPr>
          <w:rStyle w:val="VerbatimChar"/>
        </w:rPr>
        <w:t xml:space="preserve">context</w:t>
      </w:r>
      <w:r>
        <w:rPr>
          <w:rFonts w:hint="eastAsia"/>
        </w:rPr>
        <w:t xml:space="preserve">（或会话默认上下文）替换。</w:t>
      </w:r>
    </w:p>
    <w:p>
      <w:pPr>
        <w:pStyle w:val="BodyText"/>
      </w:pPr>
      <w:r>
        <w:rPr>
          <w:rFonts w:hint="eastAsia"/>
          <w:b/>
          <w:bCs/>
        </w:rPr>
        <w:t xml:space="preserve">Q7：秘钥泄漏？</w:t>
      </w:r>
      <w:r>
        <w:br/>
      </w:r>
      <w:r>
        <w:rPr>
          <w:rFonts w:hint="eastAsia"/>
        </w:rPr>
        <w:t xml:space="preserve">立刻删除旧密钥并新建；查看明文有审计。</w:t>
      </w:r>
    </w:p>
    <w:p>
      <w:pPr>
        <w:pStyle w:val="BodyText"/>
      </w:pPr>
      <w:r>
        <w:rPr>
          <w:rFonts w:hint="eastAsia"/>
          <w:b/>
          <w:bCs/>
        </w:rPr>
        <w:t xml:space="preserve">Q8：左侧几乎没有菜单？</w:t>
      </w:r>
      <w:r>
        <w:br/>
      </w:r>
      <w:r>
        <w:rPr>
          <w:rFonts w:hint="eastAsia"/>
        </w:rPr>
        <w:t xml:space="preserve">当前角色权限不足。请管理员分配平台角色，或加入空间并绑定空间角色。</w:t>
      </w:r>
    </w:p>
    <w:p>
      <w:pPr>
        <w:pStyle w:val="BodyText"/>
      </w:pPr>
      <w:r>
        <w:rPr>
          <w:rFonts w:hint="eastAsia"/>
          <w:b/>
          <w:bCs/>
        </w:rPr>
        <w:t xml:space="preserve">Q9：沙箱一直「初始化」或变「失败」？</w:t>
      </w:r>
      <w:r>
        <w:br/>
      </w:r>
      <w:r>
        <w:rPr>
          <w:rFonts w:hint="eastAsia"/>
        </w:rPr>
        <w:t xml:space="preserve">初始化为异步。失败常见原因：连不上</w:t>
      </w:r>
      <w:r>
        <w:t xml:space="preserve"> </w:t>
      </w:r>
      <w:r>
        <w:rPr>
          <w:rFonts w:hint="eastAsia"/>
        </w:rPr>
        <w:t xml:space="preserve">OpenSandbox、镜像/配额问题、就绪检查（execd）未通过。检查服务端</w:t>
      </w:r>
      <w:r>
        <w:t xml:space="preserve"> </w:t>
      </w:r>
      <w:r>
        <w:rPr>
          <w:rStyle w:val="VerbatimChar"/>
        </w:rPr>
        <w:t xml:space="preserve">SANDBOX_*</w:t>
      </w:r>
      <w:r>
        <w:t xml:space="preserve"> </w:t>
      </w:r>
      <w:r>
        <w:rPr>
          <w:rFonts w:hint="eastAsia"/>
        </w:rPr>
        <w:t xml:space="preserve">配置与</w:t>
      </w:r>
      <w:r>
        <w:t xml:space="preserve"> OpenSandbox </w:t>
      </w:r>
      <w:r>
        <w:rPr>
          <w:rFonts w:hint="eastAsia"/>
        </w:rPr>
        <w:t xml:space="preserve">状态后重新提交。</w:t>
      </w:r>
    </w:p>
    <w:p>
      <w:pPr>
        <w:pStyle w:val="BodyText"/>
      </w:pPr>
      <w:r>
        <w:rPr>
          <w:rFonts w:hint="eastAsia"/>
          <w:b/>
          <w:bCs/>
        </w:rPr>
        <w:t xml:space="preserve">Q10：Open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403？</w:t>
      </w:r>
      <w:r>
        <w:br/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rPr>
          <w:rFonts w:hint="eastAsia"/>
        </w:rPr>
        <w:t xml:space="preserve">是否有效，以及</w:t>
      </w:r>
      <w:r>
        <w:t xml:space="preserve"> body/</w:t>
      </w:r>
      <w:r>
        <w:rPr>
          <w:rStyle w:val="VerbatimChar"/>
        </w:rPr>
        <w:t xml:space="preserve">agentNum</w:t>
      </w:r>
      <w:r>
        <w:t xml:space="preserve"> </w:t>
      </w:r>
      <w:r>
        <w:rPr>
          <w:rFonts w:hint="eastAsia"/>
        </w:rPr>
        <w:t xml:space="preserve">是否与密钥归属一致。</w:t>
      </w:r>
    </w:p>
    <w:p>
      <w:r>
        <w:pict>
          <v:rect style="width:0;height:1.5pt" o:hralign="center" o:hrstd="t" o:hr="t"/>
        </w:pict>
      </w:r>
    </w:p>
    <w:bookmarkEnd w:id="61"/>
    <w:bookmarkStart w:id="62" w:name="术语表"/>
    <w:p>
      <w:pPr>
        <w:pStyle w:val="Heading2"/>
      </w:pPr>
      <w:r>
        <w:t xml:space="preserve">16. </w:t>
      </w:r>
      <w:r>
        <w:rPr>
          <w:rFonts w:hint="eastAsia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智能体；配置或</w:t>
            </w:r>
            <w:r>
              <w:t xml:space="preserve"> A2A </w:t>
            </w:r>
            <w:r>
              <w:rPr>
                <w:rFonts w:hint="eastAsia"/>
              </w:rPr>
              <w:t xml:space="preserve">接入的任务执行单元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技能资产，以</w:t>
            </w:r>
            <w:r>
              <w:t xml:space="preserve"> SKILL.md </w:t>
            </w:r>
            <w:r>
              <w:rPr>
                <w:rFonts w:hint="eastAsia"/>
              </w:rPr>
              <w:t xml:space="preserve">等描述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</w:t>
            </w:r>
            <w:r>
              <w:rPr>
                <w:rFonts w:hint="eastAsia"/>
              </w:rPr>
              <w:t xml:space="preserve">Protocol，工具接入协议之一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FunctionCall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函数调用类工具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提示词模板，可含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{{变量}}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</w:t>
            </w:r>
            <w:r>
              <w:rPr>
                <w:rFonts w:hint="eastAsia"/>
              </w:rPr>
              <w:t xml:space="preserve">Events，流式推送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OpenSandbox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沙箱运行时；含业务镜像与</w:t>
            </w:r>
            <w:r>
              <w:t xml:space="preserve"> execd </w:t>
            </w:r>
            <w:r>
              <w:rPr>
                <w:rFonts w:hint="eastAsia"/>
              </w:rPr>
              <w:t xml:space="preserve">执行守护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A2UI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到</w:t>
            </w:r>
            <w:r>
              <w:t xml:space="preserve"> UI </w:t>
            </w:r>
            <w:r>
              <w:rPr>
                <w:rFonts w:hint="eastAsia"/>
              </w:rPr>
              <w:t xml:space="preserve">的声明式协议（本平台</w:t>
            </w:r>
            <w:r>
              <w:t xml:space="preserve"> Open API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Fonts w:hint="eastAsia"/>
              </w:rPr>
              <w:t xml:space="preserve">v0.9.1）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Agent-to-Agent；本平台指</w:t>
            </w:r>
            <w:r>
              <w:t xml:space="preserve"> Nacos </w:t>
            </w:r>
            <w:r>
              <w:rPr>
                <w:rFonts w:hint="eastAsia"/>
              </w:rPr>
              <w:t xml:space="preserve">同步模式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语义化版本</w:t>
            </w:r>
            <w:r>
              <w:t xml:space="preserve"> major.minor.patch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ThoughtChain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调试台步骤链可视化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…</w:t>
            </w:r>
            <w:r>
              <w:t xml:space="preserve"> </w:t>
            </w:r>
            <w:r>
              <w:rPr>
                <w:rFonts w:hint="eastAsia"/>
              </w:rPr>
              <w:t xml:space="preserve">鉴权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本平台管理面，不替代全部执行面职责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修订记录"/>
    <w:p>
      <w:pPr>
        <w:pStyle w:val="Heading2"/>
      </w:pP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版用户手册基线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版；登录改为平台账号；Open</w:t>
            </w:r>
            <w:r>
              <w:t xml:space="preserve"> API </w:t>
            </w:r>
            <w:r>
              <w:rPr>
                <w:rFonts w:hint="eastAsia"/>
              </w:rPr>
              <w:t xml:space="preserve">对齐</w:t>
            </w:r>
            <w:r>
              <w:t xml:space="preserve"> </w:t>
            </w:r>
            <w:r>
              <w:rPr>
                <w:rStyle w:val="VerbatimChar"/>
              </w:rPr>
              <w:t xml:space="preserve">/api/v1/open/agents/**</w:t>
            </w:r>
            <w:r>
              <w:rPr>
                <w:rFonts w:hint="eastAsia"/>
              </w:rPr>
              <w:t xml:space="preserve">；补充</w:t>
            </w:r>
            <w:r>
              <w:t xml:space="preserve"> </w:t>
            </w:r>
            <w:r>
              <w:rPr>
                <w:rFonts w:hint="eastAsia"/>
              </w:rPr>
              <w:t xml:space="preserve">A2UI、沙箱就绪说明与用户管理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如页面与本文不一致，</w:t>
      </w:r>
      <w:r>
        <w:rPr>
          <w:rFonts w:hint="eastAsia"/>
          <w:b/>
          <w:bCs/>
        </w:rPr>
        <w:t xml:space="preserve">以线上产品界面与</w:t>
      </w:r>
      <w:r>
        <w:rPr>
          <w:b/>
          <w:bCs/>
        </w:rPr>
        <w:t xml:space="preserve"> Agent「API </w:t>
      </w:r>
      <w:r>
        <w:rPr>
          <w:rFonts w:hint="eastAsia"/>
          <w:b/>
          <w:bCs/>
        </w:rPr>
        <w:t xml:space="preserve">信息」Tab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为准</w:t>
      </w:r>
      <w:r>
        <w:t xml:space="preserve">。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AgentOps 用户使用手册</dc:title>
  <dc:creator/>
  <cp:keywords/>
  <dcterms:created xsi:type="dcterms:W3CDTF">2026-08-15T12:53:40Z</dcterms:created>
  <dcterms:modified xsi:type="dcterms:W3CDTF">2026-08-15T12:53:40Z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v1.3</vt:lpwstr>
  </property>
</Properties>
</file>