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mo" w:cs="Arimo" w:eastAsia="Arimo" w:hAnsi="Arimo"/>
        </w:rPr>
      </w:pPr>
      <w:sdt>
        <w:sdtPr>
          <w:tag w:val="goog_rdk_0"/>
        </w:sdtPr>
        <w:sdtContent>
          <w:r w:rsidDel="00000000" w:rsidR="00000000" w:rsidRPr="00000000">
            <w:rPr>
              <w:rFonts w:ascii="Arial Unicode MS" w:cs="Arial Unicode MS" w:eastAsia="Arial Unicode MS" w:hAnsi="Arial Unicode MS"/>
              <w:rtl w:val="0"/>
            </w:rPr>
            <w:t xml:space="preserve">顧客管理システム</w:t>
          </w:r>
        </w:sdtContent>
      </w:sdt>
    </w:p>
    <w:p w:rsidR="00000000" w:rsidDel="00000000" w:rsidP="00000000" w:rsidRDefault="00000000" w:rsidRPr="00000000" w14:paraId="00000002">
      <w:pPr>
        <w:rPr>
          <w:rFonts w:ascii="Arimo" w:cs="Arimo" w:eastAsia="Arimo" w:hAnsi="Arimo"/>
        </w:rPr>
      </w:pPr>
      <w:r w:rsidDel="00000000" w:rsidR="00000000" w:rsidRPr="00000000">
        <w:rPr>
          <w:rtl w:val="0"/>
        </w:rPr>
      </w:r>
    </w:p>
    <w:p w:rsidR="00000000" w:rsidDel="00000000" w:rsidP="00000000" w:rsidRDefault="00000000" w:rsidRPr="00000000" w14:paraId="00000003">
      <w:pPr>
        <w:rPr/>
      </w:pPr>
      <w:sdt>
        <w:sdtPr>
          <w:tag w:val="goog_rdk_1"/>
        </w:sdtPr>
        <w:sdtContent>
          <w:r w:rsidDel="00000000" w:rsidR="00000000" w:rsidRPr="00000000">
            <w:rPr>
              <w:rFonts w:ascii="Arial Unicode MS" w:cs="Arial Unicode MS" w:eastAsia="Arial Unicode MS" w:hAnsi="Arial Unicode MS"/>
              <w:rtl w:val="0"/>
            </w:rPr>
            <w:t xml:space="preserve">・ユーザーが見える画面には、種別の部分の数字ではなく文字列として理解出来るように表示させました</w:t>
          </w:r>
        </w:sdtContent>
      </w:sdt>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sdt>
        <w:sdtPr>
          <w:tag w:val="goog_rdk_2"/>
        </w:sdtPr>
        <w:sdtContent>
          <w:r w:rsidDel="00000000" w:rsidR="00000000" w:rsidRPr="00000000">
            <w:rPr>
              <w:rFonts w:ascii="Arial Unicode MS" w:cs="Arial Unicode MS" w:eastAsia="Arial Unicode MS" w:hAnsi="Arial Unicode MS"/>
              <w:rtl w:val="0"/>
            </w:rPr>
            <w:t xml:space="preserve">・DBへのclose処理を各変数に対して個別でnullチェックを行いました</w:t>
          </w:r>
        </w:sdtContent>
      </w:sdt>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sdt>
        <w:sdtPr>
          <w:tag w:val="goog_rdk_3"/>
        </w:sdtPr>
        <w:sdtContent>
          <w:r w:rsidDel="00000000" w:rsidR="00000000" w:rsidRPr="00000000">
            <w:rPr>
              <w:rFonts w:ascii="Arial Unicode MS" w:cs="Arial Unicode MS" w:eastAsia="Arial Unicode MS" w:hAnsi="Arial Unicode MS"/>
              <w:rtl w:val="0"/>
            </w:rPr>
            <w:t xml:space="preserve">・DB接続出来なかった場合、ユーザー側の視点で表示</w:t>
          </w:r>
        </w:sdtContent>
      </w:sdt>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sdt>
        <w:sdtPr>
          <w:tag w:val="goog_rdk_4"/>
        </w:sdtPr>
        <w:sdtContent>
          <w:r w:rsidDel="00000000" w:rsidR="00000000" w:rsidRPr="00000000">
            <w:rPr>
              <w:rFonts w:ascii="Arial Unicode MS" w:cs="Arial Unicode MS" w:eastAsia="Arial Unicode MS" w:hAnsi="Arial Unicode MS"/>
              <w:rtl w:val="0"/>
            </w:rPr>
            <w:t xml:space="preserve">・不正なアクセスとDBエラーがあった場合、エラーページに移行</w:t>
          </w:r>
        </w:sdtContent>
      </w:sdt>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InsertResult.java</w:t>
      </w:r>
    </w:p>
    <w:p w:rsidR="00000000" w:rsidDel="00000000" w:rsidP="00000000" w:rsidRDefault="00000000" w:rsidRPr="00000000" w14:paraId="0000000C">
      <w:pPr>
        <w:rPr/>
      </w:pPr>
      <w:sdt>
        <w:sdtPr>
          <w:tag w:val="goog_rdk_5"/>
        </w:sdtPr>
        <w:sdtContent>
          <w:r w:rsidDel="00000000" w:rsidR="00000000" w:rsidRPr="00000000">
            <w:rPr>
              <w:rFonts w:ascii="Arial Unicode MS" w:cs="Arial Unicode MS" w:eastAsia="Arial Unicode MS" w:hAnsi="Arial Unicode MS"/>
              <w:rtl w:val="0"/>
            </w:rPr>
            <w:t xml:space="preserve">・DBへデータの挿入後、セッションの値を削除する際にリクエストにudbを格納して、insertresult.jspはリクエストからデータを貰うようにしました</w:t>
          </w:r>
        </w:sdtContent>
      </w:sdt>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ResultDetail.java</w:t>
      </w:r>
    </w:p>
    <w:p w:rsidR="00000000" w:rsidDel="00000000" w:rsidP="00000000" w:rsidRDefault="00000000" w:rsidRPr="00000000" w14:paraId="0000000F">
      <w:pPr>
        <w:rPr/>
      </w:pPr>
      <w:sdt>
        <w:sdtPr>
          <w:tag w:val="goog_rdk_6"/>
        </w:sdtPr>
        <w:sdtContent>
          <w:r w:rsidDel="00000000" w:rsidR="00000000" w:rsidRPr="00000000">
            <w:rPr>
              <w:rFonts w:ascii="Arial Unicode MS" w:cs="Arial Unicode MS" w:eastAsia="Arial Unicode MS" w:hAnsi="Arial Unicode MS"/>
              <w:rtl w:val="0"/>
            </w:rPr>
            <w:t xml:space="preserve">・UserIDが2と固定されているのを修正</w:t>
          </w:r>
        </w:sdtContent>
      </w:sdt>
      <w:r w:rsidDel="00000000" w:rsidR="00000000" w:rsidRPr="00000000">
        <w:rPr>
          <w:rtl w:val="0"/>
        </w:rPr>
      </w:r>
    </w:p>
    <w:p w:rsidR="00000000" w:rsidDel="00000000" w:rsidP="00000000" w:rsidRDefault="00000000" w:rsidRPr="00000000" w14:paraId="00000010">
      <w:pPr>
        <w:rPr/>
      </w:pPr>
      <w:sdt>
        <w:sdtPr>
          <w:tag w:val="goog_rdk_7"/>
        </w:sdtPr>
        <w:sdtContent>
          <w:r w:rsidDel="00000000" w:rsidR="00000000" w:rsidRPr="00000000">
            <w:rPr>
              <w:rFonts w:ascii="Arial Unicode MS" w:cs="Arial Unicode MS" w:eastAsia="Arial Unicode MS" w:hAnsi="Arial Unicode MS"/>
              <w:rtl w:val="0"/>
            </w:rPr>
            <w:t xml:space="preserve">・選択されたレコードのIDをリクエストから取得しserchDataに格納、serchDataを引数に　serchByIDメソッドの戻り値を変数resultDataに、データ”resultData”としてsessionに保持</w:t>
          </w:r>
        </w:sdtContent>
      </w:sdt>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searchresult.jsp</w:t>
      </w:r>
    </w:p>
    <w:p w:rsidR="00000000" w:rsidDel="00000000" w:rsidP="00000000" w:rsidRDefault="00000000" w:rsidRPr="00000000" w14:paraId="00000013">
      <w:pPr>
        <w:rPr/>
      </w:pPr>
      <w:sdt>
        <w:sdtPr>
          <w:tag w:val="goog_rdk_8"/>
        </w:sdtPr>
        <w:sdtContent>
          <w:r w:rsidDel="00000000" w:rsidR="00000000" w:rsidRPr="00000000">
            <w:rPr>
              <w:rFonts w:ascii="Arial Unicode MS" w:cs="Arial Unicode MS" w:eastAsia="Arial Unicode MS" w:hAnsi="Arial Unicode MS"/>
              <w:rtl w:val="0"/>
            </w:rPr>
            <w:t xml:space="preserve">・検索結果がID昇順にテーブル型で表示されるようにしました</w:t>
          </w:r>
        </w:sdtContent>
      </w:sdt>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update.jsp</w:t>
      </w:r>
    </w:p>
    <w:p w:rsidR="00000000" w:rsidDel="00000000" w:rsidP="00000000" w:rsidRDefault="00000000" w:rsidRPr="00000000" w14:paraId="00000016">
      <w:pPr>
        <w:rPr/>
      </w:pPr>
      <w:sdt>
        <w:sdtPr>
          <w:tag w:val="goog_rdk_9"/>
        </w:sdtPr>
        <w:sdtContent>
          <w:r w:rsidDel="00000000" w:rsidR="00000000" w:rsidRPr="00000000">
            <w:rPr>
              <w:rFonts w:ascii="Arial Unicode MS" w:cs="Arial Unicode MS" w:eastAsia="Arial Unicode MS" w:hAnsi="Arial Unicode MS"/>
              <w:rtl w:val="0"/>
            </w:rPr>
            <w:t xml:space="preserve">・フォームに値が入力された場合と空白の場合とで条件分岐できるようにしました</w:t>
          </w:r>
        </w:sdtContent>
      </w:sdt>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UpdateResult.java</w:t>
      </w:r>
    </w:p>
    <w:p w:rsidR="00000000" w:rsidDel="00000000" w:rsidP="00000000" w:rsidRDefault="00000000" w:rsidRPr="00000000" w14:paraId="00000019">
      <w:pPr>
        <w:rPr/>
      </w:pPr>
      <w:sdt>
        <w:sdtPr>
          <w:tag w:val="goog_rdk_10"/>
        </w:sdtPr>
        <w:sdtContent>
          <w:r w:rsidDel="00000000" w:rsidR="00000000" w:rsidRPr="00000000">
            <w:rPr>
              <w:rFonts w:ascii="Arial Unicode MS" w:cs="Arial Unicode MS" w:eastAsia="Arial Unicode MS" w:hAnsi="Arial Unicode MS"/>
              <w:rtl w:val="0"/>
            </w:rPr>
            <w:t xml:space="preserve">・変更したい項目をフォームからの入力を新たに取得して反映出来るようにした</w:t>
          </w:r>
        </w:sdtContent>
      </w:sdt>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UserDataDAO.java</w:t>
      </w:r>
    </w:p>
    <w:p w:rsidR="00000000" w:rsidDel="00000000" w:rsidP="00000000" w:rsidRDefault="00000000" w:rsidRPr="00000000" w14:paraId="0000001C">
      <w:pPr>
        <w:rPr/>
      </w:pPr>
      <w:sdt>
        <w:sdtPr>
          <w:tag w:val="goog_rdk_11"/>
        </w:sdtPr>
        <w:sdtContent>
          <w:r w:rsidDel="00000000" w:rsidR="00000000" w:rsidRPr="00000000">
            <w:rPr>
              <w:rFonts w:ascii="Arial Unicode MS" w:cs="Arial Unicode MS" w:eastAsia="Arial Unicode MS" w:hAnsi="Arial Unicode MS"/>
              <w:rtl w:val="0"/>
            </w:rPr>
            <w:t xml:space="preserve">・searchメソッドの作成。複合検索出来るようにしました</w:t>
          </w:r>
        </w:sdtContent>
      </w:sdt>
      <w:r w:rsidDel="00000000" w:rsidR="00000000" w:rsidRPr="00000000">
        <w:rPr>
          <w:rtl w:val="0"/>
        </w:rPr>
      </w:r>
    </w:p>
    <w:p w:rsidR="00000000" w:rsidDel="00000000" w:rsidP="00000000" w:rsidRDefault="00000000" w:rsidRPr="00000000" w14:paraId="0000001D">
      <w:pPr>
        <w:rPr/>
      </w:pPr>
      <w:sdt>
        <w:sdtPr>
          <w:tag w:val="goog_rdk_12"/>
        </w:sdtPr>
        <w:sdtContent>
          <w:r w:rsidDel="00000000" w:rsidR="00000000" w:rsidRPr="00000000">
            <w:rPr>
              <w:rFonts w:ascii="Arial Unicode MS" w:cs="Arial Unicode MS" w:eastAsia="Arial Unicode MS" w:hAnsi="Arial Unicode MS"/>
              <w:rtl w:val="0"/>
            </w:rPr>
            <w:t xml:space="preserve">・updateメソッドの作成。値を変更できるようにしました。</w:t>
          </w:r>
        </w:sdtContent>
      </w:sdt>
      <w:r w:rsidDel="00000000" w:rsidR="00000000" w:rsidRPr="00000000">
        <w:rPr>
          <w:rtl w:val="0"/>
        </w:rPr>
      </w:r>
    </w:p>
    <w:p w:rsidR="00000000" w:rsidDel="00000000" w:rsidP="00000000" w:rsidRDefault="00000000" w:rsidRPr="00000000" w14:paraId="0000001E">
      <w:pPr>
        <w:rPr/>
      </w:pPr>
      <w:sdt>
        <w:sdtPr>
          <w:tag w:val="goog_rdk_13"/>
        </w:sdtPr>
        <w:sdtContent>
          <w:r w:rsidDel="00000000" w:rsidR="00000000" w:rsidRPr="00000000">
            <w:rPr>
              <w:rFonts w:ascii="Arial Unicode MS" w:cs="Arial Unicode MS" w:eastAsia="Arial Unicode MS" w:hAnsi="Arial Unicode MS"/>
              <w:rtl w:val="0"/>
            </w:rPr>
            <w:t xml:space="preserve">・deleteメソッドの作成。値を削除できるようにしました。</w:t>
          </w:r>
        </w:sdtContent>
      </w:sdt>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61bg3upQgoMbV+i7G5NKB16ZQ==">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