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6"/>
          <w:szCs w:val="36"/>
          <w:color w:val="0064FF"/>
        </w:rPr>
        <w:t xml:space="preserve">마음 유형 도감 — 앱인토스 심사 제출 정보</w:t>
      </w:r>
    </w:p>
    <w:p>
      <w:pPr>
        <w:spacing w:before="80" w:after="40"/>
      </w:pPr>
      <w:r>
        <w:rPr>
          <w:sz w:val="18"/>
          <w:szCs w:val="18"/>
          <w:color w:val="888888"/>
        </w:rPr>
        <w:t xml:space="preserve">slug: mind-type-dex</w:t>
      </w:r>
    </w:p>
    <w:p>
      <w:pPr>
        <w:spacing w:before="160" w:after="20"/>
      </w:pPr>
      <w:r>
        <w:rPr>
          <w:b/>
          <w:sz w:val="24"/>
          <w:szCs w:val="24"/>
          <w:color w:val="000000"/>
        </w:rPr>
        <w:t xml:space="preserve">■ 앱 이름 (한글)  </w:t>
      </w:r>
      <w:r>
        <w:rPr>
          <w:sz w:val="20"/>
          <w:szCs w:val="20"/>
          <w:color w:val="1AA260"/>
        </w:rPr>
        <w:t xml:space="preserve">(8/20자) </w:t>
      </w:r>
      <w:r>
        <w:rPr>
          <w:b/>
          <w:sz w:val="20"/>
          <w:szCs w:val="20"/>
          <w:color w:val="1AA260"/>
        </w:rPr>
        <w:t xml:space="preserve">OK</w:t>
      </w:r>
    </w:p>
    <w:p>
      <w:pPr>
        <w:spacing w:before="0" w:after="40"/>
      </w:pPr>
      <w:r>
        <w:rPr>
          <w:sz w:val="24"/>
          <w:szCs w:val="24"/>
          <w:color w:val="000000"/>
        </w:rPr>
        <w:t xml:space="preserve">마음 유형 도감</w:t>
      </w:r>
    </w:p>
    <w:p>
      <w:pPr>
        <w:spacing w:before="160" w:after="20"/>
      </w:pPr>
      <w:r>
        <w:rPr>
          <w:b/>
          <w:sz w:val="24"/>
          <w:szCs w:val="24"/>
          <w:color w:val="000000"/>
        </w:rPr>
        <w:t xml:space="preserve">■ 앱 이름 (영문)  </w:t>
      </w:r>
      <w:r>
        <w:rPr>
          <w:sz w:val="20"/>
          <w:szCs w:val="20"/>
          <w:color w:val="1AA260"/>
        </w:rPr>
        <w:t xml:space="preserve">(13/20자) </w:t>
      </w:r>
      <w:r>
        <w:rPr>
          <w:b/>
          <w:sz w:val="20"/>
          <w:szCs w:val="20"/>
          <w:color w:val="1AA260"/>
        </w:rPr>
        <w:t xml:space="preserve">OK</w:t>
      </w:r>
    </w:p>
    <w:p>
      <w:pPr>
        <w:spacing w:before="0" w:after="40"/>
      </w:pPr>
      <w:r>
        <w:rPr>
          <w:sz w:val="24"/>
          <w:szCs w:val="24"/>
          <w:color w:val="000000"/>
        </w:rPr>
        <w:t xml:space="preserve">Mind Type Dex</w:t>
      </w:r>
    </w:p>
    <w:p>
      <w:pPr>
        <w:spacing w:before="160" w:after="20"/>
      </w:pPr>
      <w:r>
        <w:rPr>
          <w:b/>
          <w:sz w:val="24"/>
          <w:szCs w:val="24"/>
          <w:color w:val="000000"/>
        </w:rPr>
        <w:t xml:space="preserve">■ 부제 (한글)  </w:t>
      </w:r>
      <w:r>
        <w:rPr>
          <w:sz w:val="20"/>
          <w:szCs w:val="20"/>
          <w:color w:val="1AA260"/>
        </w:rPr>
        <w:t xml:space="preserve">(15/20자) </w:t>
      </w:r>
      <w:r>
        <w:rPr>
          <w:b/>
          <w:sz w:val="20"/>
          <w:szCs w:val="20"/>
          <w:color w:val="1AA260"/>
        </w:rPr>
        <w:t xml:space="preserve">OK</w:t>
      </w:r>
    </w:p>
    <w:p>
      <w:pPr>
        <w:spacing w:before="0" w:after="40"/>
      </w:pPr>
      <w:r>
        <w:rPr>
          <w:sz w:val="24"/>
          <w:szCs w:val="24"/>
          <w:color w:val="000000"/>
        </w:rPr>
        <w:t xml:space="preserve">매일 알아보는 내 마음 유형</w:t>
      </w:r>
    </w:p>
    <w:p>
      <w:pPr>
        <w:spacing w:before="160" w:after="20"/>
      </w:pPr>
      <w:r>
        <w:rPr>
          <w:b/>
          <w:sz w:val="24"/>
          <w:szCs w:val="24"/>
          <w:color w:val="000000"/>
        </w:rPr>
        <w:t xml:space="preserve">■ 부제 (영문)  </w:t>
      </w:r>
      <w:r>
        <w:rPr>
          <w:sz w:val="20"/>
          <w:szCs w:val="20"/>
          <w:color w:val="1AA260"/>
        </w:rPr>
        <w:t xml:space="preserve">(15/20자) </w:t>
      </w:r>
      <w:r>
        <w:rPr>
          <w:b/>
          <w:sz w:val="20"/>
          <w:szCs w:val="20"/>
          <w:color w:val="1AA260"/>
        </w:rPr>
        <w:t xml:space="preserve">OK</w:t>
      </w:r>
    </w:p>
    <w:p>
      <w:pPr>
        <w:spacing w:before="0" w:after="40"/>
      </w:pPr>
      <w:r>
        <w:rPr>
          <w:sz w:val="24"/>
          <w:szCs w:val="24"/>
          <w:color w:val="000000"/>
        </w:rPr>
        <w:t xml:space="preserve">Daily mind type</w:t>
      </w:r>
    </w:p>
    <w:p>
      <w:pPr>
        <w:spacing w:before="160" w:after="20"/>
      </w:pPr>
      <w:r>
        <w:rPr>
          <w:b/>
          <w:sz w:val="24"/>
          <w:szCs w:val="24"/>
          <w:color w:val="000000"/>
        </w:rPr>
        <w:t xml:space="preserve">■ 상세 설명  </w:t>
      </w:r>
      <w:r>
        <w:rPr>
          <w:sz w:val="20"/>
          <w:szCs w:val="20"/>
          <w:color w:val="1AA260"/>
        </w:rPr>
        <w:t xml:space="preserve">(292/500자) </w:t>
      </w:r>
      <w:r>
        <w:rPr>
          <w:b/>
          <w:sz w:val="20"/>
          <w:szCs w:val="20"/>
          <w:color w:val="1AA260"/>
        </w:rPr>
        <w:t xml:space="preserve">OK</w:t>
      </w:r>
    </w:p>
    <w:p>
      <w:pPr>
        <w:spacing w:before="0" w:after="40"/>
      </w:pPr>
      <w:r>
        <w:rPr>
          <w:sz w:val="24"/>
          <w:szCs w:val="24"/>
          <w:color w:val="000000"/>
        </w:rPr>
        <w:t xml:space="preserve">매일 한 번, 네 가지 짧은 질문에 답하면 오늘의 '마음 유형'을 알려드려요. 에너지·결정 방식·하루 리듬·시선 네 가지 기준으로 16종의 귀여운 동물 유형 중 오늘의 나를 진단해요. 결과 카드를 받고 상세 해석으로 나를 더 깊이 들여다보세요. 매일 달라지는 결과를 모아 16종 유형 도감을 완성하고, 연속 기록을 쌓으며 새싹 분석가에서 마음 박사까지 성장해요. 마음에 든 유형은 친구에게 공유 카드로 자랑할 수 있어요. 정답도 점수도 없이 가볍게 즐기는 재미 콘텐츠예요. 오늘의 나는 어떤 모습일지, 지금 확인해 보세요.</w:t>
      </w:r>
    </w:p>
    <w:p>
      <w:pPr>
        <w:spacing w:before="160" w:after="20"/>
      </w:pPr>
      <w:r>
        <w:rPr>
          <w:b/>
          <w:sz w:val="24"/>
          <w:szCs w:val="24"/>
          <w:color w:val="000000"/>
        </w:rPr>
        <w:t xml:space="preserve">■ 검색 키워드  </w:t>
      </w:r>
      <w:r>
        <w:rPr>
          <w:sz w:val="20"/>
          <w:szCs w:val="20"/>
          <w:color w:val="1AA260"/>
        </w:rPr>
        <w:t xml:space="preserve">(10/10)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1. 심리테스트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2. 성향테스트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3. 마음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4. 유형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5. 도감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6. 자기이해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7. 밸런스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8. 캐릭터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 9. 연속기록</w:t>
      </w:r>
    </w:p>
    <w:p>
      <w:pPr>
        <w:spacing w:before="0" w:after="10"/>
      </w:pPr>
      <w:r>
        <w:rPr>
          <w:sz w:val="22"/>
          <w:szCs w:val="22"/>
          <w:color w:val="000000"/>
        </w:rPr>
        <w:t xml:space="preserve">10. 데일리</w:t>
      </w:r>
    </w:p>
    <w:p>
      <w:pPr>
        <w:spacing w:before="200" w:after="40"/>
      </w:pPr>
      <w:r>
        <w:rPr>
          <w:sz w:val="18"/>
          <w:szCs w:val="18"/>
          <w:color w:val="888888"/>
        </w:rPr>
        <w:t xml:space="preserve">— 본 문서는 ait-app-factory 스킬이 자동 생성했어요. 콘솔 제출 폼에 그대로 붙여넣고 글자수를 재확인하세요.</w:t>
      </w:r>
    </w:p>
    <w:sectPr>
      <w:pgSz w:w="11906" w:h="16838"/>
      <w:pgMar w:top="1134" w:right="1134" w:bottom="1134" w:left="1134"/>
    </w:sectPr>
  </w:body>
</w:document>
</file>