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C6FB" w14:textId="34441C27" w:rsidR="009B6B9D" w:rsidRPr="00C1615C" w:rsidRDefault="00046CEE">
      <w:pPr>
        <w:pStyle w:val="Title"/>
        <w:rPr>
          <w:rFonts w:hint="eastAsia"/>
          <w:b/>
          <w:bCs/>
          <w:sz w:val="32"/>
          <w:szCs w:val="32"/>
          <w:u w:val="single"/>
          <w:lang w:val="en-US"/>
        </w:rPr>
      </w:pPr>
      <w:r>
        <w:rPr>
          <w:b/>
          <w:bCs/>
          <w:lang w:val="en-US"/>
        </w:rPr>
        <w:t>2020-02-14</w:t>
      </w:r>
      <w:r w:rsidR="00157E2F">
        <w:rPr>
          <w:b/>
          <w:bCs/>
          <w:lang w:val="en-US"/>
        </w:rPr>
        <w:t xml:space="preserve"> </w:t>
      </w:r>
      <w:r w:rsidR="009E1C19" w:rsidRPr="00C1615C">
        <w:rPr>
          <w:b/>
          <w:bCs/>
          <w:lang w:val="en-US"/>
        </w:rPr>
        <w:t xml:space="preserve">Lab 1: Introduction to Python and </w:t>
      </w:r>
      <w:proofErr w:type="spellStart"/>
      <w:r w:rsidR="009E1C19" w:rsidRPr="00C1615C">
        <w:rPr>
          <w:b/>
          <w:bCs/>
          <w:lang w:val="en-US"/>
        </w:rPr>
        <w:t>Webscraping</w:t>
      </w:r>
      <w:proofErr w:type="spellEnd"/>
    </w:p>
    <w:p w14:paraId="78104447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2318415E" w14:textId="77777777" w:rsidR="009B6B9D" w:rsidRPr="00C1615C" w:rsidRDefault="009E1C19">
      <w:pPr>
        <w:pStyle w:val="Heading2"/>
        <w:rPr>
          <w:rFonts w:hint="eastAsia"/>
          <w:lang w:val="en-US"/>
        </w:rPr>
      </w:pPr>
      <w:r w:rsidRPr="00C1615C">
        <w:rPr>
          <w:lang w:val="en-US"/>
        </w:rPr>
        <w:t>1. Objective:</w:t>
      </w:r>
    </w:p>
    <w:p w14:paraId="74908A70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681BDBFA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The goal of the first lab is to familiarize yourself with the python3 syntax, gain insight in how to collect data from the web, use the </w:t>
      </w:r>
      <w:proofErr w:type="gramStart"/>
      <w:r w:rsidRPr="00C1615C">
        <w:rPr>
          <w:lang w:val="en-US"/>
        </w:rPr>
        <w:t>pandas</w:t>
      </w:r>
      <w:proofErr w:type="gramEnd"/>
      <w:r w:rsidRPr="00C1615C">
        <w:rPr>
          <w:lang w:val="en-US"/>
        </w:rPr>
        <w:t xml:space="preserve"> library and learn to use </w:t>
      </w:r>
      <w:proofErr w:type="spellStart"/>
      <w:r w:rsidRPr="00C1615C">
        <w:rPr>
          <w:lang w:val="en-US"/>
        </w:rPr>
        <w:t>matplotlib</w:t>
      </w:r>
      <w:proofErr w:type="spellEnd"/>
      <w:r w:rsidRPr="00C1615C">
        <w:rPr>
          <w:lang w:val="en-US"/>
        </w:rPr>
        <w:t xml:space="preserve"> for basic data visualizations.</w:t>
      </w:r>
    </w:p>
    <w:p w14:paraId="0FD2F83D" w14:textId="77777777" w:rsidR="009B6B9D" w:rsidRPr="00B70E28" w:rsidRDefault="009E1C19">
      <w:pPr>
        <w:pStyle w:val="BodyText"/>
        <w:rPr>
          <w:rFonts w:hint="eastAsia"/>
          <w:color w:val="FF0000"/>
          <w:u w:val="single"/>
          <w:lang w:val="en-US"/>
        </w:rPr>
      </w:pPr>
      <w:r w:rsidRPr="00B70E28">
        <w:rPr>
          <w:color w:val="FF0000"/>
          <w:u w:val="single"/>
          <w:lang w:val="en-US"/>
        </w:rPr>
        <w:t>The first lab you will work alone, later labs you will be assigned to a group and this pairing will be reshuffled at least once during the course.</w:t>
      </w:r>
    </w:p>
    <w:p w14:paraId="2B89FDA6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67D499B3" w14:textId="683BB0FF" w:rsidR="009B6B9D" w:rsidRPr="00C1615C" w:rsidRDefault="009E1C19">
      <w:pPr>
        <w:pStyle w:val="Heading2"/>
        <w:rPr>
          <w:rFonts w:hint="eastAsia"/>
          <w:lang w:val="en-US"/>
        </w:rPr>
      </w:pPr>
      <w:r w:rsidRPr="00C1615C">
        <w:rPr>
          <w:lang w:val="en-US"/>
        </w:rPr>
        <w:t>2. Setup your Python e</w:t>
      </w:r>
      <w:r w:rsidR="00157E2F">
        <w:rPr>
          <w:lang w:val="en-US"/>
        </w:rPr>
        <w:t>n</w:t>
      </w:r>
      <w:r w:rsidRPr="00C1615C">
        <w:rPr>
          <w:lang w:val="en-US"/>
        </w:rPr>
        <w:t>vironment</w:t>
      </w:r>
    </w:p>
    <w:p w14:paraId="62196468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032DD7B5" w14:textId="68C94B48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For most lab sessions we will use python3. For this (offline lab we will use </w:t>
      </w:r>
      <w:r w:rsidRPr="00C1615C">
        <w:rPr>
          <w:b/>
          <w:bCs/>
          <w:lang w:val="en-US"/>
        </w:rPr>
        <w:t xml:space="preserve">Anaconda </w:t>
      </w:r>
      <w:r w:rsidRPr="00C1615C">
        <w:rPr>
          <w:lang w:val="en-US"/>
        </w:rPr>
        <w:t>(</w:t>
      </w:r>
      <w:r w:rsidR="00C1615C" w:rsidRPr="00C1615C">
        <w:rPr>
          <w:lang w:val="en-US"/>
        </w:rPr>
        <w:t>https://www.anaconda.com/distribution/#download-section</w:t>
      </w:r>
      <w:r w:rsidRPr="00C1615C">
        <w:rPr>
          <w:lang w:val="en-US"/>
        </w:rPr>
        <w:t>).</w:t>
      </w:r>
    </w:p>
    <w:p w14:paraId="10B8D9C7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Anaconda conveniently installs Python, the </w:t>
      </w:r>
      <w:proofErr w:type="spellStart"/>
      <w:r w:rsidRPr="00C1615C">
        <w:rPr>
          <w:lang w:val="en-US"/>
        </w:rPr>
        <w:t>Jupyter</w:t>
      </w:r>
      <w:proofErr w:type="spellEnd"/>
      <w:r w:rsidRPr="00C1615C">
        <w:rPr>
          <w:lang w:val="en-US"/>
        </w:rPr>
        <w:t xml:space="preserve"> notebook and the most common packages for scientific computing and data science.</w:t>
      </w:r>
    </w:p>
    <w:p w14:paraId="1E87626B" w14:textId="0F6E9F0E" w:rsidR="009B6B9D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>Follow the</w:t>
      </w:r>
      <w:r w:rsidR="00B42541">
        <w:rPr>
          <w:lang w:val="en-US"/>
        </w:rPr>
        <w:t xml:space="preserve"> installation instructions for </w:t>
      </w:r>
      <w:r w:rsidRPr="00C1615C">
        <w:rPr>
          <w:lang w:val="en-US"/>
        </w:rPr>
        <w:t>Python 3.</w:t>
      </w:r>
      <w:r w:rsidR="00C1615C">
        <w:rPr>
          <w:lang w:val="en-US"/>
        </w:rPr>
        <w:t>7</w:t>
      </w:r>
      <w:r w:rsidRPr="00C1615C">
        <w:rPr>
          <w:lang w:val="en-US"/>
        </w:rPr>
        <w:t xml:space="preserve"> compatible with your operating system.</w:t>
      </w:r>
    </w:p>
    <w:p w14:paraId="669033E2" w14:textId="20113429" w:rsidR="0095735C" w:rsidRPr="00C1615C" w:rsidRDefault="0095735C">
      <w:pPr>
        <w:pStyle w:val="BodyText"/>
        <w:rPr>
          <w:rFonts w:hint="eastAsia"/>
          <w:lang w:val="en-US"/>
        </w:rPr>
      </w:pPr>
      <w:r>
        <w:rPr>
          <w:lang w:val="en-US"/>
        </w:rPr>
        <w:t>For Linux a shell script will be downloaded which you need to execute, for Windows there will be a standard installer executable.</w:t>
      </w:r>
    </w:p>
    <w:p w14:paraId="575DBC79" w14:textId="77777777" w:rsidR="00B00836" w:rsidRDefault="00B00836">
      <w:pPr>
        <w:pStyle w:val="BodyText"/>
        <w:rPr>
          <w:rFonts w:hint="eastAsia"/>
          <w:lang w:val="en-US"/>
        </w:rPr>
      </w:pPr>
    </w:p>
    <w:p w14:paraId="3B93672C" w14:textId="760FCDF9" w:rsidR="00C1615C" w:rsidRDefault="00B00836">
      <w:pPr>
        <w:pStyle w:val="BodyText"/>
        <w:rPr>
          <w:rFonts w:hint="eastAsia"/>
          <w:lang w:val="en-US"/>
        </w:rPr>
      </w:pPr>
      <w:r>
        <w:rPr>
          <w:lang w:val="en-US"/>
        </w:rPr>
        <w:t>In Windows, a</w:t>
      </w:r>
      <w:r w:rsidR="00C1615C">
        <w:rPr>
          <w:lang w:val="en-US"/>
        </w:rPr>
        <w:t xml:space="preserve">fter the installation start Anaconda Navigator and click on ‘Launch </w:t>
      </w:r>
      <w:proofErr w:type="spellStart"/>
      <w:r w:rsidR="00C1615C">
        <w:rPr>
          <w:lang w:val="en-US"/>
        </w:rPr>
        <w:t>Jupyter</w:t>
      </w:r>
      <w:proofErr w:type="spellEnd"/>
      <w:r w:rsidR="00C1615C">
        <w:rPr>
          <w:lang w:val="en-US"/>
        </w:rPr>
        <w:t>’</w:t>
      </w:r>
    </w:p>
    <w:p w14:paraId="3ACBA842" w14:textId="2E7F2297" w:rsidR="00C1615C" w:rsidRDefault="00C1615C">
      <w:pPr>
        <w:pStyle w:val="BodyText"/>
        <w:rPr>
          <w:rFonts w:hint="eastAsia"/>
          <w:lang w:val="en-US"/>
        </w:rPr>
      </w:pPr>
      <w:r>
        <w:rPr>
          <w:lang w:val="en-US"/>
        </w:rPr>
        <w:t>This will open your browser at http://localhost:8888/tree</w:t>
      </w:r>
    </w:p>
    <w:p w14:paraId="1E0ABAAE" w14:textId="49A4ABAF" w:rsidR="00B00836" w:rsidRDefault="009E1C19">
      <w:pPr>
        <w:pStyle w:val="BodyText"/>
        <w:rPr>
          <w:rFonts w:hint="eastAsia"/>
          <w:lang w:val="en-US"/>
        </w:rPr>
      </w:pPr>
      <w:r>
        <w:rPr>
          <w:lang w:val="en-US"/>
        </w:rPr>
        <w:t>In Linux open a (new!) terminal and type:</w:t>
      </w:r>
    </w:p>
    <w:p w14:paraId="4D5B46B8" w14:textId="7172C3D2" w:rsidR="009E1C19" w:rsidRPr="009E1C19" w:rsidRDefault="009E1C19">
      <w:pPr>
        <w:pStyle w:val="BodyText"/>
        <w:rPr>
          <w:rFonts w:hint="eastAsia"/>
          <w:b/>
          <w:lang w:val="en-US"/>
        </w:rPr>
      </w:pPr>
      <w:r w:rsidRPr="009E1C19">
        <w:rPr>
          <w:b/>
          <w:lang w:val="en-US"/>
        </w:rPr>
        <w:tab/>
      </w:r>
      <w:proofErr w:type="spellStart"/>
      <w:r w:rsidRPr="009E1C19">
        <w:rPr>
          <w:b/>
          <w:lang w:val="en-US"/>
        </w:rPr>
        <w:t>jupyter</w:t>
      </w:r>
      <w:proofErr w:type="spellEnd"/>
      <w:r w:rsidRPr="009E1C19">
        <w:rPr>
          <w:b/>
          <w:lang w:val="en-US"/>
        </w:rPr>
        <w:t xml:space="preserve"> notebook</w:t>
      </w:r>
    </w:p>
    <w:p w14:paraId="06612FEF" w14:textId="42D655CE" w:rsidR="00B00836" w:rsidRDefault="009E1C19">
      <w:pPr>
        <w:pStyle w:val="BodyText"/>
        <w:rPr>
          <w:rFonts w:hint="eastAsia"/>
          <w:lang w:val="en-US"/>
        </w:rPr>
      </w:pPr>
      <w:r>
        <w:rPr>
          <w:lang w:val="en-US"/>
        </w:rPr>
        <w:t xml:space="preserve">This will also start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at </w:t>
      </w:r>
      <w:hyperlink r:id="rId4" w:history="1">
        <w:r w:rsidRPr="00740D19">
          <w:rPr>
            <w:rStyle w:val="Hyperlink"/>
            <w:lang w:val="en-US"/>
          </w:rPr>
          <w:t>http://localhost:8888/tree</w:t>
        </w:r>
      </w:hyperlink>
    </w:p>
    <w:p w14:paraId="3F5F3B5F" w14:textId="77777777" w:rsidR="009E1C19" w:rsidRDefault="009E1C19">
      <w:pPr>
        <w:pStyle w:val="BodyText"/>
        <w:rPr>
          <w:rFonts w:hint="eastAsia"/>
          <w:lang w:val="en-US"/>
        </w:rPr>
      </w:pPr>
    </w:p>
    <w:p w14:paraId="4C4CAB4B" w14:textId="7ECBAF49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Upload the notebooks from </w:t>
      </w:r>
      <w:proofErr w:type="spellStart"/>
      <w:r w:rsidR="00DE3B15">
        <w:rPr>
          <w:rFonts w:hint="eastAsia"/>
          <w:lang w:val="en-US"/>
        </w:rPr>
        <w:t>Ufora</w:t>
      </w:r>
      <w:proofErr w:type="spellEnd"/>
      <w:r w:rsidRPr="00C1615C">
        <w:rPr>
          <w:lang w:val="en-US"/>
        </w:rPr>
        <w:t xml:space="preserve"> and you are all set.</w:t>
      </w:r>
    </w:p>
    <w:p w14:paraId="4EB0C925" w14:textId="33A69063" w:rsidR="009B6B9D" w:rsidRDefault="009B6B9D">
      <w:pPr>
        <w:pStyle w:val="BodyText"/>
        <w:rPr>
          <w:rFonts w:hint="eastAsia"/>
          <w:lang w:val="en-US"/>
        </w:rPr>
      </w:pPr>
    </w:p>
    <w:p w14:paraId="17FDE38F" w14:textId="020FA445" w:rsidR="009E1C19" w:rsidRDefault="009E1C19">
      <w:pPr>
        <w:pStyle w:val="BodyText"/>
        <w:rPr>
          <w:rFonts w:hint="eastAsia"/>
          <w:lang w:val="en-US"/>
        </w:rPr>
      </w:pPr>
    </w:p>
    <w:p w14:paraId="2D1D8AD6" w14:textId="61640E2E" w:rsidR="009E1C19" w:rsidRDefault="009E1C19">
      <w:pPr>
        <w:pStyle w:val="BodyText"/>
        <w:rPr>
          <w:rFonts w:hint="eastAsia"/>
          <w:lang w:val="en-US"/>
        </w:rPr>
      </w:pPr>
    </w:p>
    <w:p w14:paraId="5680F4C5" w14:textId="77777777" w:rsidR="009E1C19" w:rsidRPr="00C1615C" w:rsidRDefault="009E1C19">
      <w:pPr>
        <w:pStyle w:val="BodyText"/>
        <w:rPr>
          <w:rFonts w:hint="eastAsia"/>
          <w:lang w:val="en-US"/>
        </w:rPr>
      </w:pPr>
    </w:p>
    <w:p w14:paraId="6F216D0D" w14:textId="77777777" w:rsidR="009B6B9D" w:rsidRPr="00C1615C" w:rsidRDefault="009E1C19">
      <w:pPr>
        <w:pStyle w:val="Heading2"/>
        <w:rPr>
          <w:rFonts w:hint="eastAsia"/>
          <w:lang w:val="en-US"/>
        </w:rPr>
      </w:pPr>
      <w:r w:rsidRPr="00C1615C">
        <w:rPr>
          <w:lang w:val="en-US"/>
        </w:rPr>
        <w:lastRenderedPageBreak/>
        <w:t>3. (Optional) Lab: Introduction to Python</w:t>
      </w:r>
    </w:p>
    <w:p w14:paraId="7061790A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666D756F" w14:textId="44158068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>This is a practice lab, for some people who are familiar with python it's perfe</w:t>
      </w:r>
      <w:r w:rsidR="00B71D3E">
        <w:rPr>
          <w:lang w:val="en-US"/>
        </w:rPr>
        <w:t>ctly fine to skip it. Last year</w:t>
      </w:r>
      <w:r w:rsidRPr="00C1615C">
        <w:rPr>
          <w:lang w:val="en-US"/>
        </w:rPr>
        <w:t xml:space="preserve"> some people had trouble getting up to speed with python so we added this notebook. For other issues we recommend www.stackoverflow.com as your primary location to find help!</w:t>
      </w:r>
    </w:p>
    <w:p w14:paraId="103F0675" w14:textId="77777777" w:rsidR="009B6B9D" w:rsidRPr="00C1615C" w:rsidRDefault="009E1C19">
      <w:pPr>
        <w:pStyle w:val="BodyText"/>
        <w:rPr>
          <w:rFonts w:hint="eastAsia"/>
          <w:color w:val="FF3333"/>
          <w:lang w:val="en-US"/>
        </w:rPr>
      </w:pPr>
      <w:r w:rsidRPr="00C1615C">
        <w:rPr>
          <w:b/>
          <w:bCs/>
          <w:color w:val="FF3333"/>
          <w:lang w:val="en-US"/>
        </w:rPr>
        <w:t>Note</w:t>
      </w:r>
      <w:r w:rsidRPr="00C1615C">
        <w:rPr>
          <w:color w:val="FF3333"/>
          <w:lang w:val="en-US"/>
        </w:rPr>
        <w:t>: this practice lab is optional so doesn’t have to be submitted!</w:t>
      </w:r>
    </w:p>
    <w:p w14:paraId="594F4973" w14:textId="51C1A841" w:rsidR="00157E2F" w:rsidRDefault="00157E2F">
      <w:pPr>
        <w:pStyle w:val="BodyText"/>
        <w:rPr>
          <w:rFonts w:hint="eastAsia"/>
          <w:color w:val="FF3333"/>
          <w:lang w:val="en-US"/>
        </w:rPr>
      </w:pPr>
    </w:p>
    <w:p w14:paraId="0D609989" w14:textId="77777777" w:rsidR="00157E2F" w:rsidRPr="00C1615C" w:rsidRDefault="00157E2F">
      <w:pPr>
        <w:pStyle w:val="BodyText"/>
        <w:rPr>
          <w:rFonts w:hint="eastAsia"/>
          <w:color w:val="FF3333"/>
          <w:lang w:val="en-US"/>
        </w:rPr>
      </w:pPr>
    </w:p>
    <w:p w14:paraId="36A29F4B" w14:textId="77777777" w:rsidR="009B6B9D" w:rsidRPr="00C1615C" w:rsidRDefault="009E1C19">
      <w:pPr>
        <w:pStyle w:val="Heading2"/>
        <w:rPr>
          <w:rFonts w:hint="eastAsia"/>
          <w:lang w:val="en-US"/>
        </w:rPr>
      </w:pPr>
      <w:r w:rsidRPr="00C1615C">
        <w:rPr>
          <w:lang w:val="en-US"/>
        </w:rPr>
        <w:t xml:space="preserve">4. Mandatory Lab: Introduction to </w:t>
      </w:r>
      <w:proofErr w:type="spellStart"/>
      <w:r w:rsidRPr="00C1615C">
        <w:rPr>
          <w:lang w:val="en-US"/>
        </w:rPr>
        <w:t>Webscraping</w:t>
      </w:r>
      <w:proofErr w:type="spellEnd"/>
      <w:r w:rsidRPr="00C1615C">
        <w:rPr>
          <w:lang w:val="en-US"/>
        </w:rPr>
        <w:t xml:space="preserve"> with Selenium</w:t>
      </w:r>
    </w:p>
    <w:p w14:paraId="17C5D691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1BC535BF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The instructions can be found in the notebook itself. Notebooks are a combination of Markdown and executable shells. In our opinion they are an interesting way </w:t>
      </w:r>
      <w:bookmarkStart w:id="0" w:name="_GoBack"/>
      <w:bookmarkEnd w:id="0"/>
      <w:r w:rsidRPr="00C1615C">
        <w:rPr>
          <w:lang w:val="en-US"/>
        </w:rPr>
        <w:t xml:space="preserve">to combine: code, documentation, visualization, </w:t>
      </w:r>
      <w:proofErr w:type="gramStart"/>
      <w:r w:rsidRPr="00C1615C">
        <w:rPr>
          <w:lang w:val="en-US"/>
        </w:rPr>
        <w:t>testing,...</w:t>
      </w:r>
      <w:proofErr w:type="gramEnd"/>
      <w:r w:rsidRPr="00C1615C">
        <w:rPr>
          <w:lang w:val="en-US"/>
        </w:rPr>
        <w:t xml:space="preserve"> </w:t>
      </w:r>
    </w:p>
    <w:p w14:paraId="77AB9548" w14:textId="79001265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For every lab we expect you to upload a .zip file to the </w:t>
      </w:r>
      <w:proofErr w:type="spellStart"/>
      <w:r w:rsidR="00091E16">
        <w:rPr>
          <w:rFonts w:hint="eastAsia"/>
          <w:lang w:val="en-US"/>
        </w:rPr>
        <w:t>Ufora</w:t>
      </w:r>
      <w:proofErr w:type="spellEnd"/>
      <w:r w:rsidRPr="00C1615C">
        <w:rPr>
          <w:lang w:val="en-US"/>
        </w:rPr>
        <w:t xml:space="preserve">. This zip file contains a notebook file with your source code </w:t>
      </w:r>
      <w:proofErr w:type="gramStart"/>
      <w:r w:rsidRPr="00C1615C">
        <w:rPr>
          <w:lang w:val="en-US"/>
        </w:rPr>
        <w:t>(.</w:t>
      </w:r>
      <w:proofErr w:type="spellStart"/>
      <w:r w:rsidRPr="00C1615C">
        <w:rPr>
          <w:lang w:val="en-US"/>
        </w:rPr>
        <w:t>ipynb</w:t>
      </w:r>
      <w:proofErr w:type="spellEnd"/>
      <w:proofErr w:type="gramEnd"/>
      <w:r w:rsidRPr="00C1615C">
        <w:rPr>
          <w:lang w:val="en-US"/>
        </w:rPr>
        <w:t>) and an export which we will use for the corrections (.html).</w:t>
      </w:r>
    </w:p>
    <w:p w14:paraId="0C8AF481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Use the following </w:t>
      </w:r>
      <w:r w:rsidRPr="00C1615C">
        <w:rPr>
          <w:b/>
          <w:bCs/>
          <w:lang w:val="en-US"/>
        </w:rPr>
        <w:t>Naming Convention</w:t>
      </w:r>
      <w:r w:rsidRPr="00C1615C">
        <w:rPr>
          <w:lang w:val="en-US"/>
        </w:rPr>
        <w:t>:</w:t>
      </w:r>
    </w:p>
    <w:p w14:paraId="49D2AA64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 xml:space="preserve"> </w:t>
      </w:r>
      <w:r w:rsidRPr="00C1615C">
        <w:rPr>
          <w:lang w:val="en-US"/>
        </w:rPr>
        <w:tab/>
      </w:r>
      <w:r w:rsidRPr="00C1615C">
        <w:rPr>
          <w:b/>
          <w:bCs/>
          <w:i/>
          <w:iCs/>
          <w:color w:val="3333FF"/>
          <w:lang w:val="en-US"/>
        </w:rPr>
        <w:t>LabXX_firstnameLastName.zip</w:t>
      </w:r>
    </w:p>
    <w:p w14:paraId="31DF9AA4" w14:textId="77777777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>For the other labs for which you will work in duos:</w:t>
      </w:r>
    </w:p>
    <w:p w14:paraId="6A3C5706" w14:textId="771A2F1F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b/>
          <w:bCs/>
          <w:color w:val="3333FF"/>
          <w:lang w:val="en-US"/>
        </w:rPr>
        <w:tab/>
      </w:r>
      <w:r w:rsidRPr="00C1615C">
        <w:rPr>
          <w:b/>
          <w:bCs/>
          <w:i/>
          <w:iCs/>
          <w:color w:val="3333FF"/>
          <w:lang w:val="en-US"/>
        </w:rPr>
        <w:t>LabXX_firstnameLastName_firstname2LastName2.zip</w:t>
      </w:r>
    </w:p>
    <w:p w14:paraId="27E36C07" w14:textId="77777777" w:rsidR="009B6B9D" w:rsidRPr="00C1615C" w:rsidRDefault="009B6B9D">
      <w:pPr>
        <w:pStyle w:val="BodyText"/>
        <w:rPr>
          <w:rFonts w:hint="eastAsia"/>
          <w:lang w:val="en-US"/>
        </w:rPr>
      </w:pPr>
    </w:p>
    <w:p w14:paraId="5AB42321" w14:textId="699E301C" w:rsidR="009B6B9D" w:rsidRPr="00C1615C" w:rsidRDefault="009E1C19">
      <w:pPr>
        <w:pStyle w:val="BodyText"/>
        <w:rPr>
          <w:rFonts w:hint="eastAsia"/>
          <w:lang w:val="en-US"/>
        </w:rPr>
      </w:pPr>
      <w:r w:rsidRPr="00C1615C">
        <w:rPr>
          <w:lang w:val="en-US"/>
        </w:rPr>
        <w:t>The first lab is due on Wednesday February 2</w:t>
      </w:r>
      <w:r w:rsidR="00046CEE">
        <w:rPr>
          <w:lang w:val="en-US"/>
        </w:rPr>
        <w:t>6</w:t>
      </w:r>
      <w:r w:rsidRPr="00C1615C">
        <w:rPr>
          <w:lang w:val="en-US"/>
        </w:rPr>
        <w:t>, 23:59:59</w:t>
      </w:r>
    </w:p>
    <w:sectPr w:rsidR="009B6B9D" w:rsidRPr="00C1615C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swiss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B9D"/>
    <w:rsid w:val="00046CEE"/>
    <w:rsid w:val="00091E16"/>
    <w:rsid w:val="00157E2F"/>
    <w:rsid w:val="0072124D"/>
    <w:rsid w:val="0095735C"/>
    <w:rsid w:val="009B6B9D"/>
    <w:rsid w:val="009E1C19"/>
    <w:rsid w:val="00B00836"/>
    <w:rsid w:val="00B42541"/>
    <w:rsid w:val="00B70E28"/>
    <w:rsid w:val="00B71D3E"/>
    <w:rsid w:val="00C1615C"/>
    <w:rsid w:val="00D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08B9"/>
  <w15:docId w15:val="{82578247-C309-4810-8702-994D220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nl-BE" w:eastAsia="zh-CN" w:bidi="hi-IN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widowControl w:val="0"/>
      <w:outlineLvl w:val="0"/>
    </w:pPr>
    <w:rPr>
      <w:rFonts w:ascii="Liberation Serif" w:hAnsi="Liberation Serif"/>
      <w:sz w:val="20"/>
      <w:szCs w:val="24"/>
    </w:rPr>
  </w:style>
  <w:style w:type="paragraph" w:styleId="Heading2">
    <w:name w:val="heading 2"/>
    <w:basedOn w:val="Heading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Kop">
    <w:name w:val="Kop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itle">
    <w:name w:val="Title"/>
    <w:basedOn w:val="Kop"/>
    <w:uiPriority w:val="10"/>
    <w:qFormat/>
  </w:style>
  <w:style w:type="character" w:styleId="Hyperlink">
    <w:name w:val="Hyperlink"/>
    <w:basedOn w:val="DefaultParagraphFont"/>
    <w:uiPriority w:val="99"/>
    <w:unhideWhenUsed/>
    <w:rsid w:val="009E1C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888/tre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Deng, Junning</cp:lastModifiedBy>
  <cp:revision>21</cp:revision>
  <dcterms:created xsi:type="dcterms:W3CDTF">2017-02-13T09:42:00Z</dcterms:created>
  <dcterms:modified xsi:type="dcterms:W3CDTF">2020-02-14T11:45:00Z</dcterms:modified>
  <dc:language>nl-BE</dc:language>
</cp:coreProperties>
</file>