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D05C6" w14:textId="62BF8B59" w:rsidR="003E4CF3" w:rsidRDefault="003E4CF3" w:rsidP="000E6193">
      <w:pPr>
        <w:spacing w:line="240" w:lineRule="auto"/>
        <w:rPr>
          <w:rFonts w:ascii="Calibri" w:eastAsia="Times New Roman" w:hAnsi="Calibri" w:cs="Calibri"/>
          <w:color w:val="000000"/>
        </w:rPr>
      </w:pPr>
      <w:r>
        <w:rPr>
          <w:rFonts w:ascii="Calibri" w:eastAsia="Times New Roman" w:hAnsi="Calibri" w:cs="Calibri"/>
          <w:color w:val="000000"/>
        </w:rPr>
        <w:t>Broad notes:</w:t>
      </w:r>
    </w:p>
    <w:p w14:paraId="01AAEF44" w14:textId="452B1C12" w:rsidR="003E4CF3" w:rsidRDefault="003E4CF3" w:rsidP="003E4CF3">
      <w:pPr>
        <w:pStyle w:val="ListParagraph"/>
        <w:numPr>
          <w:ilvl w:val="0"/>
          <w:numId w:val="16"/>
        </w:numPr>
        <w:spacing w:line="240" w:lineRule="auto"/>
        <w:rPr>
          <w:rFonts w:ascii="Calibri" w:eastAsia="Times New Roman" w:hAnsi="Calibri" w:cs="Calibri"/>
          <w:color w:val="000000"/>
        </w:rPr>
      </w:pPr>
      <w:r>
        <w:rPr>
          <w:rFonts w:ascii="Calibri" w:eastAsia="Times New Roman" w:hAnsi="Calibri" w:cs="Calibri"/>
          <w:color w:val="000000"/>
        </w:rPr>
        <w:t>Avoid using too broad of language for aim one</w:t>
      </w:r>
    </w:p>
    <w:p w14:paraId="430E89EE" w14:textId="3EFE9DF8" w:rsidR="003E4CF3" w:rsidRDefault="00C35DA0" w:rsidP="003E4CF3">
      <w:pPr>
        <w:pStyle w:val="ListParagraph"/>
        <w:numPr>
          <w:ilvl w:val="0"/>
          <w:numId w:val="16"/>
        </w:numPr>
        <w:spacing w:line="240" w:lineRule="auto"/>
        <w:rPr>
          <w:rFonts w:ascii="Calibri" w:eastAsia="Times New Roman" w:hAnsi="Calibri" w:cs="Calibri"/>
          <w:color w:val="000000"/>
        </w:rPr>
      </w:pPr>
      <w:r>
        <w:rPr>
          <w:rFonts w:ascii="Calibri" w:eastAsia="Times New Roman" w:hAnsi="Calibri" w:cs="Calibri"/>
          <w:color w:val="000000"/>
        </w:rPr>
        <w:t>“Isolate effect of urbanization on the evolution of the human microbiome”</w:t>
      </w:r>
    </w:p>
    <w:p w14:paraId="7BD3BC2A" w14:textId="254F8F5B" w:rsidR="00C35DA0" w:rsidRDefault="00C35DA0" w:rsidP="003E4CF3">
      <w:pPr>
        <w:pStyle w:val="ListParagraph"/>
        <w:numPr>
          <w:ilvl w:val="0"/>
          <w:numId w:val="16"/>
        </w:numPr>
        <w:spacing w:line="240" w:lineRule="auto"/>
        <w:rPr>
          <w:rFonts w:ascii="Calibri" w:eastAsia="Times New Roman" w:hAnsi="Calibri" w:cs="Calibri"/>
          <w:color w:val="000000"/>
        </w:rPr>
      </w:pPr>
      <w:r>
        <w:rPr>
          <w:rFonts w:ascii="Calibri" w:eastAsia="Times New Roman" w:hAnsi="Calibri" w:cs="Calibri"/>
          <w:color w:val="000000"/>
        </w:rPr>
        <w:t>“Isolate effect of urbanization on the population history of the human microbiome”</w:t>
      </w:r>
    </w:p>
    <w:p w14:paraId="1807A159" w14:textId="49F0EA24" w:rsidR="00C35DA0" w:rsidRDefault="00C35DA0" w:rsidP="003E4CF3">
      <w:pPr>
        <w:pStyle w:val="ListParagraph"/>
        <w:numPr>
          <w:ilvl w:val="0"/>
          <w:numId w:val="16"/>
        </w:numPr>
        <w:spacing w:line="240" w:lineRule="auto"/>
        <w:rPr>
          <w:rFonts w:ascii="Calibri" w:eastAsia="Times New Roman" w:hAnsi="Calibri" w:cs="Calibri"/>
          <w:color w:val="000000"/>
        </w:rPr>
      </w:pPr>
      <w:r>
        <w:rPr>
          <w:rFonts w:ascii="Calibri" w:eastAsia="Times New Roman" w:hAnsi="Calibri" w:cs="Calibri"/>
          <w:color w:val="000000"/>
        </w:rPr>
        <w:t>“Isolate effect of urbanization on inference of population demographics in human microbiome”</w:t>
      </w:r>
    </w:p>
    <w:p w14:paraId="0AB822EA" w14:textId="19DC71DF" w:rsidR="00C35DA0" w:rsidRDefault="00C35DA0" w:rsidP="003E4CF3">
      <w:pPr>
        <w:pStyle w:val="ListParagraph"/>
        <w:numPr>
          <w:ilvl w:val="0"/>
          <w:numId w:val="16"/>
        </w:numPr>
        <w:spacing w:line="240" w:lineRule="auto"/>
        <w:rPr>
          <w:rFonts w:ascii="Calibri" w:eastAsia="Times New Roman" w:hAnsi="Calibri" w:cs="Calibri"/>
          <w:color w:val="000000"/>
        </w:rPr>
      </w:pPr>
      <w:r>
        <w:rPr>
          <w:rFonts w:ascii="Calibri" w:eastAsia="Times New Roman" w:hAnsi="Calibri" w:cs="Calibri"/>
          <w:color w:val="000000"/>
        </w:rPr>
        <w:t>“Isolate effect of urbanization on evolutionary forces in human microbiome”</w:t>
      </w:r>
    </w:p>
    <w:p w14:paraId="3046470A" w14:textId="4094CB24" w:rsidR="00C35DA0" w:rsidRDefault="00FF011C" w:rsidP="003E4CF3">
      <w:pPr>
        <w:pStyle w:val="ListParagraph"/>
        <w:numPr>
          <w:ilvl w:val="0"/>
          <w:numId w:val="16"/>
        </w:numPr>
        <w:spacing w:line="240" w:lineRule="auto"/>
        <w:rPr>
          <w:rFonts w:ascii="Calibri" w:eastAsia="Times New Roman" w:hAnsi="Calibri" w:cs="Calibri"/>
          <w:color w:val="000000"/>
        </w:rPr>
      </w:pPr>
      <w:r>
        <w:rPr>
          <w:rFonts w:ascii="Calibri" w:eastAsia="Times New Roman" w:hAnsi="Calibri" w:cs="Calibri"/>
          <w:color w:val="000000"/>
        </w:rPr>
        <w:t>Quantify the effect of …, etc.</w:t>
      </w:r>
    </w:p>
    <w:p w14:paraId="1A46CAF7" w14:textId="77777777" w:rsidR="003E4CF3" w:rsidRDefault="003E4CF3" w:rsidP="000E6193">
      <w:pPr>
        <w:spacing w:line="240" w:lineRule="auto"/>
        <w:rPr>
          <w:rFonts w:ascii="Calibri" w:eastAsia="Times New Roman" w:hAnsi="Calibri" w:cs="Calibri"/>
          <w:color w:val="000000"/>
        </w:rPr>
      </w:pPr>
    </w:p>
    <w:p w14:paraId="6BE433BE" w14:textId="492B396C" w:rsidR="00895B33" w:rsidRDefault="00861053" w:rsidP="000E6193">
      <w:pPr>
        <w:spacing w:line="240" w:lineRule="auto"/>
        <w:rPr>
          <w:rFonts w:ascii="Calibri" w:eastAsia="Times New Roman" w:hAnsi="Calibri" w:cs="Calibri"/>
          <w:color w:val="000000"/>
        </w:rPr>
      </w:pPr>
      <w:r>
        <w:rPr>
          <w:rFonts w:ascii="Calibri" w:eastAsia="Times New Roman" w:hAnsi="Calibri" w:cs="Calibri"/>
          <w:color w:val="000000"/>
        </w:rPr>
        <w:t xml:space="preserve">Aim 1: </w:t>
      </w:r>
      <w:r w:rsidR="00234BDC">
        <w:rPr>
          <w:rFonts w:ascii="Calibri" w:eastAsia="Times New Roman" w:hAnsi="Calibri" w:cs="Calibri"/>
          <w:color w:val="000000"/>
        </w:rPr>
        <w:t xml:space="preserve">Isolate effect of urbanization on </w:t>
      </w:r>
      <w:r w:rsidR="00CF03CC">
        <w:rPr>
          <w:rFonts w:ascii="Calibri" w:eastAsia="Times New Roman" w:hAnsi="Calibri" w:cs="Calibri"/>
          <w:color w:val="000000"/>
        </w:rPr>
        <w:t>the evolution of the</w:t>
      </w:r>
      <w:r w:rsidR="00234BDC">
        <w:rPr>
          <w:rFonts w:ascii="Calibri" w:eastAsia="Times New Roman" w:hAnsi="Calibri" w:cs="Calibri"/>
          <w:color w:val="000000"/>
        </w:rPr>
        <w:t xml:space="preserve"> human microbiome</w:t>
      </w:r>
    </w:p>
    <w:p w14:paraId="4639AF21" w14:textId="7400026B" w:rsidR="00234BDC" w:rsidRDefault="001D52F5" w:rsidP="00234BDC">
      <w:pPr>
        <w:pStyle w:val="ListParagraph"/>
        <w:numPr>
          <w:ilvl w:val="0"/>
          <w:numId w:val="12"/>
        </w:numPr>
        <w:spacing w:line="240" w:lineRule="auto"/>
        <w:rPr>
          <w:rFonts w:ascii="Calibri" w:eastAsia="Times New Roman" w:hAnsi="Calibri" w:cs="Calibri"/>
          <w:color w:val="000000"/>
        </w:rPr>
      </w:pPr>
      <w:r>
        <w:rPr>
          <w:rFonts w:ascii="Calibri" w:eastAsia="Times New Roman" w:hAnsi="Calibri" w:cs="Calibri"/>
          <w:color w:val="000000"/>
        </w:rPr>
        <w:t>Q</w:t>
      </w:r>
      <w:r w:rsidR="00234BDC">
        <w:rPr>
          <w:rFonts w:ascii="Calibri" w:eastAsia="Times New Roman" w:hAnsi="Calibri" w:cs="Calibri"/>
          <w:color w:val="000000"/>
        </w:rPr>
        <w:t>uestion: How has urbanization influenced evolutionary forces in the human microbiome</w:t>
      </w:r>
    </w:p>
    <w:p w14:paraId="37C23B44" w14:textId="0BFFA0C7" w:rsidR="00234BDC" w:rsidRDefault="00234BDC" w:rsidP="00234BDC">
      <w:pPr>
        <w:pStyle w:val="ListParagraph"/>
        <w:numPr>
          <w:ilvl w:val="0"/>
          <w:numId w:val="12"/>
        </w:numPr>
        <w:spacing w:line="240" w:lineRule="auto"/>
        <w:rPr>
          <w:rFonts w:ascii="Calibri" w:eastAsia="Times New Roman" w:hAnsi="Calibri" w:cs="Calibri"/>
          <w:color w:val="000000"/>
        </w:rPr>
      </w:pPr>
      <w:r>
        <w:rPr>
          <w:rFonts w:ascii="Calibri" w:eastAsia="Times New Roman" w:hAnsi="Calibri" w:cs="Calibri"/>
          <w:color w:val="000000"/>
        </w:rPr>
        <w:t>Approach: infer demographic models</w:t>
      </w:r>
      <w:r w:rsidR="00414941">
        <w:rPr>
          <w:rFonts w:ascii="Calibri" w:eastAsia="Times New Roman" w:hAnsi="Calibri" w:cs="Calibri"/>
          <w:color w:val="000000"/>
        </w:rPr>
        <w:t xml:space="preserve"> of microbial species present in human oral and gut microbiome.</w:t>
      </w:r>
    </w:p>
    <w:p w14:paraId="07ED8AFD" w14:textId="77777777" w:rsidR="00297424" w:rsidRDefault="00CD7291" w:rsidP="000C757E">
      <w:pPr>
        <w:pStyle w:val="ListParagraph"/>
        <w:numPr>
          <w:ilvl w:val="0"/>
          <w:numId w:val="12"/>
        </w:numPr>
        <w:spacing w:line="240" w:lineRule="auto"/>
        <w:rPr>
          <w:rFonts w:ascii="Calibri" w:eastAsia="Times New Roman" w:hAnsi="Calibri" w:cs="Calibri"/>
          <w:color w:val="000000"/>
        </w:rPr>
      </w:pPr>
      <w:r>
        <w:rPr>
          <w:rFonts w:ascii="Calibri" w:eastAsia="Times New Roman" w:hAnsi="Calibri" w:cs="Calibri"/>
          <w:color w:val="000000"/>
        </w:rPr>
        <w:t xml:space="preserve">Hypothesis: </w:t>
      </w:r>
      <w:r w:rsidR="00D379B4">
        <w:rPr>
          <w:rFonts w:ascii="Calibri" w:eastAsia="Times New Roman" w:hAnsi="Calibri" w:cs="Calibri"/>
          <w:color w:val="000000"/>
        </w:rPr>
        <w:t xml:space="preserve">Urbanization has decreased microbial diversity in the gut microbiome and increased microbial diversity in the oral </w:t>
      </w:r>
      <w:proofErr w:type="spellStart"/>
      <w:r w:rsidR="00D379B4">
        <w:rPr>
          <w:rFonts w:ascii="Calibri" w:eastAsia="Times New Roman" w:hAnsi="Calibri" w:cs="Calibri"/>
          <w:color w:val="000000"/>
        </w:rPr>
        <w:t>microb</w:t>
      </w:r>
      <w:proofErr w:type="spellEnd"/>
    </w:p>
    <w:p w14:paraId="33313DDE" w14:textId="37C7D2C4" w:rsidR="000C757E" w:rsidRDefault="00D379B4" w:rsidP="000C757E">
      <w:pPr>
        <w:pStyle w:val="ListParagraph"/>
        <w:numPr>
          <w:ilvl w:val="0"/>
          <w:numId w:val="12"/>
        </w:numPr>
        <w:spacing w:line="240" w:lineRule="auto"/>
        <w:rPr>
          <w:rFonts w:ascii="Calibri" w:eastAsia="Times New Roman" w:hAnsi="Calibri" w:cs="Calibri"/>
          <w:color w:val="000000"/>
        </w:rPr>
      </w:pPr>
      <w:proofErr w:type="spellStart"/>
      <w:r>
        <w:rPr>
          <w:rFonts w:ascii="Calibri" w:eastAsia="Times New Roman" w:hAnsi="Calibri" w:cs="Calibri"/>
          <w:color w:val="000000"/>
        </w:rPr>
        <w:t>iome</w:t>
      </w:r>
      <w:proofErr w:type="spellEnd"/>
      <w:r>
        <w:rPr>
          <w:rFonts w:ascii="Calibri" w:eastAsia="Times New Roman" w:hAnsi="Calibri" w:cs="Calibri"/>
          <w:color w:val="000000"/>
        </w:rPr>
        <w:t xml:space="preserve"> (based on preliminary results for gut and previous work for oral).</w:t>
      </w:r>
    </w:p>
    <w:p w14:paraId="3704ABF3" w14:textId="00871B57" w:rsidR="003278B5" w:rsidRDefault="003278B5" w:rsidP="000C757E">
      <w:pPr>
        <w:pStyle w:val="ListParagraph"/>
        <w:numPr>
          <w:ilvl w:val="0"/>
          <w:numId w:val="12"/>
        </w:numPr>
        <w:spacing w:line="240" w:lineRule="auto"/>
        <w:rPr>
          <w:rFonts w:ascii="Calibri" w:eastAsia="Times New Roman" w:hAnsi="Calibri" w:cs="Calibri"/>
          <w:color w:val="000000"/>
        </w:rPr>
      </w:pPr>
      <w:r>
        <w:rPr>
          <w:rFonts w:ascii="Calibri" w:eastAsia="Times New Roman" w:hAnsi="Calibri" w:cs="Calibri"/>
          <w:b/>
          <w:bCs/>
          <w:color w:val="000000"/>
        </w:rPr>
        <w:t>Notes</w:t>
      </w:r>
    </w:p>
    <w:p w14:paraId="10C61279" w14:textId="64E06208" w:rsidR="003278B5" w:rsidRDefault="003278B5" w:rsidP="003278B5">
      <w:pPr>
        <w:pStyle w:val="ListParagraph"/>
        <w:numPr>
          <w:ilvl w:val="1"/>
          <w:numId w:val="12"/>
        </w:numPr>
        <w:spacing w:line="240" w:lineRule="auto"/>
        <w:rPr>
          <w:rFonts w:ascii="Calibri" w:eastAsia="Times New Roman" w:hAnsi="Calibri" w:cs="Calibri"/>
          <w:color w:val="000000"/>
        </w:rPr>
      </w:pPr>
      <w:r>
        <w:rPr>
          <w:rFonts w:ascii="Calibri" w:eastAsia="Times New Roman" w:hAnsi="Calibri" w:cs="Calibri"/>
          <w:color w:val="000000"/>
        </w:rPr>
        <w:t>In proposal, present preliminary work</w:t>
      </w:r>
    </w:p>
    <w:p w14:paraId="00227899" w14:textId="2FEE455A" w:rsidR="003278B5" w:rsidRDefault="004A569F" w:rsidP="003278B5">
      <w:pPr>
        <w:pStyle w:val="ListParagraph"/>
        <w:numPr>
          <w:ilvl w:val="1"/>
          <w:numId w:val="12"/>
        </w:numPr>
        <w:spacing w:line="240" w:lineRule="auto"/>
        <w:rPr>
          <w:rFonts w:ascii="Calibri" w:eastAsia="Times New Roman" w:hAnsi="Calibri" w:cs="Calibri"/>
          <w:color w:val="000000"/>
        </w:rPr>
      </w:pPr>
      <w:r>
        <w:rPr>
          <w:rFonts w:ascii="Calibri" w:eastAsia="Times New Roman" w:hAnsi="Calibri" w:cs="Calibri"/>
          <w:color w:val="000000"/>
        </w:rPr>
        <w:t xml:space="preserve">Framed as general question, </w:t>
      </w:r>
      <w:r w:rsidR="00D31992">
        <w:rPr>
          <w:rFonts w:ascii="Calibri" w:eastAsia="Times New Roman" w:hAnsi="Calibri" w:cs="Calibri"/>
          <w:color w:val="000000"/>
        </w:rPr>
        <w:t>more specific details in approach</w:t>
      </w:r>
    </w:p>
    <w:p w14:paraId="0868CEE4" w14:textId="1C276CCB" w:rsidR="008A7802" w:rsidRDefault="008A7802" w:rsidP="008A7802">
      <w:pPr>
        <w:pStyle w:val="ListParagraph"/>
        <w:numPr>
          <w:ilvl w:val="2"/>
          <w:numId w:val="12"/>
        </w:numPr>
        <w:spacing w:line="240" w:lineRule="auto"/>
        <w:rPr>
          <w:rFonts w:ascii="Calibri" w:eastAsia="Times New Roman" w:hAnsi="Calibri" w:cs="Calibri"/>
          <w:color w:val="000000"/>
        </w:rPr>
      </w:pPr>
      <w:r>
        <w:rPr>
          <w:rFonts w:ascii="Calibri" w:eastAsia="Times New Roman" w:hAnsi="Calibri" w:cs="Calibri"/>
          <w:color w:val="000000"/>
        </w:rPr>
        <w:t xml:space="preserve">Good idea to frame as general question and </w:t>
      </w:r>
      <w:proofErr w:type="gramStart"/>
      <w:r>
        <w:rPr>
          <w:rFonts w:ascii="Calibri" w:eastAsia="Times New Roman" w:hAnsi="Calibri" w:cs="Calibri"/>
          <w:color w:val="000000"/>
        </w:rPr>
        <w:t>hone in</w:t>
      </w:r>
      <w:proofErr w:type="gramEnd"/>
    </w:p>
    <w:p w14:paraId="5FBE6F7F" w14:textId="478285C4" w:rsidR="00D31992" w:rsidRDefault="00D31992" w:rsidP="003278B5">
      <w:pPr>
        <w:pStyle w:val="ListParagraph"/>
        <w:numPr>
          <w:ilvl w:val="1"/>
          <w:numId w:val="12"/>
        </w:numPr>
        <w:spacing w:line="240" w:lineRule="auto"/>
        <w:rPr>
          <w:rFonts w:ascii="Calibri" w:eastAsia="Times New Roman" w:hAnsi="Calibri" w:cs="Calibri"/>
          <w:color w:val="000000"/>
        </w:rPr>
      </w:pPr>
      <w:r>
        <w:rPr>
          <w:rFonts w:ascii="Calibri" w:eastAsia="Times New Roman" w:hAnsi="Calibri" w:cs="Calibri"/>
          <w:color w:val="000000"/>
        </w:rPr>
        <w:t>This is basically the paper we’re working on currently.</w:t>
      </w:r>
    </w:p>
    <w:p w14:paraId="6FB091A9" w14:textId="77777777" w:rsidR="007D7807" w:rsidRPr="000C757E" w:rsidRDefault="007D7807" w:rsidP="00D7369D">
      <w:pPr>
        <w:pStyle w:val="ListParagraph"/>
        <w:numPr>
          <w:ilvl w:val="0"/>
          <w:numId w:val="12"/>
        </w:numPr>
        <w:spacing w:line="240" w:lineRule="auto"/>
        <w:rPr>
          <w:rFonts w:ascii="Calibri" w:eastAsia="Times New Roman" w:hAnsi="Calibri" w:cs="Calibri"/>
          <w:color w:val="000000"/>
        </w:rPr>
      </w:pPr>
    </w:p>
    <w:p w14:paraId="2281F90E" w14:textId="1D4133ED" w:rsidR="004C1E75" w:rsidRDefault="00414941" w:rsidP="004C1E75">
      <w:pPr>
        <w:spacing w:line="240" w:lineRule="auto"/>
        <w:rPr>
          <w:rFonts w:ascii="Calibri" w:eastAsia="Times New Roman" w:hAnsi="Calibri" w:cs="Calibri"/>
          <w:color w:val="000000"/>
        </w:rPr>
      </w:pPr>
      <w:r>
        <w:rPr>
          <w:rFonts w:ascii="Calibri" w:eastAsia="Times New Roman" w:hAnsi="Calibri" w:cs="Calibri"/>
          <w:color w:val="000000"/>
        </w:rPr>
        <w:t xml:space="preserve">Aim 2: </w:t>
      </w:r>
      <w:r w:rsidR="004C1E75" w:rsidRPr="000E6193">
        <w:rPr>
          <w:rFonts w:ascii="Calibri" w:eastAsia="Times New Roman" w:hAnsi="Calibri" w:cs="Calibri"/>
          <w:color w:val="000000"/>
        </w:rPr>
        <w:t>Identify host-</w:t>
      </w:r>
      <w:r w:rsidR="004C1E75" w:rsidRPr="003A4789">
        <w:rPr>
          <w:rFonts w:ascii="Calibri" w:eastAsia="Times New Roman" w:hAnsi="Calibri" w:cs="Calibri"/>
          <w:color w:val="FF0000"/>
        </w:rPr>
        <w:t>symbiote</w:t>
      </w:r>
      <w:r w:rsidR="004C1E75" w:rsidRPr="000E6193">
        <w:rPr>
          <w:rFonts w:ascii="Calibri" w:eastAsia="Times New Roman" w:hAnsi="Calibri" w:cs="Calibri"/>
          <w:color w:val="000000"/>
        </w:rPr>
        <w:t xml:space="preserve"> evolutionary interactions between humans and gut microbiota</w:t>
      </w:r>
    </w:p>
    <w:p w14:paraId="6971BAAD" w14:textId="49FAD4A2" w:rsidR="004C1E75" w:rsidRDefault="001D52F5" w:rsidP="004C1E75">
      <w:pPr>
        <w:pStyle w:val="ListParagraph"/>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sidR="004C1E75">
        <w:rPr>
          <w:rFonts w:ascii="Times New Roman" w:eastAsia="Times New Roman" w:hAnsi="Times New Roman" w:cs="Times New Roman"/>
          <w:sz w:val="24"/>
          <w:szCs w:val="24"/>
        </w:rPr>
        <w:t xml:space="preserve">uestion: </w:t>
      </w:r>
      <w:r w:rsidR="00ED2271">
        <w:rPr>
          <w:rFonts w:ascii="Times New Roman" w:eastAsia="Times New Roman" w:hAnsi="Times New Roman" w:cs="Times New Roman"/>
          <w:sz w:val="24"/>
          <w:szCs w:val="24"/>
        </w:rPr>
        <w:t xml:space="preserve">Does </w:t>
      </w:r>
      <w:r w:rsidR="00E67C89">
        <w:rPr>
          <w:rFonts w:ascii="Times New Roman" w:eastAsia="Times New Roman" w:hAnsi="Times New Roman" w:cs="Times New Roman"/>
          <w:sz w:val="24"/>
          <w:szCs w:val="24"/>
        </w:rPr>
        <w:t>selection for novel adaptations</w:t>
      </w:r>
      <w:r w:rsidR="00ED2271">
        <w:rPr>
          <w:rFonts w:ascii="Times New Roman" w:eastAsia="Times New Roman" w:hAnsi="Times New Roman" w:cs="Times New Roman"/>
          <w:sz w:val="24"/>
          <w:szCs w:val="24"/>
        </w:rPr>
        <w:t xml:space="preserve"> occur with respect to the human microbiome, and if so, </w:t>
      </w:r>
      <w:r w:rsidR="00ED2271">
        <w:rPr>
          <w:rFonts w:ascii="Times New Roman" w:eastAsia="Times New Roman" w:hAnsi="Times New Roman" w:cs="Times New Roman"/>
          <w:i/>
          <w:iCs/>
          <w:sz w:val="24"/>
          <w:szCs w:val="24"/>
        </w:rPr>
        <w:t>where</w:t>
      </w:r>
      <w:r w:rsidR="00ED2271">
        <w:rPr>
          <w:rFonts w:ascii="Times New Roman" w:eastAsia="Times New Roman" w:hAnsi="Times New Roman" w:cs="Times New Roman"/>
          <w:sz w:val="24"/>
          <w:szCs w:val="24"/>
        </w:rPr>
        <w:t>, i.e., can we apply a systematic scan to identify these sites under biologically interesting selection?</w:t>
      </w:r>
    </w:p>
    <w:p w14:paraId="1A58C68D" w14:textId="378C8C4D" w:rsidR="001C36CA" w:rsidRDefault="001C36CA" w:rsidP="001C36CA">
      <w:pPr>
        <w:pStyle w:val="ListParagraph"/>
        <w:numPr>
          <w:ilvl w:val="1"/>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adaption occur with respect to the human microbiome…</w:t>
      </w:r>
    </w:p>
    <w:p w14:paraId="65C927BC" w14:textId="7C4FC824" w:rsidR="001C36CA" w:rsidRDefault="001C36CA" w:rsidP="001C36CA">
      <w:pPr>
        <w:pStyle w:val="ListParagraph"/>
        <w:numPr>
          <w:ilvl w:val="1"/>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does adaptation occur with…</w:t>
      </w:r>
    </w:p>
    <w:p w14:paraId="63446998" w14:textId="137CEFC2" w:rsidR="001C36CA" w:rsidRDefault="009A33B5" w:rsidP="001C36CA">
      <w:pPr>
        <w:pStyle w:val="ListParagraph"/>
        <w:numPr>
          <w:ilvl w:val="1"/>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kind of selection occurs</w:t>
      </w:r>
      <w:r w:rsidR="005F439D">
        <w:rPr>
          <w:rFonts w:ascii="Times New Roman" w:eastAsia="Times New Roman" w:hAnsi="Times New Roman" w:cs="Times New Roman"/>
          <w:sz w:val="24"/>
          <w:szCs w:val="24"/>
        </w:rPr>
        <w:t xml:space="preserve"> in the human </w:t>
      </w:r>
      <w:proofErr w:type="gramStart"/>
      <w:r w:rsidR="005F439D">
        <w:rPr>
          <w:rFonts w:ascii="Times New Roman" w:eastAsia="Times New Roman" w:hAnsi="Times New Roman" w:cs="Times New Roman"/>
          <w:sz w:val="24"/>
          <w:szCs w:val="24"/>
        </w:rPr>
        <w:t>microbiome</w:t>
      </w:r>
      <w:proofErr w:type="gramEnd"/>
    </w:p>
    <w:p w14:paraId="08A7C8FD" w14:textId="64CE2B9D" w:rsidR="00D859FA" w:rsidRDefault="00F12A29" w:rsidP="00F12A29">
      <w:pPr>
        <w:pStyle w:val="ListParagraph"/>
        <w:numPr>
          <w:ilvl w:val="2"/>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looks at dN/dS across the genome</w:t>
      </w:r>
    </w:p>
    <w:p w14:paraId="508B8BCB" w14:textId="6FEB7B3D" w:rsidR="00F12A29" w:rsidRDefault="00F12A29" w:rsidP="00F12A29">
      <w:pPr>
        <w:pStyle w:val="ListParagraph"/>
        <w:numPr>
          <w:ilvl w:val="2"/>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 mean and variance, which linearly increase / are correlated</w:t>
      </w:r>
    </w:p>
    <w:p w14:paraId="36B83092" w14:textId="112CE151" w:rsidR="00F12A29" w:rsidRDefault="00F25A87" w:rsidP="00F25A87">
      <w:pPr>
        <w:pStyle w:val="ListParagraph"/>
        <w:numPr>
          <w:ilvl w:val="1"/>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frame as </w:t>
      </w:r>
      <w:r w:rsidR="004E7F15">
        <w:rPr>
          <w:rFonts w:ascii="Times New Roman" w:eastAsia="Times New Roman" w:hAnsi="Times New Roman" w:cs="Times New Roman"/>
          <w:sz w:val="24"/>
          <w:szCs w:val="24"/>
        </w:rPr>
        <w:t>comparative genomes, e.g., a bunch of DFE’s across the microbiome / for the microbiome</w:t>
      </w:r>
    </w:p>
    <w:p w14:paraId="2349B473" w14:textId="244EB176" w:rsidR="004E7F15" w:rsidRPr="003A4789" w:rsidRDefault="008A5A45" w:rsidP="00F25A87">
      <w:pPr>
        <w:pStyle w:val="ListParagraph"/>
        <w:numPr>
          <w:ilvl w:val="1"/>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Re-read Will’s paper</w:t>
      </w:r>
    </w:p>
    <w:p w14:paraId="4C09D078" w14:textId="7F2DAA37" w:rsidR="003A4789" w:rsidRDefault="003A4789" w:rsidP="00F25A87">
      <w:pPr>
        <w:pStyle w:val="ListParagraph"/>
        <w:numPr>
          <w:ilvl w:val="1"/>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WE MENTION “HOST-SYMBIOTE” MAKE SURE TO TALK ABOUT THE HOST AND NOT JUST THE MICROBIOTA</w:t>
      </w:r>
    </w:p>
    <w:p w14:paraId="4281D8C8" w14:textId="1972C6DC" w:rsidR="000C771C" w:rsidRDefault="000C771C" w:rsidP="00F25A87">
      <w:pPr>
        <w:pStyle w:val="ListParagraph"/>
        <w:numPr>
          <w:ilvl w:val="1"/>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 can’t determine a method for identifying adaptations, can still talk about purifying selection</w:t>
      </w:r>
    </w:p>
    <w:p w14:paraId="360CD0F3" w14:textId="3F71A32F" w:rsidR="000C771C" w:rsidRDefault="00835FFD" w:rsidP="000C771C">
      <w:pPr>
        <w:pStyle w:val="ListParagraph"/>
        <w:numPr>
          <w:ilvl w:val="2"/>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to spell out: “How will successful completion of this aim impact science”</w:t>
      </w:r>
    </w:p>
    <w:p w14:paraId="06C1FF44" w14:textId="7E9F5C7B" w:rsidR="00AB4AD7" w:rsidRDefault="00AB4AD7" w:rsidP="00AB4AD7">
      <w:pPr>
        <w:pStyle w:val="ListParagraph"/>
        <w:numPr>
          <w:ilvl w:val="3"/>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information about people we haven’t met through our own poop”</w:t>
      </w:r>
    </w:p>
    <w:p w14:paraId="561B86A9" w14:textId="6066DAFE" w:rsidR="00AB4AD7" w:rsidRDefault="00691FEC" w:rsidP="00691FEC">
      <w:pPr>
        <w:pStyle w:val="ListParagraph"/>
        <w:numPr>
          <w:ilvl w:val="3"/>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Really </w:t>
      </w:r>
      <w:r>
        <w:rPr>
          <w:rFonts w:ascii="Times New Roman" w:eastAsia="Times New Roman" w:hAnsi="Times New Roman" w:cs="Times New Roman"/>
          <w:b/>
          <w:bCs/>
          <w:sz w:val="24"/>
          <w:szCs w:val="24"/>
        </w:rPr>
        <w:t>SPELL</w:t>
      </w:r>
      <w:r>
        <w:rPr>
          <w:rFonts w:ascii="Times New Roman" w:eastAsia="Times New Roman" w:hAnsi="Times New Roman" w:cs="Times New Roman"/>
          <w:sz w:val="24"/>
          <w:szCs w:val="24"/>
        </w:rPr>
        <w:t xml:space="preserve"> out the point that you’re trying to make for the reviewers</w:t>
      </w:r>
    </w:p>
    <w:p w14:paraId="5418B283" w14:textId="77777777" w:rsidR="00691FEC" w:rsidRDefault="00691FEC" w:rsidP="00691FEC">
      <w:pPr>
        <w:pStyle w:val="ListParagraph"/>
        <w:numPr>
          <w:ilvl w:val="3"/>
          <w:numId w:val="13"/>
        </w:numPr>
        <w:spacing w:line="240" w:lineRule="auto"/>
        <w:rPr>
          <w:rFonts w:ascii="Times New Roman" w:eastAsia="Times New Roman" w:hAnsi="Times New Roman" w:cs="Times New Roman"/>
          <w:sz w:val="24"/>
          <w:szCs w:val="24"/>
        </w:rPr>
      </w:pPr>
    </w:p>
    <w:p w14:paraId="2C2F7B1A" w14:textId="498096D1" w:rsidR="00ED2271" w:rsidRDefault="00ED2271" w:rsidP="004C1E75">
      <w:pPr>
        <w:pStyle w:val="ListParagraph"/>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Approach: </w:t>
      </w:r>
      <w:r w:rsidR="00CD7291">
        <w:rPr>
          <w:rFonts w:ascii="Times New Roman" w:eastAsia="Times New Roman" w:hAnsi="Times New Roman" w:cs="Times New Roman"/>
          <w:sz w:val="24"/>
          <w:szCs w:val="24"/>
        </w:rPr>
        <w:t>Systematic scan to find biologically interesting selection and evolutionary interactions between human and microbial species.</w:t>
      </w:r>
    </w:p>
    <w:p w14:paraId="6526B035" w14:textId="0E615153" w:rsidR="002D4982" w:rsidRPr="004C1E75" w:rsidRDefault="002D4982" w:rsidP="004C1E75">
      <w:pPr>
        <w:pStyle w:val="ListParagraph"/>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I expect to find evidence of negative selection in the gut microbiome, as evidenced by the decrease in microbial diversity and the increased model fit when accounting for negative selection in inferring demographic models.</w:t>
      </w:r>
    </w:p>
    <w:p w14:paraId="4388B99A" w14:textId="6BC565ED" w:rsidR="00414941" w:rsidRPr="00414941" w:rsidRDefault="00414941" w:rsidP="00414941">
      <w:pPr>
        <w:spacing w:line="240" w:lineRule="auto"/>
        <w:rPr>
          <w:rFonts w:ascii="Calibri" w:eastAsia="Times New Roman" w:hAnsi="Calibri" w:cs="Calibri"/>
          <w:color w:val="000000"/>
        </w:rPr>
      </w:pPr>
    </w:p>
    <w:p w14:paraId="5C713417" w14:textId="468EE568" w:rsidR="00895B33" w:rsidRDefault="00895B33" w:rsidP="000E6193">
      <w:pPr>
        <w:spacing w:line="240" w:lineRule="auto"/>
        <w:rPr>
          <w:rFonts w:ascii="Calibri" w:eastAsia="Times New Roman" w:hAnsi="Calibri" w:cs="Calibri"/>
          <w:color w:val="000000"/>
        </w:rPr>
      </w:pPr>
    </w:p>
    <w:p w14:paraId="7303A9E9" w14:textId="310B126C" w:rsidR="007E150E" w:rsidRDefault="007E150E" w:rsidP="000E6193">
      <w:pPr>
        <w:spacing w:line="240" w:lineRule="auto"/>
        <w:rPr>
          <w:rFonts w:ascii="Calibri" w:eastAsia="Times New Roman" w:hAnsi="Calibri" w:cs="Calibri"/>
          <w:color w:val="000000"/>
        </w:rPr>
      </w:pPr>
      <w:r>
        <w:rPr>
          <w:rFonts w:ascii="Calibri" w:eastAsia="Times New Roman" w:hAnsi="Calibri" w:cs="Calibri"/>
          <w:color w:val="000000"/>
        </w:rPr>
        <w:t xml:space="preserve">Aim 1: </w:t>
      </w:r>
      <w:r w:rsidR="009D6AE1">
        <w:rPr>
          <w:rFonts w:ascii="Calibri" w:eastAsia="Times New Roman" w:hAnsi="Calibri" w:cs="Calibri"/>
          <w:color w:val="000000"/>
        </w:rPr>
        <w:t>Differentiate within-host and between-host evolutionary effects on selection in human microbiome.</w:t>
      </w:r>
    </w:p>
    <w:p w14:paraId="10CE79D3" w14:textId="63EFCB2D" w:rsidR="009D6AE1" w:rsidRDefault="001D52F5" w:rsidP="009D6AE1">
      <w:pPr>
        <w:pStyle w:val="ListParagraph"/>
        <w:numPr>
          <w:ilvl w:val="0"/>
          <w:numId w:val="14"/>
        </w:numPr>
        <w:spacing w:line="240" w:lineRule="auto"/>
        <w:rPr>
          <w:rFonts w:ascii="Calibri" w:eastAsia="Times New Roman" w:hAnsi="Calibri" w:cs="Calibri"/>
          <w:color w:val="000000"/>
        </w:rPr>
      </w:pPr>
      <w:r>
        <w:rPr>
          <w:rFonts w:ascii="Calibri" w:eastAsia="Times New Roman" w:hAnsi="Calibri" w:cs="Calibri"/>
          <w:color w:val="000000"/>
        </w:rPr>
        <w:t>Question</w:t>
      </w:r>
      <w:r w:rsidR="009D6AE1">
        <w:rPr>
          <w:rFonts w:ascii="Calibri" w:eastAsia="Times New Roman" w:hAnsi="Calibri" w:cs="Calibri"/>
          <w:color w:val="000000"/>
        </w:rPr>
        <w:t xml:space="preserve">: </w:t>
      </w:r>
      <w:r w:rsidR="00140071">
        <w:rPr>
          <w:rFonts w:ascii="Calibri" w:eastAsia="Times New Roman" w:hAnsi="Calibri" w:cs="Calibri"/>
          <w:color w:val="000000"/>
        </w:rPr>
        <w:t xml:space="preserve">Do within-host and between-host evolutionary effects on selection in the human microbiome </w:t>
      </w:r>
      <w:r w:rsidR="005C6D7A">
        <w:rPr>
          <w:rFonts w:ascii="Calibri" w:eastAsia="Times New Roman" w:hAnsi="Calibri" w:cs="Calibri"/>
          <w:color w:val="000000"/>
        </w:rPr>
        <w:t>target different genes.</w:t>
      </w:r>
    </w:p>
    <w:p w14:paraId="072BFFFA" w14:textId="78BC5E02" w:rsidR="005C6D7A" w:rsidRDefault="005C6D7A" w:rsidP="009D6AE1">
      <w:pPr>
        <w:pStyle w:val="ListParagraph"/>
        <w:numPr>
          <w:ilvl w:val="0"/>
          <w:numId w:val="14"/>
        </w:numPr>
        <w:spacing w:line="240" w:lineRule="auto"/>
        <w:rPr>
          <w:rFonts w:ascii="Calibri" w:eastAsia="Times New Roman" w:hAnsi="Calibri" w:cs="Calibri"/>
          <w:color w:val="000000"/>
        </w:rPr>
      </w:pPr>
      <w:r>
        <w:rPr>
          <w:rFonts w:ascii="Calibri" w:eastAsia="Times New Roman" w:hAnsi="Calibri" w:cs="Calibri"/>
          <w:color w:val="000000"/>
        </w:rPr>
        <w:t xml:space="preserve">Approach: Perhaps some form of 3D SFS, where we examine prevalence x frequency x host. Maybe some form of DFE analysis with and without the </w:t>
      </w:r>
      <w:proofErr w:type="spellStart"/>
      <w:r>
        <w:rPr>
          <w:rFonts w:ascii="Calibri" w:eastAsia="Times New Roman" w:hAnsi="Calibri" w:cs="Calibri"/>
          <w:color w:val="000000"/>
        </w:rPr>
        <w:t>pseudoisolate</w:t>
      </w:r>
      <w:proofErr w:type="spellEnd"/>
      <w:r>
        <w:rPr>
          <w:rFonts w:ascii="Calibri" w:eastAsia="Times New Roman" w:hAnsi="Calibri" w:cs="Calibri"/>
          <w:color w:val="000000"/>
        </w:rPr>
        <w:t xml:space="preserve"> / </w:t>
      </w:r>
      <w:proofErr w:type="spellStart"/>
      <w:r w:rsidR="00DE764B">
        <w:rPr>
          <w:rFonts w:ascii="Calibri" w:eastAsia="Times New Roman" w:hAnsi="Calibri" w:cs="Calibri"/>
          <w:color w:val="000000"/>
        </w:rPr>
        <w:t>quasiphasing</w:t>
      </w:r>
      <w:proofErr w:type="spellEnd"/>
      <w:r w:rsidR="00DE764B">
        <w:rPr>
          <w:rFonts w:ascii="Calibri" w:eastAsia="Times New Roman" w:hAnsi="Calibri" w:cs="Calibri"/>
          <w:color w:val="000000"/>
        </w:rPr>
        <w:t>?</w:t>
      </w:r>
    </w:p>
    <w:p w14:paraId="43E963F5" w14:textId="42DBF277" w:rsidR="005C6D7A" w:rsidRPr="009D6AE1" w:rsidRDefault="005C6D7A" w:rsidP="009D6AE1">
      <w:pPr>
        <w:pStyle w:val="ListParagraph"/>
        <w:numPr>
          <w:ilvl w:val="0"/>
          <w:numId w:val="14"/>
        </w:numPr>
        <w:spacing w:line="240" w:lineRule="auto"/>
        <w:rPr>
          <w:rFonts w:ascii="Calibri" w:eastAsia="Times New Roman" w:hAnsi="Calibri" w:cs="Calibri"/>
          <w:color w:val="000000"/>
        </w:rPr>
      </w:pPr>
      <w:r>
        <w:rPr>
          <w:rFonts w:ascii="Calibri" w:eastAsia="Times New Roman" w:hAnsi="Calibri" w:cs="Calibri"/>
          <w:color w:val="000000"/>
        </w:rPr>
        <w:t>Hypothesis: I would expect that within-host and between-host evolutionary effects are subject to different bottlenecks, and thus should target different aspects of the evolutionary landscape.</w:t>
      </w:r>
    </w:p>
    <w:p w14:paraId="7F6DAA22" w14:textId="2D9DB0A5" w:rsidR="00D5086D" w:rsidRDefault="00DE764B" w:rsidP="000E6193">
      <w:pPr>
        <w:spacing w:line="240" w:lineRule="auto"/>
        <w:rPr>
          <w:rFonts w:ascii="Calibri" w:eastAsia="Times New Roman" w:hAnsi="Calibri" w:cs="Calibri"/>
          <w:color w:val="000000"/>
        </w:rPr>
      </w:pPr>
      <w:r>
        <w:rPr>
          <w:rFonts w:ascii="Calibri" w:eastAsia="Times New Roman" w:hAnsi="Calibri" w:cs="Calibri"/>
          <w:color w:val="000000"/>
        </w:rPr>
        <w:t>Aim 2:</w:t>
      </w:r>
      <w:r w:rsidR="00D5086D">
        <w:rPr>
          <w:rFonts w:ascii="Calibri" w:eastAsia="Times New Roman" w:hAnsi="Calibri" w:cs="Calibri"/>
          <w:color w:val="000000"/>
        </w:rPr>
        <w:t xml:space="preserve"> Quantify effect of urbanization on DFE of gut microbiota</w:t>
      </w:r>
    </w:p>
    <w:p w14:paraId="5339B58C" w14:textId="158E6E81" w:rsidR="00895B33" w:rsidRDefault="00D5086D" w:rsidP="00D5086D">
      <w:pPr>
        <w:pStyle w:val="ListParagraph"/>
        <w:numPr>
          <w:ilvl w:val="0"/>
          <w:numId w:val="15"/>
        </w:numPr>
        <w:spacing w:line="240" w:lineRule="auto"/>
        <w:rPr>
          <w:rFonts w:ascii="Calibri" w:eastAsia="Times New Roman" w:hAnsi="Calibri" w:cs="Calibri"/>
          <w:color w:val="000000"/>
        </w:rPr>
      </w:pPr>
      <w:r>
        <w:rPr>
          <w:rFonts w:ascii="Calibri" w:eastAsia="Times New Roman" w:hAnsi="Calibri" w:cs="Calibri"/>
          <w:color w:val="000000"/>
        </w:rPr>
        <w:t xml:space="preserve">Question: </w:t>
      </w:r>
      <w:r w:rsidR="002E053A" w:rsidRPr="00D5086D">
        <w:rPr>
          <w:rFonts w:ascii="Calibri" w:eastAsia="Times New Roman" w:hAnsi="Calibri" w:cs="Calibri"/>
          <w:color w:val="000000"/>
        </w:rPr>
        <w:t>Does urbanization produce a detectable shift in the DFE of gut mic</w:t>
      </w:r>
      <w:r w:rsidRPr="00D5086D">
        <w:rPr>
          <w:rFonts w:ascii="Calibri" w:eastAsia="Times New Roman" w:hAnsi="Calibri" w:cs="Calibri"/>
          <w:color w:val="000000"/>
        </w:rPr>
        <w:t>robiota?</w:t>
      </w:r>
    </w:p>
    <w:p w14:paraId="1432060F" w14:textId="20B896A4" w:rsidR="00D5086D" w:rsidRDefault="00D5086D" w:rsidP="00D5086D">
      <w:pPr>
        <w:pStyle w:val="ListParagraph"/>
        <w:numPr>
          <w:ilvl w:val="0"/>
          <w:numId w:val="15"/>
        </w:numPr>
        <w:spacing w:line="240" w:lineRule="auto"/>
        <w:rPr>
          <w:rFonts w:ascii="Calibri" w:eastAsia="Times New Roman" w:hAnsi="Calibri" w:cs="Calibri"/>
          <w:color w:val="000000"/>
        </w:rPr>
      </w:pPr>
      <w:r>
        <w:rPr>
          <w:rFonts w:ascii="Calibri" w:eastAsia="Times New Roman" w:hAnsi="Calibri" w:cs="Calibri"/>
          <w:color w:val="000000"/>
        </w:rPr>
        <w:t>Approach: compare DFE of gut microbial species in urbanized vs. ruralized populations</w:t>
      </w:r>
    </w:p>
    <w:p w14:paraId="6477CFC4" w14:textId="6EA20C4B" w:rsidR="00D5086D" w:rsidRPr="00D5086D" w:rsidRDefault="00D5086D" w:rsidP="00D5086D">
      <w:pPr>
        <w:pStyle w:val="ListParagraph"/>
        <w:numPr>
          <w:ilvl w:val="0"/>
          <w:numId w:val="15"/>
        </w:numPr>
        <w:spacing w:line="240" w:lineRule="auto"/>
        <w:rPr>
          <w:rFonts w:ascii="Calibri" w:eastAsia="Times New Roman" w:hAnsi="Calibri" w:cs="Calibri"/>
          <w:color w:val="000000"/>
        </w:rPr>
      </w:pPr>
      <w:r>
        <w:rPr>
          <w:rFonts w:ascii="Calibri" w:eastAsia="Times New Roman" w:hAnsi="Calibri" w:cs="Calibri"/>
          <w:color w:val="000000"/>
        </w:rPr>
        <w:t xml:space="preserve">Hypothesis: I would expect that the DFE of </w:t>
      </w:r>
      <w:r w:rsidR="00206177">
        <w:rPr>
          <w:rFonts w:ascii="Calibri" w:eastAsia="Times New Roman" w:hAnsi="Calibri" w:cs="Calibri"/>
          <w:color w:val="000000"/>
        </w:rPr>
        <w:t>gut microbial species in urbanized populations demonstrate a notable increase in negative selection, aligned with the observed demographic contraction.</w:t>
      </w:r>
    </w:p>
    <w:p w14:paraId="79108EC0" w14:textId="77777777" w:rsidR="00895B33" w:rsidRDefault="00895B33" w:rsidP="000E6193">
      <w:pPr>
        <w:spacing w:line="240" w:lineRule="auto"/>
        <w:rPr>
          <w:rFonts w:ascii="Calibri" w:eastAsia="Times New Roman" w:hAnsi="Calibri" w:cs="Calibri"/>
          <w:color w:val="000000"/>
        </w:rPr>
      </w:pPr>
    </w:p>
    <w:p w14:paraId="629D11FA" w14:textId="77777777" w:rsidR="00895B33" w:rsidRDefault="00895B33" w:rsidP="000E6193">
      <w:pPr>
        <w:spacing w:line="240" w:lineRule="auto"/>
        <w:rPr>
          <w:rFonts w:ascii="Calibri" w:eastAsia="Times New Roman" w:hAnsi="Calibri" w:cs="Calibri"/>
          <w:color w:val="000000"/>
        </w:rPr>
      </w:pPr>
    </w:p>
    <w:p w14:paraId="078E1E2A" w14:textId="77777777" w:rsidR="00895B33" w:rsidRDefault="00895B33" w:rsidP="000E6193">
      <w:pPr>
        <w:spacing w:line="240" w:lineRule="auto"/>
        <w:rPr>
          <w:rFonts w:ascii="Calibri" w:eastAsia="Times New Roman" w:hAnsi="Calibri" w:cs="Calibri"/>
          <w:color w:val="000000"/>
        </w:rPr>
      </w:pPr>
    </w:p>
    <w:p w14:paraId="7E3440D6" w14:textId="77777777" w:rsidR="00895B33" w:rsidRDefault="00895B33" w:rsidP="000E6193">
      <w:pPr>
        <w:spacing w:line="240" w:lineRule="auto"/>
        <w:rPr>
          <w:rFonts w:ascii="Calibri" w:eastAsia="Times New Roman" w:hAnsi="Calibri" w:cs="Calibri"/>
          <w:color w:val="000000"/>
        </w:rPr>
      </w:pPr>
    </w:p>
    <w:p w14:paraId="17566BE7" w14:textId="77777777" w:rsidR="00895B33" w:rsidRDefault="00895B33" w:rsidP="000E6193">
      <w:pPr>
        <w:spacing w:line="240" w:lineRule="auto"/>
        <w:rPr>
          <w:rFonts w:ascii="Calibri" w:eastAsia="Times New Roman" w:hAnsi="Calibri" w:cs="Calibri"/>
          <w:color w:val="000000"/>
        </w:rPr>
      </w:pPr>
    </w:p>
    <w:p w14:paraId="706D93CE" w14:textId="77777777" w:rsidR="00BA2097" w:rsidRDefault="00BA2097" w:rsidP="000E6193">
      <w:pPr>
        <w:spacing w:line="240" w:lineRule="auto"/>
        <w:rPr>
          <w:rFonts w:ascii="Calibri" w:eastAsia="Times New Roman" w:hAnsi="Calibri" w:cs="Calibri"/>
          <w:color w:val="000000"/>
        </w:rPr>
      </w:pPr>
    </w:p>
    <w:p w14:paraId="1AAE632E" w14:textId="72598C70" w:rsidR="00895B33" w:rsidRPr="00895B33" w:rsidRDefault="00895B33" w:rsidP="000E6193">
      <w:pPr>
        <w:spacing w:line="240" w:lineRule="auto"/>
        <w:rPr>
          <w:rFonts w:ascii="Calibri" w:eastAsia="Times New Roman" w:hAnsi="Calibri" w:cs="Calibri"/>
          <w:b/>
          <w:bCs/>
          <w:color w:val="000000"/>
        </w:rPr>
      </w:pPr>
      <w:r w:rsidRPr="00895B33">
        <w:rPr>
          <w:rFonts w:ascii="Calibri" w:eastAsia="Times New Roman" w:hAnsi="Calibri" w:cs="Calibri"/>
          <w:b/>
          <w:bCs/>
          <w:color w:val="000000"/>
        </w:rPr>
        <w:t>Notes from 2021_08_19:</w:t>
      </w:r>
    </w:p>
    <w:p w14:paraId="69E92BE6" w14:textId="55403141"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Aim 1: Infer demographic model of microbial species present in human oral and gut microbiome.</w:t>
      </w:r>
    </w:p>
    <w:p w14:paraId="3145F38B"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Aim 2: Isolate effect of urbanization on evolutionary forces in human microbiome.</w:t>
      </w:r>
    </w:p>
    <w:p w14:paraId="639CDEEE" w14:textId="77777777" w:rsidR="000E6193" w:rsidRPr="000E6193" w:rsidRDefault="000E6193" w:rsidP="000E6193">
      <w:pPr>
        <w:numPr>
          <w:ilvl w:val="0"/>
          <w:numId w:val="1"/>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t>Explain hypothesis that urbanization effects things</w:t>
      </w:r>
    </w:p>
    <w:p w14:paraId="14213C96" w14:textId="77777777" w:rsidR="000E6193" w:rsidRPr="000E6193" w:rsidRDefault="000E6193" w:rsidP="000E6193">
      <w:pPr>
        <w:numPr>
          <w:ilvl w:val="0"/>
          <w:numId w:val="1"/>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t>1</w:t>
      </w:r>
      <w:r w:rsidRPr="000E6193">
        <w:rPr>
          <w:rFonts w:ascii="Calibri" w:eastAsia="Times New Roman" w:hAnsi="Calibri" w:cs="Calibri"/>
          <w:color w:val="000000"/>
          <w:sz w:val="13"/>
          <w:szCs w:val="13"/>
          <w:vertAlign w:val="superscript"/>
        </w:rPr>
        <w:t>st</w:t>
      </w:r>
      <w:r w:rsidRPr="000E6193">
        <w:rPr>
          <w:rFonts w:ascii="Calibri" w:eastAsia="Times New Roman" w:hAnsi="Calibri" w:cs="Calibri"/>
          <w:color w:val="000000"/>
        </w:rPr>
        <w:t xml:space="preserve"> aim is harder to argue</w:t>
      </w:r>
    </w:p>
    <w:p w14:paraId="5A1DFE16" w14:textId="77777777" w:rsidR="000E6193" w:rsidRPr="000E6193" w:rsidRDefault="000E6193" w:rsidP="000E6193">
      <w:pPr>
        <w:numPr>
          <w:ilvl w:val="1"/>
          <w:numId w:val="2"/>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Insufficient as standalone aim – perhaps include as part of second aim, e.g., we need to form demographic models to test the hypothesis for urbanization</w:t>
      </w:r>
    </w:p>
    <w:p w14:paraId="4BA989A7" w14:textId="77777777" w:rsidR="000E6193" w:rsidRPr="000E6193" w:rsidRDefault="000E6193" w:rsidP="000E6193">
      <w:pPr>
        <w:numPr>
          <w:ilvl w:val="1"/>
          <w:numId w:val="2"/>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Perhaps merge aim 1 and 2 into one stronger aim</w:t>
      </w:r>
    </w:p>
    <w:p w14:paraId="4212A894" w14:textId="77777777" w:rsidR="000E6193" w:rsidRPr="000E6193" w:rsidRDefault="000E6193" w:rsidP="000E6193">
      <w:pPr>
        <w:numPr>
          <w:ilvl w:val="1"/>
          <w:numId w:val="2"/>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 xml:space="preserve">Make sure aims are </w:t>
      </w:r>
      <w:r w:rsidRPr="000E6193">
        <w:rPr>
          <w:rFonts w:ascii="Calibri" w:eastAsia="Times New Roman" w:hAnsi="Calibri" w:cs="Calibri"/>
          <w:i/>
          <w:iCs/>
          <w:color w:val="000000"/>
        </w:rPr>
        <w:t>hypothesis-driven</w:t>
      </w:r>
    </w:p>
    <w:p w14:paraId="60DA1898" w14:textId="77777777" w:rsidR="000E6193" w:rsidRPr="000E6193" w:rsidRDefault="000E6193" w:rsidP="000E6193">
      <w:pPr>
        <w:numPr>
          <w:ilvl w:val="2"/>
          <w:numId w:val="3"/>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lastRenderedPageBreak/>
        <w:t>Easier to read for reviewers – clearly defines research question and its importance / feasibility</w:t>
      </w:r>
    </w:p>
    <w:p w14:paraId="29EE6F77" w14:textId="77777777" w:rsidR="000E6193" w:rsidRPr="000E6193" w:rsidRDefault="000E6193" w:rsidP="000E6193">
      <w:pPr>
        <w:numPr>
          <w:ilvl w:val="2"/>
          <w:numId w:val="3"/>
        </w:numPr>
        <w:spacing w:after="0" w:line="240" w:lineRule="auto"/>
        <w:textAlignment w:val="baseline"/>
        <w:rPr>
          <w:rFonts w:ascii="Arial" w:eastAsia="Times New Roman" w:hAnsi="Arial" w:cs="Arial"/>
          <w:color w:val="000000"/>
        </w:rPr>
      </w:pPr>
      <w:r w:rsidRPr="000E6193">
        <w:rPr>
          <w:rFonts w:ascii="Calibri" w:eastAsia="Times New Roman" w:hAnsi="Calibri" w:cs="Calibri"/>
          <w:b/>
          <w:bCs/>
          <w:color w:val="000000"/>
        </w:rPr>
        <w:t>Clearly define research question / goal</w:t>
      </w:r>
    </w:p>
    <w:p w14:paraId="3B36DF74" w14:textId="77777777" w:rsidR="000E6193" w:rsidRPr="000E6193" w:rsidRDefault="000E6193" w:rsidP="000E6193">
      <w:pPr>
        <w:numPr>
          <w:ilvl w:val="1"/>
          <w:numId w:val="3"/>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Aim 2 question:</w:t>
      </w:r>
    </w:p>
    <w:p w14:paraId="432739F6" w14:textId="77777777" w:rsidR="000E6193" w:rsidRPr="000E6193" w:rsidRDefault="000E6193" w:rsidP="000E6193">
      <w:pPr>
        <w:numPr>
          <w:ilvl w:val="1"/>
          <w:numId w:val="3"/>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When constructing hypothesis, be “cartoonish” about expectations to clearly illustrate point</w:t>
      </w:r>
    </w:p>
    <w:p w14:paraId="52E75D85" w14:textId="77777777" w:rsidR="000E6193" w:rsidRPr="000E6193" w:rsidRDefault="000E6193" w:rsidP="000E6193">
      <w:pPr>
        <w:numPr>
          <w:ilvl w:val="0"/>
          <w:numId w:val="3"/>
        </w:numPr>
        <w:spacing w:line="240" w:lineRule="auto"/>
        <w:textAlignment w:val="baseline"/>
        <w:rPr>
          <w:rFonts w:ascii="Arial" w:eastAsia="Times New Roman" w:hAnsi="Arial" w:cs="Arial"/>
          <w:color w:val="000000"/>
        </w:rPr>
      </w:pPr>
      <w:r w:rsidRPr="000E6193">
        <w:rPr>
          <w:rFonts w:ascii="Calibri" w:eastAsia="Times New Roman" w:hAnsi="Calibri" w:cs="Calibri"/>
          <w:color w:val="000000"/>
        </w:rPr>
        <w:t xml:space="preserve">If this ends up the point of the pre-print, </w:t>
      </w:r>
      <w:proofErr w:type="gramStart"/>
      <w:r w:rsidRPr="000E6193">
        <w:rPr>
          <w:rFonts w:ascii="Calibri" w:eastAsia="Times New Roman" w:hAnsi="Calibri" w:cs="Calibri"/>
          <w:color w:val="000000"/>
        </w:rPr>
        <w:t>than</w:t>
      </w:r>
      <w:proofErr w:type="gramEnd"/>
      <w:r w:rsidRPr="000E6193">
        <w:rPr>
          <w:rFonts w:ascii="Calibri" w:eastAsia="Times New Roman" w:hAnsi="Calibri" w:cs="Calibri"/>
          <w:color w:val="000000"/>
        </w:rPr>
        <w:t xml:space="preserve"> probably don’t use this for the NSF</w:t>
      </w:r>
    </w:p>
    <w:p w14:paraId="10FB9847" w14:textId="77777777" w:rsidR="000E6193" w:rsidRPr="000E6193" w:rsidRDefault="000E6193" w:rsidP="000E6193">
      <w:pPr>
        <w:spacing w:after="0" w:line="240" w:lineRule="auto"/>
        <w:rPr>
          <w:rFonts w:ascii="Times New Roman" w:eastAsia="Times New Roman" w:hAnsi="Times New Roman" w:cs="Times New Roman"/>
          <w:sz w:val="24"/>
          <w:szCs w:val="24"/>
        </w:rPr>
      </w:pPr>
    </w:p>
    <w:p w14:paraId="1F0D90EB"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Aim 1: Design statistically valid bioinformatics pipeline to apply traditional population genetics techniques to prokaryotic species.</w:t>
      </w:r>
    </w:p>
    <w:p w14:paraId="667D58E4"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Aim 2: Differentiate within-host and between-host evolutionary effects on selection in human microbiome.</w:t>
      </w:r>
    </w:p>
    <w:p w14:paraId="71C814A4" w14:textId="77777777" w:rsidR="000E6193" w:rsidRPr="000E6193" w:rsidRDefault="000E6193" w:rsidP="000E6193">
      <w:pPr>
        <w:numPr>
          <w:ilvl w:val="0"/>
          <w:numId w:val="4"/>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t>Idea is that currently we are phasing metagenomic data (using phased data as a stand-in for pseudo-isolates to build an SFS)</w:t>
      </w:r>
    </w:p>
    <w:p w14:paraId="23CCD469" w14:textId="77777777" w:rsidR="000E6193" w:rsidRPr="000E6193" w:rsidRDefault="000E6193" w:rsidP="000E6193">
      <w:pPr>
        <w:numPr>
          <w:ilvl w:val="1"/>
          <w:numId w:val="5"/>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We are throwing away a lot of within-host data since we only consider the highest prevalence strain for each species per host</w:t>
      </w:r>
    </w:p>
    <w:p w14:paraId="03FD8B4D" w14:textId="77777777" w:rsidR="000E6193" w:rsidRPr="000E6193" w:rsidRDefault="000E6193" w:rsidP="000E6193">
      <w:pPr>
        <w:numPr>
          <w:ilvl w:val="1"/>
          <w:numId w:val="5"/>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We could have a “2D” or “3D” analysis where we look at prevalence by frequency per host, e.g., one axis is prevalence, one axis is frequency, and one axis is the host</w:t>
      </w:r>
    </w:p>
    <w:p w14:paraId="30D5C391" w14:textId="77777777" w:rsidR="000E6193" w:rsidRPr="000E6193" w:rsidRDefault="000E6193" w:rsidP="000E6193">
      <w:pPr>
        <w:numPr>
          <w:ilvl w:val="2"/>
          <w:numId w:val="6"/>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t>Novel way to represent data in an SFS-like approach</w:t>
      </w:r>
    </w:p>
    <w:p w14:paraId="13BC6D2B" w14:textId="77777777" w:rsidR="000E6193" w:rsidRPr="000E6193" w:rsidRDefault="000E6193" w:rsidP="000E6193">
      <w:pPr>
        <w:numPr>
          <w:ilvl w:val="1"/>
          <w:numId w:val="6"/>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This one would require a lot of cartoons to explain / envision</w:t>
      </w:r>
    </w:p>
    <w:p w14:paraId="3EB4B5C8" w14:textId="77777777" w:rsidR="000E6193" w:rsidRPr="006635D2" w:rsidRDefault="000E6193" w:rsidP="000E6193">
      <w:pPr>
        <w:numPr>
          <w:ilvl w:val="0"/>
          <w:numId w:val="6"/>
        </w:numPr>
        <w:spacing w:after="0" w:line="240" w:lineRule="auto"/>
        <w:textAlignment w:val="baseline"/>
        <w:rPr>
          <w:rFonts w:ascii="Arial" w:eastAsia="Times New Roman" w:hAnsi="Arial" w:cs="Arial"/>
          <w:b/>
          <w:bCs/>
          <w:color w:val="000000"/>
          <w:highlight w:val="yellow"/>
        </w:rPr>
      </w:pPr>
      <w:r w:rsidRPr="006635D2">
        <w:rPr>
          <w:rFonts w:ascii="Calibri" w:eastAsia="Times New Roman" w:hAnsi="Calibri" w:cs="Calibri"/>
          <w:b/>
          <w:bCs/>
          <w:color w:val="000000"/>
          <w:highlight w:val="yellow"/>
        </w:rPr>
        <w:t>It would be important to highlight why we should care about the differences between within-host and between-host evolution.</w:t>
      </w:r>
    </w:p>
    <w:p w14:paraId="35AE851C" w14:textId="77777777" w:rsidR="000E6193" w:rsidRPr="000E6193" w:rsidRDefault="000E6193" w:rsidP="000E6193">
      <w:pPr>
        <w:numPr>
          <w:ilvl w:val="0"/>
          <w:numId w:val="6"/>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t xml:space="preserve">If we propose something more technical e.g., the “3D” </w:t>
      </w:r>
      <w:proofErr w:type="spellStart"/>
      <w:r w:rsidRPr="000E6193">
        <w:rPr>
          <w:rFonts w:ascii="Calibri" w:eastAsia="Times New Roman" w:hAnsi="Calibri" w:cs="Calibri"/>
          <w:color w:val="000000"/>
        </w:rPr>
        <w:t>sfs</w:t>
      </w:r>
      <w:proofErr w:type="spellEnd"/>
      <w:r w:rsidRPr="000E6193">
        <w:rPr>
          <w:rFonts w:ascii="Calibri" w:eastAsia="Times New Roman" w:hAnsi="Calibri" w:cs="Calibri"/>
          <w:color w:val="000000"/>
        </w:rPr>
        <w:t xml:space="preserve"> cube phased data thing, then we need to justify why we would want to use such a statistic or method</w:t>
      </w:r>
    </w:p>
    <w:p w14:paraId="033559A5" w14:textId="77777777" w:rsidR="000E6193" w:rsidRPr="000E6193" w:rsidRDefault="000E6193" w:rsidP="000E6193">
      <w:pPr>
        <w:numPr>
          <w:ilvl w:val="1"/>
          <w:numId w:val="6"/>
        </w:numPr>
        <w:spacing w:after="0" w:line="240" w:lineRule="auto"/>
        <w:textAlignment w:val="baseline"/>
        <w:rPr>
          <w:rFonts w:ascii="Courier New" w:eastAsia="Times New Roman" w:hAnsi="Courier New" w:cs="Courier New"/>
          <w:color w:val="000000"/>
        </w:rPr>
      </w:pPr>
      <w:proofErr w:type="gramStart"/>
      <w:r w:rsidRPr="000E6193">
        <w:rPr>
          <w:rFonts w:ascii="Calibri" w:eastAsia="Times New Roman" w:hAnsi="Calibri" w:cs="Calibri"/>
          <w:color w:val="000000"/>
        </w:rPr>
        <w:t>Also</w:t>
      </w:r>
      <w:proofErr w:type="gramEnd"/>
      <w:r w:rsidRPr="000E6193">
        <w:rPr>
          <w:rFonts w:ascii="Calibri" w:eastAsia="Times New Roman" w:hAnsi="Calibri" w:cs="Calibri"/>
          <w:color w:val="000000"/>
        </w:rPr>
        <w:t xml:space="preserve"> we need to figure out if this tells us anything? Can we even infer anything?</w:t>
      </w:r>
    </w:p>
    <w:p w14:paraId="30BCB395" w14:textId="77777777" w:rsidR="000E6193" w:rsidRPr="000E6193" w:rsidRDefault="000E6193" w:rsidP="000E6193">
      <w:pPr>
        <w:numPr>
          <w:ilvl w:val="0"/>
          <w:numId w:val="6"/>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t xml:space="preserve">Rephrase </w:t>
      </w:r>
      <w:r w:rsidRPr="000E6193">
        <w:rPr>
          <w:rFonts w:ascii="Calibri" w:eastAsia="Times New Roman" w:hAnsi="Calibri" w:cs="Calibri"/>
          <w:i/>
          <w:iCs/>
          <w:color w:val="000000"/>
        </w:rPr>
        <w:t>and</w:t>
      </w:r>
      <w:r w:rsidRPr="000E6193">
        <w:rPr>
          <w:rFonts w:ascii="Calibri" w:eastAsia="Times New Roman" w:hAnsi="Calibri" w:cs="Calibri"/>
          <w:color w:val="000000"/>
        </w:rPr>
        <w:t xml:space="preserve"> rework aim 1 – don’t use term “pipeline”</w:t>
      </w:r>
    </w:p>
    <w:p w14:paraId="52422E27" w14:textId="77777777" w:rsidR="000E6193" w:rsidRPr="000E6193" w:rsidRDefault="000E6193" w:rsidP="000E6193">
      <w:pPr>
        <w:numPr>
          <w:ilvl w:val="1"/>
          <w:numId w:val="6"/>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Change to tool or software or just straight up change aim 1 to be less exploratory</w:t>
      </w:r>
    </w:p>
    <w:p w14:paraId="4FF16289" w14:textId="77777777" w:rsidR="000E6193" w:rsidRPr="000E6193" w:rsidRDefault="000E6193" w:rsidP="000E6193">
      <w:pPr>
        <w:numPr>
          <w:ilvl w:val="1"/>
          <w:numId w:val="6"/>
        </w:numPr>
        <w:spacing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Reword it as a question instead of an open-ended adventure</w:t>
      </w:r>
    </w:p>
    <w:p w14:paraId="7A5E0FD6" w14:textId="77777777" w:rsidR="000E6193" w:rsidRPr="000E6193" w:rsidRDefault="000E6193" w:rsidP="000E6193">
      <w:pPr>
        <w:spacing w:after="240" w:line="240" w:lineRule="auto"/>
        <w:rPr>
          <w:rFonts w:ascii="Times New Roman" w:eastAsia="Times New Roman" w:hAnsi="Times New Roman" w:cs="Times New Roman"/>
          <w:sz w:val="24"/>
          <w:szCs w:val="24"/>
        </w:rPr>
      </w:pPr>
      <w:r w:rsidRPr="000E6193">
        <w:rPr>
          <w:rFonts w:ascii="Times New Roman" w:eastAsia="Times New Roman" w:hAnsi="Times New Roman" w:cs="Times New Roman"/>
          <w:sz w:val="24"/>
          <w:szCs w:val="24"/>
        </w:rPr>
        <w:br/>
      </w:r>
    </w:p>
    <w:p w14:paraId="05927E6E"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Aim 1: Apply systematic scan for biologically interesting selection in human gut microbiome.</w:t>
      </w:r>
    </w:p>
    <w:p w14:paraId="6008F4D6"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Aim 2: Identify host-symbiote evolutionary interactions between humans and gut microbiota.</w:t>
      </w:r>
    </w:p>
    <w:p w14:paraId="52A59C65" w14:textId="77777777" w:rsidR="000E6193" w:rsidRPr="000E6193" w:rsidRDefault="000E6193" w:rsidP="000E6193">
      <w:pPr>
        <w:numPr>
          <w:ilvl w:val="0"/>
          <w:numId w:val="7"/>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t>Aim 2 could be exciting</w:t>
      </w:r>
    </w:p>
    <w:p w14:paraId="366DA2B0" w14:textId="77777777" w:rsidR="000E6193" w:rsidRPr="000E6193" w:rsidRDefault="000E6193" w:rsidP="000E6193">
      <w:pPr>
        <w:numPr>
          <w:ilvl w:val="1"/>
          <w:numId w:val="8"/>
        </w:numPr>
        <w:spacing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 xml:space="preserve">Maybe another case where Aim 1 could be folded into Aim 2 to make a stronger singular aim, </w:t>
      </w:r>
      <w:proofErr w:type="gramStart"/>
      <w:r w:rsidRPr="000E6193">
        <w:rPr>
          <w:rFonts w:ascii="Calibri" w:eastAsia="Times New Roman" w:hAnsi="Calibri" w:cs="Calibri"/>
          <w:color w:val="000000"/>
        </w:rPr>
        <w:t>e.g.,:</w:t>
      </w:r>
      <w:proofErr w:type="gramEnd"/>
      <w:r w:rsidRPr="000E6193">
        <w:rPr>
          <w:rFonts w:ascii="Calibri" w:eastAsia="Times New Roman" w:hAnsi="Calibri" w:cs="Calibri"/>
          <w:color w:val="000000"/>
        </w:rPr>
        <w:t xml:space="preserve"> Systematic scan to find interesting selection and interactions between humans and gut microbiota.</w:t>
      </w:r>
      <w:r w:rsidRPr="000E6193">
        <w:rPr>
          <w:rFonts w:ascii="Calibri" w:eastAsia="Times New Roman" w:hAnsi="Calibri" w:cs="Calibri"/>
          <w:color w:val="000000"/>
        </w:rPr>
        <w:br/>
      </w:r>
      <w:r w:rsidRPr="000E6193">
        <w:rPr>
          <w:rFonts w:ascii="Calibri" w:eastAsia="Times New Roman" w:hAnsi="Calibri" w:cs="Calibri"/>
          <w:color w:val="000000"/>
        </w:rPr>
        <w:br/>
      </w:r>
      <w:r w:rsidRPr="000E6193">
        <w:rPr>
          <w:rFonts w:ascii="Calibri" w:eastAsia="Times New Roman" w:hAnsi="Calibri" w:cs="Calibri"/>
          <w:color w:val="000000"/>
        </w:rPr>
        <w:br/>
      </w:r>
    </w:p>
    <w:p w14:paraId="2707052B"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 xml:space="preserve">Broadly, I had a pattern of aim 1: apply method, aim 2: interpret results. The problem with this is that aim 2 is dependent on aim 1, so if the method doesn’t work than rest in pepperonis. It’d be better to package method and result-based aims into one stronger aim that is </w:t>
      </w:r>
      <w:r w:rsidRPr="000E6193">
        <w:rPr>
          <w:rFonts w:ascii="Calibri" w:eastAsia="Times New Roman" w:hAnsi="Calibri" w:cs="Calibri"/>
          <w:i/>
          <w:iCs/>
          <w:color w:val="000000"/>
        </w:rPr>
        <w:t>hypothesis-driven</w:t>
      </w:r>
      <w:r w:rsidRPr="000E6193">
        <w:rPr>
          <w:rFonts w:ascii="Calibri" w:eastAsia="Times New Roman" w:hAnsi="Calibri" w:cs="Calibri"/>
          <w:color w:val="000000"/>
        </w:rPr>
        <w:t>.</w:t>
      </w:r>
    </w:p>
    <w:p w14:paraId="535E042F" w14:textId="77777777" w:rsidR="000E6193" w:rsidRPr="000E6193" w:rsidRDefault="000E6193" w:rsidP="000E6193">
      <w:pPr>
        <w:spacing w:after="0" w:line="240" w:lineRule="auto"/>
        <w:rPr>
          <w:rFonts w:ascii="Times New Roman" w:eastAsia="Times New Roman" w:hAnsi="Times New Roman" w:cs="Times New Roman"/>
          <w:sz w:val="24"/>
          <w:szCs w:val="24"/>
        </w:rPr>
      </w:pPr>
    </w:p>
    <w:p w14:paraId="58D35670"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Instead of aims, approach as pairs of questions.</w:t>
      </w:r>
    </w:p>
    <w:p w14:paraId="3EA7FEF3" w14:textId="77777777" w:rsidR="000E6193" w:rsidRPr="000E6193" w:rsidRDefault="000E6193" w:rsidP="000E6193">
      <w:pPr>
        <w:spacing w:after="0" w:line="240" w:lineRule="auto"/>
        <w:rPr>
          <w:rFonts w:ascii="Times New Roman" w:eastAsia="Times New Roman" w:hAnsi="Times New Roman" w:cs="Times New Roman"/>
          <w:sz w:val="24"/>
          <w:szCs w:val="24"/>
        </w:rPr>
      </w:pPr>
    </w:p>
    <w:p w14:paraId="4DEC7835"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Other ideas:</w:t>
      </w:r>
    </w:p>
    <w:p w14:paraId="03CC717C" w14:textId="77777777" w:rsidR="000E6193" w:rsidRPr="000E6193" w:rsidRDefault="000E6193" w:rsidP="000E6193">
      <w:pPr>
        <w:numPr>
          <w:ilvl w:val="0"/>
          <w:numId w:val="9"/>
        </w:numPr>
        <w:spacing w:after="0" w:line="240" w:lineRule="auto"/>
        <w:textAlignment w:val="baseline"/>
        <w:rPr>
          <w:rFonts w:ascii="Calibri" w:eastAsia="Times New Roman" w:hAnsi="Calibri" w:cs="Calibri"/>
          <w:color w:val="000000"/>
        </w:rPr>
      </w:pPr>
      <w:r w:rsidRPr="000E6193">
        <w:rPr>
          <w:rFonts w:ascii="Calibri" w:eastAsia="Times New Roman" w:hAnsi="Calibri" w:cs="Calibri"/>
          <w:color w:val="000000"/>
        </w:rPr>
        <w:t>Could have aim about inferring demography using LD and an Approximate Bayesian Computing (ABC) framework.</w:t>
      </w:r>
    </w:p>
    <w:p w14:paraId="552A488F" w14:textId="77777777" w:rsidR="000E6193" w:rsidRPr="000E6193" w:rsidRDefault="000E6193" w:rsidP="000E6193">
      <w:pPr>
        <w:numPr>
          <w:ilvl w:val="0"/>
          <w:numId w:val="9"/>
        </w:numPr>
        <w:spacing w:after="0" w:line="240" w:lineRule="auto"/>
        <w:textAlignment w:val="baseline"/>
        <w:rPr>
          <w:rFonts w:ascii="Calibri" w:eastAsia="Times New Roman" w:hAnsi="Calibri" w:cs="Calibri"/>
          <w:color w:val="000000"/>
        </w:rPr>
      </w:pPr>
      <w:r w:rsidRPr="000E6193">
        <w:rPr>
          <w:rFonts w:ascii="Calibri" w:eastAsia="Times New Roman" w:hAnsi="Calibri" w:cs="Calibri"/>
          <w:color w:val="000000"/>
        </w:rPr>
        <w:t>Infer demography + infer selection</w:t>
      </w:r>
    </w:p>
    <w:p w14:paraId="522E7DB9" w14:textId="77777777" w:rsidR="000E6193" w:rsidRPr="000E6193" w:rsidRDefault="000E6193" w:rsidP="000E6193">
      <w:pPr>
        <w:numPr>
          <w:ilvl w:val="1"/>
          <w:numId w:val="10"/>
        </w:numPr>
        <w:spacing w:after="0" w:line="240" w:lineRule="auto"/>
        <w:textAlignment w:val="baseline"/>
        <w:rPr>
          <w:rFonts w:ascii="Calibri" w:eastAsia="Times New Roman" w:hAnsi="Calibri" w:cs="Calibri"/>
          <w:color w:val="000000"/>
        </w:rPr>
      </w:pPr>
      <w:r w:rsidRPr="000E6193">
        <w:rPr>
          <w:rFonts w:ascii="Calibri" w:eastAsia="Times New Roman" w:hAnsi="Calibri" w:cs="Calibri"/>
          <w:color w:val="000000"/>
        </w:rPr>
        <w:t>Don’t need demographic model to infer selection (not sure)</w:t>
      </w:r>
    </w:p>
    <w:p w14:paraId="5C9A1200" w14:textId="77777777" w:rsidR="000E6193" w:rsidRPr="000E6193" w:rsidRDefault="000E6193" w:rsidP="000E6193">
      <w:pPr>
        <w:numPr>
          <w:ilvl w:val="1"/>
          <w:numId w:val="10"/>
        </w:numPr>
        <w:spacing w:after="0" w:line="240" w:lineRule="auto"/>
        <w:textAlignment w:val="baseline"/>
        <w:rPr>
          <w:rFonts w:ascii="Calibri" w:eastAsia="Times New Roman" w:hAnsi="Calibri" w:cs="Calibri"/>
          <w:color w:val="000000"/>
        </w:rPr>
      </w:pPr>
      <w:r w:rsidRPr="000E6193">
        <w:rPr>
          <w:rFonts w:ascii="Calibri" w:eastAsia="Times New Roman" w:hAnsi="Calibri" w:cs="Calibri"/>
          <w:color w:val="000000"/>
        </w:rPr>
        <w:t>Do we have a contraction in population size?</w:t>
      </w:r>
    </w:p>
    <w:p w14:paraId="1DB16424" w14:textId="77777777" w:rsidR="000E6193" w:rsidRPr="000E6193" w:rsidRDefault="000E6193" w:rsidP="000E6193">
      <w:pPr>
        <w:numPr>
          <w:ilvl w:val="1"/>
          <w:numId w:val="10"/>
        </w:numPr>
        <w:spacing w:after="0" w:line="240" w:lineRule="auto"/>
        <w:textAlignment w:val="baseline"/>
        <w:rPr>
          <w:rFonts w:ascii="Calibri" w:eastAsia="Times New Roman" w:hAnsi="Calibri" w:cs="Calibri"/>
          <w:color w:val="000000"/>
        </w:rPr>
      </w:pPr>
      <w:r w:rsidRPr="000E6193">
        <w:rPr>
          <w:rFonts w:ascii="Calibri" w:eastAsia="Times New Roman" w:hAnsi="Calibri" w:cs="Calibri"/>
          <w:color w:val="000000"/>
        </w:rPr>
        <w:t>Do we observe selection present in urbanized populations?</w:t>
      </w:r>
    </w:p>
    <w:p w14:paraId="395B8043" w14:textId="77777777" w:rsidR="000E6193" w:rsidRPr="000E6193" w:rsidRDefault="000E6193" w:rsidP="000E6193">
      <w:pPr>
        <w:numPr>
          <w:ilvl w:val="2"/>
          <w:numId w:val="11"/>
        </w:numPr>
        <w:spacing w:line="240" w:lineRule="auto"/>
        <w:ind w:left="2340"/>
        <w:textAlignment w:val="baseline"/>
        <w:rPr>
          <w:rFonts w:ascii="Calibri" w:eastAsia="Times New Roman" w:hAnsi="Calibri" w:cs="Calibri"/>
          <w:color w:val="000000"/>
        </w:rPr>
      </w:pPr>
      <w:r w:rsidRPr="000E6193">
        <w:rPr>
          <w:rFonts w:ascii="Calibri" w:eastAsia="Times New Roman" w:hAnsi="Calibri" w:cs="Calibri"/>
          <w:color w:val="000000"/>
        </w:rPr>
        <w:t>Did changes in diet create selective pressure on microbial species in gut microbiome?</w:t>
      </w:r>
    </w:p>
    <w:p w14:paraId="06545340" w14:textId="77777777" w:rsidR="000E6193" w:rsidRPr="000E6193" w:rsidRDefault="000E6193" w:rsidP="000E6193">
      <w:pPr>
        <w:spacing w:after="240" w:line="240" w:lineRule="auto"/>
        <w:rPr>
          <w:rFonts w:ascii="Times New Roman" w:eastAsia="Times New Roman" w:hAnsi="Times New Roman" w:cs="Times New Roman"/>
          <w:sz w:val="24"/>
          <w:szCs w:val="24"/>
        </w:rPr>
      </w:pPr>
      <w:r w:rsidRPr="000E6193">
        <w:rPr>
          <w:rFonts w:ascii="Times New Roman" w:eastAsia="Times New Roman" w:hAnsi="Times New Roman" w:cs="Times New Roman"/>
          <w:sz w:val="24"/>
          <w:szCs w:val="24"/>
        </w:rPr>
        <w:br/>
      </w:r>
    </w:p>
    <w:p w14:paraId="6C0A679C"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Could also write about Kirk stuff (recessive deleterious mutations)</w:t>
      </w:r>
    </w:p>
    <w:p w14:paraId="1975071D" w14:textId="6635AFB3" w:rsidR="00090208" w:rsidRPr="000E6193" w:rsidRDefault="000E6193" w:rsidP="000E6193">
      <w:r w:rsidRPr="000E6193">
        <w:rPr>
          <w:rFonts w:ascii="Times New Roman" w:eastAsia="Times New Roman" w:hAnsi="Times New Roman" w:cs="Times New Roman"/>
          <w:sz w:val="24"/>
          <w:szCs w:val="24"/>
        </w:rPr>
        <w:br/>
      </w:r>
    </w:p>
    <w:sectPr w:rsidR="00090208" w:rsidRPr="000E6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182F"/>
    <w:multiLevelType w:val="multilevel"/>
    <w:tmpl w:val="1032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26C0C"/>
    <w:multiLevelType w:val="multilevel"/>
    <w:tmpl w:val="B0B214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0662F2"/>
    <w:multiLevelType w:val="hybridMultilevel"/>
    <w:tmpl w:val="597C3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24234"/>
    <w:multiLevelType w:val="hybridMultilevel"/>
    <w:tmpl w:val="1BE20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237A15"/>
    <w:multiLevelType w:val="hybridMultilevel"/>
    <w:tmpl w:val="A49E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C6A38"/>
    <w:multiLevelType w:val="hybridMultilevel"/>
    <w:tmpl w:val="6B12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E54B03"/>
    <w:multiLevelType w:val="multilevel"/>
    <w:tmpl w:val="DEC8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0366C"/>
    <w:multiLevelType w:val="multilevel"/>
    <w:tmpl w:val="F5EC1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2B5944"/>
    <w:multiLevelType w:val="hybridMultilevel"/>
    <w:tmpl w:val="8D48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 w:numId="5">
    <w:abstractNumId w:val="0"/>
  </w:num>
  <w:num w:numId="6">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6"/>
  </w:num>
  <w:num w:numId="8">
    <w:abstractNumId w:val="6"/>
  </w:num>
  <w:num w:numId="9">
    <w:abstractNumId w:val="1"/>
  </w:num>
  <w:num w:numId="10">
    <w:abstractNumId w:val="1"/>
  </w:num>
  <w:num w:numId="11">
    <w:abstractNumId w:val="1"/>
    <w:lvlOverride w:ilvl="0">
      <w:lvl w:ilvl="0">
        <w:numFmt w:val="decimal"/>
        <w:lvlText w:val=""/>
        <w:lvlJc w:val="left"/>
      </w:lvl>
    </w:lvlOverride>
    <w:lvlOverride w:ilvl="1">
      <w:lvl w:ilvl="1">
        <w:numFmt w:val="lowerLetter"/>
        <w:lvlText w:val="%2."/>
        <w:lvlJc w:val="left"/>
      </w:lvl>
    </w:lvlOverride>
  </w:num>
  <w:num w:numId="12">
    <w:abstractNumId w:val="2"/>
  </w:num>
  <w:num w:numId="13">
    <w:abstractNumId w:val="3"/>
  </w:num>
  <w:num w:numId="14">
    <w:abstractNumId w:val="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08"/>
    <w:rsid w:val="00090208"/>
    <w:rsid w:val="000C757E"/>
    <w:rsid w:val="000C771C"/>
    <w:rsid w:val="000E01B7"/>
    <w:rsid w:val="000E6193"/>
    <w:rsid w:val="00140071"/>
    <w:rsid w:val="001C36CA"/>
    <w:rsid w:val="001D52F5"/>
    <w:rsid w:val="00206177"/>
    <w:rsid w:val="00234BDC"/>
    <w:rsid w:val="00297424"/>
    <w:rsid w:val="002D4982"/>
    <w:rsid w:val="002E053A"/>
    <w:rsid w:val="003278B5"/>
    <w:rsid w:val="003A4789"/>
    <w:rsid w:val="003E4CF3"/>
    <w:rsid w:val="00414941"/>
    <w:rsid w:val="004A569F"/>
    <w:rsid w:val="004C1E75"/>
    <w:rsid w:val="004E7F15"/>
    <w:rsid w:val="005C6D7A"/>
    <w:rsid w:val="005F439D"/>
    <w:rsid w:val="00600002"/>
    <w:rsid w:val="006635D2"/>
    <w:rsid w:val="00691FEC"/>
    <w:rsid w:val="007D7807"/>
    <w:rsid w:val="007E150E"/>
    <w:rsid w:val="008338F2"/>
    <w:rsid w:val="00835FFD"/>
    <w:rsid w:val="00861053"/>
    <w:rsid w:val="00895B33"/>
    <w:rsid w:val="008A5A45"/>
    <w:rsid w:val="008A7802"/>
    <w:rsid w:val="00901550"/>
    <w:rsid w:val="009A33B5"/>
    <w:rsid w:val="009D6AE1"/>
    <w:rsid w:val="00A7298E"/>
    <w:rsid w:val="00AB4AD7"/>
    <w:rsid w:val="00BA2097"/>
    <w:rsid w:val="00C35DA0"/>
    <w:rsid w:val="00CD7291"/>
    <w:rsid w:val="00CF03CC"/>
    <w:rsid w:val="00D31992"/>
    <w:rsid w:val="00D379B4"/>
    <w:rsid w:val="00D5086D"/>
    <w:rsid w:val="00D7369D"/>
    <w:rsid w:val="00D859FA"/>
    <w:rsid w:val="00DE764B"/>
    <w:rsid w:val="00E67C89"/>
    <w:rsid w:val="00ED2271"/>
    <w:rsid w:val="00EE378C"/>
    <w:rsid w:val="00F12A29"/>
    <w:rsid w:val="00F25A87"/>
    <w:rsid w:val="00FF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35C9"/>
  <w15:chartTrackingRefBased/>
  <w15:docId w15:val="{7150C0F6-6FCC-4F1E-8ABF-C67083A5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1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4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4</Pages>
  <Words>1045</Words>
  <Characters>5957</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31</cp:revision>
  <dcterms:created xsi:type="dcterms:W3CDTF">2021-09-02T14:52:00Z</dcterms:created>
  <dcterms:modified xsi:type="dcterms:W3CDTF">2021-09-15T19:56:00Z</dcterms:modified>
</cp:coreProperties>
</file>