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c02dbc13bc8d2858c8ec7052d6c0fb0ed1c1d02"/>
    <w:p>
      <w:pPr>
        <w:pStyle w:val="Heading1"/>
      </w:pPr>
      <w:r>
        <w:t xml:space="preserve">PUNK ME — Техническое задание: сценарии, задания и локации</w:t>
      </w:r>
    </w:p>
    <w:p>
      <w:pPr>
        <w:pStyle w:val="FirstParagraph"/>
      </w:pPr>
      <w:r>
        <w:rPr>
          <w:b/>
          <w:bCs/>
        </w:rPr>
        <w:t xml:space="preserve">Жанр:</w:t>
      </w:r>
      <w:r>
        <w:t xml:space="preserve"> </w:t>
      </w:r>
      <w:r>
        <w:t xml:space="preserve">браузерный 3D-мультиплеер, панк/хэллоуин life-sim для подростков (13+)</w:t>
      </w:r>
      <w:r>
        <w:t xml:space="preserve"> </w:t>
      </w: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1.0 (20.10.2026) ·</w:t>
      </w:r>
      <w:r>
        <w:t xml:space="preserve"> </w:t>
      </w:r>
      <w:r>
        <w:rPr>
          <w:b/>
          <w:bCs/>
        </w:rPr>
        <w:t xml:space="preserve">Владелец продукта:</w:t>
      </w:r>
      <w:r>
        <w:t xml:space="preserve"> </w:t>
      </w:r>
      <w:r>
        <w:t xml:space="preserve">Инна Краг</w:t>
      </w:r>
      <w:r>
        <w:t xml:space="preserve"> </w:t>
      </w:r>
      <w:r>
        <w:rPr>
          <w:b/>
          <w:bCs/>
        </w:rPr>
        <w:t xml:space="preserve">Цель документа:</w:t>
      </w:r>
      <w:r>
        <w:t xml:space="preserve"> </w:t>
      </w:r>
      <w:r>
        <w:t xml:space="preserve">сделать игру понятной. В каждой локации игрока зовут персонажи, дают задания, выбор игрока определяет, куда идти дальше; на стройке есть подсказки; нет денег — идёшь работать, как в жизни.</w:t>
      </w:r>
    </w:p>
    <w:p>
      <w:r>
        <w:pict>
          <v:rect style="width:0;height:1.5pt" o:hralign="center" o:hrstd="t" o:hr="t"/>
        </w:pict>
      </w:r>
    </w:p>
    <w:bookmarkStart w:id="9" w:name="принципы-обязательны-для-всех-задач"/>
    <w:p>
      <w:pPr>
        <w:pStyle w:val="Heading2"/>
      </w:pPr>
      <w:r>
        <w:t xml:space="preserve">0. Принципы (обязательны для всех задач)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Игроку всегда понятно, что делать дальше.</w:t>
      </w:r>
      <w:r>
        <w:t xml:space="preserve"> </w:t>
      </w:r>
      <w:r>
        <w:t xml:space="preserve">Панель цели показывает одно конкретное действие («Иди к Рейзору в NEON SHOP»), а не абстракцию («Развивайся»).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Каждая локация живая.</w:t>
      </w:r>
      <w:r>
        <w:t xml:space="preserve"> </w:t>
      </w:r>
      <w:r>
        <w:t xml:space="preserve">В каждой есть минимум 1 NPC, который сам зовёт игрока, и минимум 2 задания.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 имеет последствия:</w:t>
      </w:r>
      <w:r>
        <w:t xml:space="preserve"> </w:t>
      </w:r>
      <w:r>
        <w:t xml:space="preserve">меняет репутацию, отношение банды, открывает разные локации/квесты. Плохих концовок нет — есть разные.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Деньги — как в жизни:</w:t>
      </w:r>
      <w:r>
        <w:t xml:space="preserve"> </w:t>
      </w:r>
      <w:r>
        <w:t xml:space="preserve">не хватает — работа. Игра сама подсказывает, где ближайшая работа, и ставит маяк.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Голос — только качественный.</w:t>
      </w:r>
      <w:r>
        <w:t xml:space="preserve"> </w:t>
      </w:r>
      <w:r>
        <w:t xml:space="preserve">Базовый уровень для ВСЕХ реплик: текстовый пузырь над персонажем + субтитры внизу экрана + короткий невербальный звук (свист, «Эй!», смешок, звон цепи). Озвучка добавляется только там, где есть качественная запись живого актёра или студийного уровня. Дешёвый «рубленый» синтез речи</w:t>
      </w:r>
      <w:r>
        <w:t xml:space="preserve"> </w:t>
      </w:r>
      <w:r>
        <w:rPr>
          <w:b/>
          <w:bCs/>
        </w:rPr>
        <w:t xml:space="preserve">запрещён</w:t>
      </w:r>
      <w:r>
        <w:t xml:space="preserve">. Если для реплики нет качественного голоса — она идёт без голоса, только пузырь + звук-сигнал.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Возраст 13+:</w:t>
      </w:r>
      <w:r>
        <w:t xml:space="preserve"> </w:t>
      </w:r>
      <w:r>
        <w:t xml:space="preserve">без крови, жестокости, страшных скримеров. Призраки милые, зомби смешные, драки цепями — спортивные дуэли «до сбитого HP», без травм. Тон — панк-юмор, самоирония.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Используем существующие системы:</w:t>
      </w:r>
      <w:r>
        <w:t xml:space="preserve"> </w:t>
      </w:r>
      <w:r>
        <w:t xml:space="preserve">монеты, XP, уровень, репутация, стат «Цепь», квестовая цепочка с панелью цели, маяки, «!» над NPC, подсказка «E — говорить», порталы с подписью, ежедневные задания (3/день), магазин, работы, интерактивы, дуэль, декор комнаты, чат банды, RU/EN/DA. Новое в этом ТЗ — контент (квесты, диалоги, NPC, локации) и три системы-надстройки: подсказки, стройка, данные диалогов.</w:t>
      </w:r>
    </w:p>
    <w:p>
      <w:r>
        <w:pict>
          <v:rect style="width:0;height:1.5pt" o:hralign="center" o:hrstd="t" o:hr="t"/>
        </w:pict>
      </w:r>
    </w:p>
    <w:bookmarkEnd w:id="9"/>
    <w:bookmarkStart w:id="16" w:name="основной-цикл-и-экономика"/>
    <w:p>
      <w:pPr>
        <w:pStyle w:val="Heading2"/>
      </w:pPr>
      <w:r>
        <w:t xml:space="preserve">1. Основной цикл и экономика</w:t>
      </w:r>
    </w:p>
    <w:bookmarkStart w:id="10" w:name="основной-цикл-core-loop"/>
    <w:p>
      <w:pPr>
        <w:pStyle w:val="Heading3"/>
      </w:pPr>
      <w:r>
        <w:t xml:space="preserve">1.1. Основной цикл (core loop)</w:t>
      </w:r>
    </w:p>
    <w:p>
      <w:pPr>
        <w:pStyle w:val="SourceCode"/>
        <w:shd w:val="clear" w:fill="F5F5F4"/>
      </w:pPr>
      <w:r>
        <w:rPr>
          <w:rStyle w:val="VerbatimChar"/>
        </w:rPr>
        <w:t xml:space="preserve">Позвал NPC → Получил задание → Цель на панели + маяк → Выполнил (иногда нужен выбор)</w:t>
      </w:r>
      <w:r>
        <w:br/>
      </w:r>
      <w:r>
        <w:rPr>
          <w:rStyle w:val="VerbatimChar"/>
        </w:rPr>
        <w:t xml:space="preserve">   → Награда (монеты / XP / репутация / материалы) → Потратил (стройка, одежда, питомец, декор)</w:t>
      </w:r>
      <w:r>
        <w:br/>
      </w:r>
      <w:r>
        <w:rPr>
          <w:rStyle w:val="VerbatimChar"/>
        </w:rPr>
        <w:t xml:space="preserve">   → Открылась новая локация / задание → снова позвал NPC</w:t>
      </w:r>
      <w:r>
        <w:br/>
      </w:r>
      <w:r>
        <w:rPr>
          <w:rStyle w:val="VerbatimChar"/>
        </w:rPr>
        <w:t xml:space="preserve">Не хватает монет? → Подсказка «Иди работать» → Работа (смена 2–4 мин) → Монеты → обратно к цели</w:t>
      </w:r>
    </w:p>
    <w:bookmarkEnd w:id="10"/>
    <w:bookmarkStart w:id="11" w:name="потребности-лёгкие-без-наказаний"/>
    <w:p>
      <w:pPr>
        <w:pStyle w:val="Heading3"/>
      </w:pPr>
      <w:r>
        <w:t xml:space="preserve">1.2. Потребности (лёгкие, без наказаний)</w:t>
      </w:r>
    </w:p>
    <w:p>
      <w:pPr>
        <w:pStyle w:val="FirstParagraph"/>
      </w:pPr>
      <w:r>
        <w:t xml:space="preserve">Только</w:t>
      </w:r>
      <w:r>
        <w:t xml:space="preserve"> </w:t>
      </w:r>
      <w:r>
        <w:rPr>
          <w:b/>
          <w:bCs/>
        </w:rPr>
        <w:t xml:space="preserve">две</w:t>
      </w:r>
      <w:r>
        <w:t xml:space="preserve"> </w:t>
      </w:r>
      <w:r>
        <w:t xml:space="preserve">шкалы, чтобы не превращать игру в «кормление тамагочи»: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077"/>
        <w:gridCol w:w="2058"/>
        <w:gridCol w:w="3141"/>
        <w:gridCol w:w="3362"/>
      </w:tblGrid>
      <w:tr>
        <w:trPr>
          <w:tblHeader w:val="on"/>
        </w:trPr>
        <w:tc>
          <w:tcPr>
            <w:tcW w:type="dxa" w:w="1077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Шкала</w:t>
            </w:r>
          </w:p>
        </w:tc>
        <w:tc>
          <w:tcPr>
            <w:tcW w:type="dxa" w:w="205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Падает</w:t>
            </w:r>
          </w:p>
        </w:tc>
        <w:tc>
          <w:tcPr>
            <w:tcW w:type="dxa" w:w="314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Восстанавливается</w:t>
            </w:r>
          </w:p>
        </w:tc>
        <w:tc>
          <w:tcPr>
            <w:tcW w:type="dxa" w:w="336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Если на нуле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Энергия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(0–100)</w:t>
            </w:r>
          </w:p>
        </w:tc>
        <w:tc>
          <w:tcPr>
            <w:tcW w:type="dxa" w:w="205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−10 за смену на работе, −5 за дуэль, −1 за 1 мин паркура</w:t>
            </w:r>
          </w:p>
        </w:tc>
        <w:tc>
          <w:tcPr>
            <w:tcW w:type="dxa" w:w="314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Холодильник (Кухня) +25, диван +2/сек, автомат с едой (Город) +15, пирог бабули Зои +40</w:t>
            </w:r>
          </w:p>
        </w:tc>
        <w:tc>
          <w:tcPr>
            <w:tcW w:type="dxa" w:w="33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Нельзя взять работу и дуэль; подсказка: «Ты выдохся. Перекуси на Кухне или в автомате» + маяк</w:t>
            </w:r>
          </w:p>
        </w:tc>
      </w:tr>
      <w:tr>
        <w:tc>
          <w:tcPr>
            <w:tcW w:type="dxa" w:w="1077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Настроение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(0–100)</w:t>
            </w:r>
          </w:p>
        </w:tc>
        <w:tc>
          <w:tcPr>
            <w:tcW w:type="dxa" w:w="205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−2 за 10 мин без развлечений</w:t>
            </w:r>
          </w:p>
        </w:tc>
        <w:tc>
          <w:tcPr>
            <w:tcW w:type="dxa" w:w="314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Аркада, ТВ, музыкальный автомат, игра с питомцем, концерт на крыше</w:t>
            </w:r>
          </w:p>
        </w:tc>
        <w:tc>
          <w:tcPr>
            <w:tcW w:type="dxa" w:w="33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Ниже 20 — оплата за работу −10%; подсказка «Скучно! Поиграй со щенком или в аркаду»</w:t>
            </w:r>
          </w:p>
        </w:tc>
      </w:tr>
    </w:tbl>
    <w:p>
      <w:pPr>
        <w:pStyle w:val="BodyText"/>
      </w:pPr>
      <w:r>
        <w:t xml:space="preserve">Голод отдельно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вводится — еда восстанавливает энергию. Ничто не «умирает» и не теряется.</w:t>
      </w:r>
    </w:p>
    <w:bookmarkEnd w:id="11"/>
    <w:bookmarkStart w:id="12" w:name="источники-денег"/>
    <w:p>
      <w:pPr>
        <w:pStyle w:val="Heading3"/>
      </w:pPr>
      <w:r>
        <w:t xml:space="preserve">1.3. Источники денег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464"/>
        <w:gridCol w:w="1251"/>
        <w:gridCol w:w="1305"/>
        <w:gridCol w:w="2385"/>
        <w:gridCol w:w="2234"/>
      </w:tblGrid>
      <w:tr>
        <w:trPr>
          <w:tblHeader w:val="on"/>
        </w:trPr>
        <w:tc>
          <w:tcPr>
            <w:tcW w:type="dxa" w:w="246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Источник</w:t>
            </w:r>
          </w:p>
        </w:tc>
        <w:tc>
          <w:tcPr>
            <w:tcW w:type="dxa" w:w="125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Где</w:t>
            </w:r>
          </w:p>
        </w:tc>
        <w:tc>
          <w:tcPr>
            <w:tcW w:type="dxa" w:w="130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Время</w:t>
            </w:r>
          </w:p>
        </w:tc>
        <w:tc>
          <w:tcPr>
            <w:tcW w:type="dxa" w:w="238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Оплата</w:t>
            </w:r>
          </w:p>
        </w:tc>
        <w:tc>
          <w:tcPr>
            <w:tcW w:type="dxa" w:w="223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Доп. награда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Доставка пиццы (есть)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Город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 3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40–70 монет (10 за заказ + чаевые за скорость)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+15 XP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Ночная смена на кладбище (есть)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Кладбище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 4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60–90 монет (5 за свечу, 10 за призрака)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+20 XP, шанс «Эктоплазма» (материал)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Подсобник на стройке (новая)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Стройка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 3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45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+2 доски, +15 XP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Расклейка флаеров (новая)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Улица банды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 2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30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+5 репутации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Мойка посуды у бабули Зои (новая)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Кухня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 2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25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пирог (+40 энергии)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Сбор металлолома (новая)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Крыша / Паркур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свободно, 2–3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0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3–6 ед. металлолома, 1–2 доски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Аркада (мини-игра)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Комната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 мин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5–20 монет (по очкам, лимит 100/день)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+Настроение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Задания сюжета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везде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30–200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XP, материалы, предметы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Ежедневные задания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панель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3×(25–50) монет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+ бонус за все 3: 50 монет</w:t>
            </w:r>
          </w:p>
        </w:tc>
      </w:tr>
      <w:tr>
        <w:tc>
          <w:tcPr>
            <w:tcW w:type="dxa" w:w="246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Продажа металлолома</w:t>
            </w:r>
          </w:p>
        </w:tc>
        <w:tc>
          <w:tcPr>
            <w:tcW w:type="dxa" w:w="12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Скобяная лавка</w:t>
            </w:r>
          </w:p>
        </w:tc>
        <w:tc>
          <w:tcPr>
            <w:tcW w:type="dxa" w:w="13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38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 монеты/ед.</w:t>
            </w:r>
          </w:p>
        </w:tc>
        <w:tc>
          <w:tcPr>
            <w:tcW w:type="dxa" w:w="223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Рост оплаты:</w:t>
      </w:r>
      <w:r>
        <w:t xml:space="preserve"> </w:t>
      </w:r>
      <w:r>
        <w:t xml:space="preserve">уровень работы (1–5) растёт каждые 5 смен; +10% оплаты за уровень. Подписка 4,99 €/мес</w:t>
      </w:r>
      <w:r>
        <w:t xml:space="preserve"> </w:t>
      </w:r>
      <w:r>
        <w:rPr>
          <w:b/>
          <w:bCs/>
        </w:rPr>
        <w:t xml:space="preserve">не увеличивает</w:t>
      </w:r>
      <w:r>
        <w:t xml:space="preserve"> </w:t>
      </w:r>
      <w:r>
        <w:t xml:space="preserve">оплату (без pay-to-win) — даёт косметику, второй слот чертежа, эксклюзивный декор и питомцу аксессуар месяца.</w:t>
      </w:r>
    </w:p>
    <w:bookmarkEnd w:id="12"/>
    <w:bookmarkStart w:id="13" w:name="траты-денег"/>
    <w:p>
      <w:pPr>
        <w:pStyle w:val="Heading3"/>
      </w:pPr>
      <w:r>
        <w:t xml:space="preserve">1.4. Траты денег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942"/>
        <w:gridCol w:w="6370"/>
        <w:gridCol w:w="1325"/>
      </w:tblGrid>
      <w:tr>
        <w:trPr>
          <w:tblHeader w:val="on"/>
        </w:trPr>
        <w:tc>
          <w:tcPr>
            <w:tcW w:type="dxa" w:w="194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Категория</w:t>
            </w:r>
          </w:p>
        </w:tc>
        <w:tc>
          <w:tcPr>
            <w:tcW w:type="dxa" w:w="6370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Примеры</w:t>
            </w:r>
          </w:p>
        </w:tc>
        <w:tc>
          <w:tcPr>
            <w:tcW w:type="dxa" w:w="132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Цена (монеты)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Стройматериалы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Доска 10, Гвозди (пачка) 5, Кирпич 8, Цепь 15, Баллончик краски 12, Неон-трубка 25, Каменный блок 20, Свеча 3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см. §4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Мебель/декор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Пуф-череп 60, Постер «Ржавые Цепи» 40, Неоновая вывеска 150, Гитара-декор 120, Кровать-гроб 300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40–400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Одежда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Футболка 50, Кожанка с шипами 250, Ирокез-парик 120, Ботинки-гриндеры 180, Ошейник с шипами 70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50–300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Питомец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Мяч 20, Миска 30, Лакомство 10 (+счастье 15), Лежанка 90, Костюм-тыква 150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10–150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Взнос в общак банды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добровольно; улучшения Тусовки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50–500</w:t>
            </w:r>
          </w:p>
        </w:tc>
      </w:tr>
      <w:tr>
        <w:tc>
          <w:tcPr>
            <w:tcW w:type="dxa" w:w="19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Проезд в автобусе</w:t>
            </w:r>
          </w:p>
        </w:tc>
        <w:tc>
          <w:tcPr>
            <w:tcW w:type="dxa" w:w="6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быстрый переезд Город ↔ Кладбище/Замок</w:t>
            </w:r>
          </w:p>
        </w:tc>
        <w:tc>
          <w:tcPr>
            <w:tcW w:type="dxa" w:w="13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Квартплаты нет</w:t>
      </w:r>
      <w:r>
        <w:t xml:space="preserve"> </w:t>
      </w:r>
      <w:r>
        <w:t xml:space="preserve">(обязательные периодические списания в 13+ вызывают тревогу и отток). Вместо этого —</w:t>
      </w:r>
      <w:r>
        <w:t xml:space="preserve"> </w:t>
      </w:r>
      <w:r>
        <w:rPr>
          <w:b/>
          <w:bCs/>
        </w:rPr>
        <w:t xml:space="preserve">добровольный общак банды</w:t>
      </w:r>
      <w:r>
        <w:t xml:space="preserve">: из него строятся улучшения Тусовки, вкладчики получают репутацию.</w:t>
      </w:r>
    </w:p>
    <w:bookmarkEnd w:id="13"/>
    <w:bookmarkStart w:id="14" w:name="X62bcdb98a63a209ee3e7ef49872d1ada9e80483"/>
    <w:p>
      <w:pPr>
        <w:pStyle w:val="Heading3"/>
      </w:pPr>
      <w:r>
        <w:t xml:space="preserve">1.5. Сценарий «Нет денег → иду работать» (обязательная реализация)</w:t>
      </w:r>
    </w:p>
    <w:p>
      <w:pPr>
        <w:pStyle w:val="Compact"/>
        <w:numPr>
          <w:ilvl w:val="0"/>
          <w:numId w:val="1002"/>
        </w:numPr>
      </w:pPr>
      <w:r>
        <w:t xml:space="preserve">Игрок пытается купить материал / вещь из цели, монет не хватает.</w:t>
      </w:r>
    </w:p>
    <w:p>
      <w:pPr>
        <w:pStyle w:val="Compact"/>
        <w:numPr>
          <w:ilvl w:val="0"/>
          <w:numId w:val="1002"/>
        </w:numPr>
      </w:pPr>
      <w:r>
        <w:t xml:space="preserve">Кнопка «Купить» неактивна, под ней:</w:t>
      </w:r>
      <w:r>
        <w:t xml:space="preserve"> </w:t>
      </w:r>
      <w:r>
        <w:rPr>
          <w:b/>
          <w:bCs/>
        </w:rPr>
        <w:t xml:space="preserve">«Не хватает 35 монет. Заработай на работе →»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Панель цели временно показывает подцель:</w:t>
      </w:r>
      <w:r>
        <w:t xml:space="preserve"> </w:t>
      </w:r>
      <w:r>
        <w:rPr>
          <w:b/>
          <w:bCs/>
        </w:rPr>
        <w:t xml:space="preserve">«Заработай 35 монет: доставка пиццы (Город) — ~3 мин»</w:t>
      </w:r>
      <w:r>
        <w:t xml:space="preserve">. Выбирается ближайшая доступная работа (по пути порталов) с учётом энергии.</w:t>
      </w:r>
    </w:p>
    <w:p>
      <w:pPr>
        <w:pStyle w:val="Compact"/>
        <w:numPr>
          <w:ilvl w:val="0"/>
          <w:numId w:val="1002"/>
        </w:numPr>
      </w:pPr>
      <w:r>
        <w:t xml:space="preserve">Ставится маяк на NPC-работодателя, у NPC появляется значок «$».</w:t>
      </w:r>
    </w:p>
    <w:p>
      <w:pPr>
        <w:pStyle w:val="Compact"/>
        <w:numPr>
          <w:ilvl w:val="0"/>
          <w:numId w:val="1002"/>
        </w:numPr>
      </w:pPr>
      <w:r>
        <w:t xml:space="preserve">Работодатель сам окликает при приближении: «Эй, нужны деньги? Есть смена!» (пузырь + свист).</w:t>
      </w:r>
    </w:p>
    <w:p>
      <w:pPr>
        <w:pStyle w:val="Compact"/>
        <w:numPr>
          <w:ilvl w:val="0"/>
          <w:numId w:val="1002"/>
        </w:numPr>
      </w:pPr>
      <w:r>
        <w:t xml:space="preserve">После смены экран итогов: «+52 монеты. До цели осталось 0 — вернись в Скобяную лавку» + маяк обратно.</w:t>
      </w:r>
    </w:p>
    <w:p>
      <w:pPr>
        <w:pStyle w:val="Compact"/>
        <w:numPr>
          <w:ilvl w:val="0"/>
          <w:numId w:val="1002"/>
        </w:numPr>
      </w:pPr>
      <w:r>
        <w:t xml:space="preserve">Если энергия &lt; 10 — сначала подцель «Перекуси» (холодильник / автомат), потом работа.</w:t>
      </w:r>
    </w:p>
    <w:bookmarkEnd w:id="14"/>
    <w:bookmarkStart w:id="15" w:name="Xfdf234987a903ab4e1671c1584c3048589ad333"/>
    <w:p>
      <w:pPr>
        <w:pStyle w:val="Heading3"/>
      </w:pPr>
      <w:r>
        <w:t xml:space="preserve">1.6. Таблица баланса (ориентир для v1, правится по телеметрии)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4778"/>
        <w:gridCol w:w="4860"/>
      </w:tblGrid>
      <w:tr>
        <w:trPr>
          <w:tblHeader w:val="on"/>
        </w:trPr>
        <w:tc>
          <w:tcPr>
            <w:tcW w:type="dxa" w:w="477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type="dxa" w:w="4860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Значение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Стартовые монеты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100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Средний доход за 10 мин игры (работа + задания)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150–200 монет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Стоимость материалов Тусовки (этап 1–4)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≈ 450–470 монет (или часть материалами из заданий/лома)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Стоимость Склепа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≈ 380 монет + 10 эктоплазмы (+100, если чертёж куплен)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Время до постройки Тусовки (новичок)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35–50 мин игры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XP на уровень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100 × уровень (ур.2 = 200 XP суммарно и т.д.)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Лимит аркады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100 монет/день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Смена: пицца / кладбище / стройка / флаеры / посуда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 / 4 / 3 / 2 / 2 мин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Оплата за смену (ур. работы 1)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40–70 / 60–90 / 45 / 30 / 25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Энергия за смену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−10 (все работы)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Кулдаун одной работы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нет (можно подряд, пока есть энергия)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Репутация: уровни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0 «Никто», 50 «Свой», 150 «Панк», 300 «Легенда района»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Отношение банды «Ржавые Цепи»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−100…+100, старт 0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Отношение семьи Мёртвиновых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−100…+100, старт 0</w:t>
            </w:r>
          </w:p>
        </w:tc>
      </w:tr>
      <w:tr>
        <w:tc>
          <w:tcPr>
            <w:tcW w:type="dxa" w:w="477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Отношение Графа Нетопырёва (Глава 4)</w:t>
            </w:r>
          </w:p>
        </w:tc>
        <w:tc>
          <w:tcPr>
            <w:tcW w:type="dxa" w:w="48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−100…+100, старт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сюжетная-рамка"/>
    <w:p>
      <w:pPr>
        <w:pStyle w:val="Heading2"/>
      </w:pPr>
      <w:r>
        <w:t xml:space="preserve">2. Сюжетная рамка</w:t>
      </w:r>
    </w:p>
    <w:p>
      <w:pPr>
        <w:pStyle w:val="FirstParagraph"/>
      </w:pPr>
      <w:r>
        <w:rPr>
          <w:b/>
          <w:bCs/>
        </w:rPr>
        <w:t xml:space="preserve">Место действия:</w:t>
      </w:r>
      <w:r>
        <w:t xml:space="preserve"> </w:t>
      </w:r>
      <w:r>
        <w:t xml:space="preserve">Тыквоград — городок, где Хэллоуин не заканчивается. Игрок живёт в доме №13 (своя Панк-комната, Кухня, SPOOKY WC, Лифт на 13-й этаж, выход на Крышу). Рядом — Улица банды с NEON SHOP, Город, Кладбище, а на холме — заброшенный Готический замок. По соседству въезжает семья зомби Мёртвиновых.</w:t>
      </w:r>
    </w:p>
    <w:p>
      <w:pPr>
        <w:pStyle w:val="BodyText"/>
      </w:pPr>
      <w:r>
        <w:rPr>
          <w:b/>
          <w:bCs/>
        </w:rPr>
        <w:t xml:space="preserve">Банда:</w:t>
      </w:r>
      <w:r>
        <w:t xml:space="preserve"> </w:t>
      </w:r>
      <w:r>
        <w:t xml:space="preserve">«Ржавые Цепи». Лидер —</w:t>
      </w:r>
      <w:r>
        <w:t xml:space="preserve"> </w:t>
      </w:r>
      <w:r>
        <w:rPr>
          <w:b/>
          <w:bCs/>
        </w:rPr>
        <w:t xml:space="preserve">Рейзор</w:t>
      </w:r>
      <w:r>
        <w:t xml:space="preserve"> </w:t>
      </w:r>
      <w:r>
        <w:t xml:space="preserve">(чёрные волосы, худи с черепом; NPC-квестодатель в NEON SHOP, если игрок выбрал другого героя). У банды нет своего места — их гоняют отовсюду.</w:t>
      </w:r>
    </w:p>
    <w:p>
      <w:pPr>
        <w:pStyle w:val="BodyText"/>
      </w:pPr>
      <w:r>
        <w:rPr>
          <w:b/>
          <w:bCs/>
        </w:rPr>
        <w:t xml:space="preserve">Тайна:</w:t>
      </w:r>
      <w:r>
        <w:t xml:space="preserve"> </w:t>
      </w:r>
      <w:r>
        <w:t xml:space="preserve">50 лет назад в замке Граф Нетопырёв устроил Великий Хэллоуин-бал. Группа «Мёртвый Сезон» (это и есть Мёртвиновы) сыграла так громко, что треснул Колокол замка. С тех пор семья — милые зомби, а призраки кладбища не могут «успокоиться» и бродят по городу, теряясь. Чтобы всё исправить, нужно собрать сломанные части Колокола и устроить новый концерт.</w:t>
      </w:r>
    </w:p>
    <w:bookmarkStart w:id="17" w:name="главы"/>
    <w:p>
      <w:pPr>
        <w:pStyle w:val="Heading3"/>
      </w:pPr>
      <w:r>
        <w:t xml:space="preserve">Главы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855"/>
        <w:gridCol w:w="1146"/>
        <w:gridCol w:w="3625"/>
        <w:gridCol w:w="1595"/>
        <w:gridCol w:w="2417"/>
      </w:tblGrid>
      <w:tr>
        <w:trPr>
          <w:tblHeader w:val="on"/>
        </w:trPr>
        <w:tc>
          <w:tcPr>
            <w:tcW w:type="dxa" w:w="85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Глава</w:t>
            </w:r>
          </w:p>
        </w:tc>
        <w:tc>
          <w:tcPr>
            <w:tcW w:type="dxa" w:w="1146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Название</w:t>
            </w:r>
          </w:p>
        </w:tc>
        <w:tc>
          <w:tcPr>
            <w:tcW w:type="dxa" w:w="362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Цель игрока</w:t>
            </w:r>
          </w:p>
        </w:tc>
        <w:tc>
          <w:tcPr>
            <w:tcW w:type="dxa" w:w="159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Ключевые локации</w:t>
            </w:r>
          </w:p>
        </w:tc>
        <w:tc>
          <w:tcPr>
            <w:tcW w:type="dxa" w:w="2417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Финал главы</w:t>
            </w:r>
          </w:p>
        </w:tc>
      </w:tr>
      <w:tr>
        <w:tc>
          <w:tcPr>
            <w:tcW w:type="dxa" w:w="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4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Обучение «Новенький в доме 13»</w:t>
            </w:r>
          </w:p>
        </w:tc>
        <w:tc>
          <w:tcPr>
            <w:tcW w:type="dxa" w:w="36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Существующая цепочка из 6 шагов: комната, кухня, щенок, лифт, улица, знакомство с Рейзором</w:t>
            </w:r>
          </w:p>
        </w:tc>
        <w:tc>
          <w:tcPr>
            <w:tcW w:type="dxa" w:w="159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Комната, Кухня, WC, Лифт, Улица</w:t>
            </w:r>
          </w:p>
        </w:tc>
        <w:tc>
          <w:tcPr>
            <w:tcW w:type="dxa" w:w="241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Рейзор: «Хочешь в банду? Докажи»</w:t>
            </w:r>
          </w:p>
        </w:tc>
      </w:tr>
      <w:tr>
        <w:tc>
          <w:tcPr>
            <w:tcW w:type="dxa" w:w="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14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«Прописка»</w:t>
            </w:r>
          </w:p>
        </w:tc>
        <w:tc>
          <w:tcPr>
            <w:tcW w:type="dxa" w:w="36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Вступить в «Ржавые Цепи»: заработать взнос 150 монет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или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выиграть дуэль цепями у Рейзора; выполнить 2 задания банды</w:t>
            </w:r>
          </w:p>
        </w:tc>
        <w:tc>
          <w:tcPr>
            <w:tcW w:type="dxa" w:w="159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Улица, Город, Кладбище</w:t>
            </w:r>
          </w:p>
        </w:tc>
        <w:tc>
          <w:tcPr>
            <w:tcW w:type="dxa" w:w="241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Игрок получает нашивку банды. Рейзор: «Нам нужна своя точка»</w:t>
            </w:r>
          </w:p>
        </w:tc>
      </w:tr>
      <w:tr>
        <w:tc>
          <w:tcPr>
            <w:tcW w:type="dxa" w:w="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14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«Своя точка»</w:t>
            </w:r>
          </w:p>
        </w:tc>
        <w:tc>
          <w:tcPr>
            <w:tcW w:type="dxa" w:w="36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Построить Тусовку банды на Стройке (чертёж, материалы, 4 этапа). Познакомиться с соседями-зомби</w:t>
            </w:r>
          </w:p>
        </w:tc>
        <w:tc>
          <w:tcPr>
            <w:tcW w:type="dxa" w:w="159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Стройка, Город, Крыша, Паркур, Дом зомби</w:t>
            </w:r>
          </w:p>
        </w:tc>
        <w:tc>
          <w:tcPr>
            <w:tcW w:type="dxa" w:w="241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Тусовка открыта → сборы банды. Дочь зомби Зомбина находит кусок Колокола</w:t>
            </w:r>
          </w:p>
        </w:tc>
      </w:tr>
      <w:tr>
        <w:tc>
          <w:tcPr>
            <w:tcW w:type="dxa" w:w="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14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«Ночь на кладбище»</w:t>
            </w:r>
          </w:p>
        </w:tc>
        <w:tc>
          <w:tcPr>
            <w:tcW w:type="dxa" w:w="36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Узнать, почему теряются призраки; построить Склеп для призраков; получить призрачного питомца</w:t>
            </w:r>
          </w:p>
        </w:tc>
        <w:tc>
          <w:tcPr>
            <w:tcW w:type="dxa" w:w="159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Кладбище, Склеп, Стройка</w:t>
            </w:r>
          </w:p>
        </w:tc>
        <w:tc>
          <w:tcPr>
            <w:tcW w:type="dxa" w:w="241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Хранительница Склепа указывает на Замок</w:t>
            </w:r>
          </w:p>
        </w:tc>
      </w:tr>
      <w:tr>
        <w:tc>
          <w:tcPr>
            <w:tcW w:type="dxa" w:w="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14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«Тайна замка»</w:t>
            </w:r>
          </w:p>
        </w:tc>
        <w:tc>
          <w:tcPr>
            <w:tcW w:type="dxa" w:w="362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Проникнуть в замок, собрать 3 части Колокола, решить судьбу Графа и Мёртвиновых, устроить концерт</w:t>
            </w:r>
          </w:p>
        </w:tc>
        <w:tc>
          <w:tcPr>
            <w:tcW w:type="dxa" w:w="159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Замок, Дом зомби, Крыша</w:t>
            </w:r>
          </w:p>
        </w:tc>
        <w:tc>
          <w:tcPr>
            <w:tcW w:type="dxa" w:w="241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Одна из 3 концовок + открытие свободной стройки города (пост-гейм)</w:t>
            </w:r>
          </w:p>
        </w:tc>
      </w:tr>
    </w:tbl>
    <w:bookmarkEnd w:id="17"/>
    <w:bookmarkStart w:id="18" w:name="X3b4e36d9859face843a5cc7879bf0ec478bc8cb"/>
    <w:p>
      <w:pPr>
        <w:pStyle w:val="Heading3"/>
      </w:pPr>
      <w:r>
        <w:t xml:space="preserve">Концовки главы 4 (все «хорошие», разные награды)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«Снять проклятие»</w:t>
      </w:r>
      <w:r>
        <w:t xml:space="preserve"> </w:t>
      </w:r>
      <w:r>
        <w:t xml:space="preserve">— Колокол починен, Мёртвиновы снова люди (но остаются панками), призраки уходят в Склеп. Награда: скин «Колокольный звон», Зомбина — новая героиня-NPC в банде.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«Зомби — это стиль»</w:t>
      </w:r>
      <w:r>
        <w:t xml:space="preserve"> </w:t>
      </w:r>
      <w:r>
        <w:t xml:space="preserve">— семья решает остаться зомби; замок становится клубом банды. Награда: локация «Клуб в замке», костюм зомби-панка.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«Сделка с Графом»</w:t>
      </w:r>
      <w:r>
        <w:t xml:space="preserve"> </w:t>
      </w:r>
      <w:r>
        <w:t xml:space="preserve">— игрок помогает Графу открыть ночной магазин в замке. Награда: скидка 20% в замке, плащ Графа, магия «Летучая мышь» (декоративная).</w:t>
      </w:r>
    </w:p>
    <w:p>
      <w:pPr>
        <w:pStyle w:val="FirstParagraph"/>
      </w:pPr>
      <w:r>
        <w:t xml:space="preserve">Пост-гейм: «Строитель Тыквограда» — свободные участки, ежедневные задания жителей, дуэли с бандами-соперниками («Синие Шнурки»), новая героиня</w:t>
      </w:r>
      <w:r>
        <w:t xml:space="preserve"> </w:t>
      </w:r>
      <w:r>
        <w:rPr>
          <w:b/>
          <w:bCs/>
        </w:rPr>
        <w:t xml:space="preserve">Гост</w:t>
      </w:r>
      <w:r>
        <w:t xml:space="preserve"> </w:t>
      </w:r>
      <w:r>
        <w:t xml:space="preserve">(девочка с фиолетово-чёрными шипами и юбкой в клетку) открывается после квеста на Паркуре.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3" w:name="локации-npc-оклики-задания-выборы-работы"/>
    <w:p>
      <w:pPr>
        <w:pStyle w:val="Heading2"/>
      </w:pPr>
      <w:r>
        <w:t xml:space="preserve">3. Локации: NPC, оклики, задания, выборы, работы</w:t>
      </w:r>
    </w:p>
    <w:p>
      <w:pPr>
        <w:pStyle w:val="FirstParagraph"/>
      </w:pPr>
      <w:r>
        <w:rPr>
          <w:b/>
          <w:bCs/>
        </w:rPr>
        <w:t xml:space="preserve">Условные обозначения.</w:t>
      </w:r>
      <w:r>
        <w:t xml:space="preserve"> </w:t>
      </w:r>
      <w:r>
        <w:t xml:space="preserve">⚑ — маяк (куда ставится стрелка/луч). «Цель:» — точный текст в панели цели.</w:t>
      </w:r>
      <w:r>
        <w:t xml:space="preserve"> </w:t>
      </w:r>
      <w:r>
        <w:rPr>
          <w:b/>
          <w:bCs/>
        </w:rPr>
        <w:t xml:space="preserve">Выбор</w:t>
      </w:r>
      <w:r>
        <w:t xml:space="preserve"> </w:t>
      </w:r>
      <w:r>
        <w:t xml:space="preserve">→ последствия. Реп. — репутация, Банда — отношение «Ржавых Цепей», Зомби — отношение Мёртвиновых. Все реплики — пузырь + субтитры; 🔊 — разрешена озвучка, если есть качественная запись.</w:t>
      </w:r>
    </w:p>
    <w:p>
      <w:pPr>
        <w:pStyle w:val="BodyText"/>
      </w:pPr>
      <w:r>
        <w:rPr>
          <w:b/>
          <w:bCs/>
        </w:rPr>
        <w:t xml:space="preserve">Общие правила оклика (для всех NPC):</w:t>
      </w:r>
      <w:r>
        <w:t xml:space="preserve"> </w:t>
      </w:r>
      <w:r>
        <w:t xml:space="preserve">- Триггеры:</w:t>
      </w:r>
      <w:r>
        <w:t xml:space="preserve"> </w:t>
      </w:r>
      <w:r>
        <w:rPr>
          <w:rStyle w:val="VerbatimChar"/>
        </w:rPr>
        <w:t xml:space="preserve">proximity</w:t>
      </w:r>
      <w:r>
        <w:t xml:space="preserve"> </w:t>
      </w:r>
      <w:r>
        <w:t xml:space="preserve">(игрок в радиусе N м),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(вход в локацию),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(время суток/таймер),</w:t>
      </w:r>
      <w:r>
        <w:t xml:space="preserve"> </w:t>
      </w:r>
      <w:r>
        <w:rPr>
          <w:rStyle w:val="VerbatimChar"/>
        </w:rPr>
        <w:t xml:space="preserve">quest_state</w:t>
      </w:r>
      <w:r>
        <w:t xml:space="preserve"> </w:t>
      </w:r>
      <w:r>
        <w:t xml:space="preserve">(стадия квеста),</w:t>
      </w:r>
      <w:r>
        <w:t xml:space="preserve"> </w:t>
      </w:r>
      <w:r>
        <w:rPr>
          <w:rStyle w:val="VerbatimChar"/>
        </w:rPr>
        <w:t xml:space="preserve">need</w:t>
      </w:r>
      <w:r>
        <w:t xml:space="preserve"> </w:t>
      </w:r>
      <w:r>
        <w:t xml:space="preserve">(нет денег, нет энергии).</w:t>
      </w:r>
      <w:r>
        <w:t xml:space="preserve"> </w:t>
      </w:r>
      <w:r>
        <w:t xml:space="preserve">- При срабатывании: невербальный звук (свист / «Эй!» / звон цепи / бульк), пузырь над NPC, над NPC — «!», если NPC за кадром —</w:t>
      </w:r>
      <w:r>
        <w:t xml:space="preserve"> </w:t>
      </w:r>
      <w:r>
        <w:rPr>
          <w:b/>
          <w:bCs/>
        </w:rPr>
        <w:t xml:space="preserve">индикатор направления</w:t>
      </w:r>
      <w:r>
        <w:t xml:space="preserve"> </w:t>
      </w:r>
      <w:r>
        <w:t xml:space="preserve">по краю экрана с иконкой лица NPC.</w:t>
      </w:r>
      <w:r>
        <w:t xml:space="preserve"> </w:t>
      </w:r>
      <w:r>
        <w:t xml:space="preserve">- Кулдаун одного оклика — 90 с; одновременно окликает не больше 1 NPC (приоритет: сюжет &gt; работа при нехватке денег &gt; побочные &gt; ежедневные).</w:t>
      </w:r>
    </w:p>
    <w:bookmarkStart w:id="20" w:name="Xa5b65d3c9e5476f397e31904eda1edc9b124d9d"/>
    <w:p>
      <w:pPr>
        <w:pStyle w:val="Heading3"/>
      </w:pPr>
      <w:r>
        <w:t xml:space="preserve">3.1. Панк-комната (дом игрока) —</w:t>
      </w:r>
      <w:r>
        <w:t xml:space="preserve"> </w:t>
      </w:r>
      <w:r>
        <w:rPr>
          <w:rStyle w:val="VerbatimChar"/>
        </w:rPr>
        <w:t xml:space="preserve">loc_room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дом, база, декор, отдых, питомец, гардероб, аркада.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131"/>
        <w:gridCol w:w="3063"/>
        <w:gridCol w:w="4444"/>
      </w:tblGrid>
      <w:tr>
        <w:trPr>
          <w:tblHeader w:val="on"/>
        </w:trPr>
        <w:tc>
          <w:tcPr>
            <w:tcW w:type="dxa" w:w="213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06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44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213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Щенок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Шнурок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(имя меняется)</w:t>
            </w:r>
          </w:p>
        </w:tc>
        <w:tc>
          <w:tcPr>
            <w:tcW w:type="dxa" w:w="30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чёрно-белый щенок с ошейником-черепом</w:t>
            </w:r>
          </w:p>
        </w:tc>
        <w:tc>
          <w:tcPr>
            <w:tcW w:type="dxa" w:w="444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преданный, гавкает, приносит мяч; «говорит» иконками-эмоциями</w:t>
            </w:r>
          </w:p>
        </w:tc>
      </w:tr>
      <w:tr>
        <w:tc>
          <w:tcPr>
            <w:tcW w:type="dxa" w:w="213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Мама Лида</w:t>
            </w:r>
          </w:p>
        </w:tc>
        <w:tc>
          <w:tcPr>
            <w:tcW w:type="dxa" w:w="30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голос из-за двери (её не видно)</w:t>
            </w:r>
          </w:p>
        </w:tc>
        <w:tc>
          <w:tcPr>
            <w:tcW w:type="dxa" w:w="444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бывшая рокерша, заботливая, ворчит про бардак, шутит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при первом входе за день → стук в дверь + пузырь у двери:</w:t>
      </w:r>
      <w:r>
        <w:t xml:space="preserve"> </w:t>
      </w:r>
      <w:r>
        <w:rPr>
          <w:b/>
          <w:bCs/>
        </w:rPr>
        <w:t xml:space="preserve">«Подъём, звезда панка! Шнурок уже десять минут сидит у миски!»</w:t>
      </w:r>
      <w:r>
        <w:t xml:space="preserve"> </w:t>
      </w:r>
      <w:r>
        <w:t xml:space="preserve">Щенок при</w:t>
      </w:r>
      <w:r>
        <w:t xml:space="preserve"> </w:t>
      </w:r>
      <w:r>
        <w:rPr>
          <w:rStyle w:val="VerbatimChar"/>
        </w:rPr>
        <w:t xml:space="preserve">proximity 3 м</w:t>
      </w:r>
      <w:r>
        <w:t xml:space="preserve"> </w:t>
      </w:r>
      <w:r>
        <w:t xml:space="preserve">и счастье &lt; 50: лай + иконка мяча.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«Утро панка»</w:t>
      </w:r>
      <w:r>
        <w:t xml:space="preserve"> </w:t>
      </w:r>
      <w:r>
        <w:t xml:space="preserve">(ежедневное). Шаги: накорми щенка (⚑ миска) → брось мяч 3 раза (⚑ щенок) → погладь. Цель: «Накорми Шнурка — подойди к миске и нажми E». Награда: +20 счастья питомца, +10 XP.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«Комната — лицо панка»</w:t>
      </w:r>
      <w:r>
        <w:t xml:space="preserve"> </w:t>
      </w:r>
      <w:r>
        <w:t xml:space="preserve">(Глава 1). Мама: «Это комната или склад гитарных струн?» Шаги: открой режим декора (⚑ кнопка «Декор») → поставь 1 постер и 1 предмет мебели.</w:t>
      </w:r>
      <w:r>
        <w:t xml:space="preserve"> </w:t>
      </w:r>
      <w:r>
        <w:rPr>
          <w:b/>
          <w:bCs/>
        </w:rPr>
        <w:t xml:space="preserve">Выбор</w:t>
      </w:r>
      <w:r>
        <w:t xml:space="preserve"> </w:t>
      </w:r>
      <w:r>
        <w:t xml:space="preserve">в финале:</w:t>
      </w:r>
      <w:r>
        <w:t xml:space="preserve"> </w:t>
      </w:r>
      <w:r>
        <w:t xml:space="preserve">- «Ладно, приберусь» → +20 монет от мамы, +10 Настроения.</w:t>
      </w:r>
      <w:r>
        <w:t xml:space="preserve"> </w:t>
      </w:r>
      <w:r>
        <w:t xml:space="preserve">- «Это не бардак, это стиль!» → +5 Реп., мама: «Стиль… ну, хотя бы пыль протри». Открывается побочка «Громче!» (поставь музыкальный автомат на максимум — соседи-зомби стучат в стену → ранний вход в Дом зомби).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«Рекорд Рейзора»</w:t>
      </w:r>
      <w:r>
        <w:t xml:space="preserve"> </w:t>
      </w:r>
      <w:r>
        <w:t xml:space="preserve">(Глава 1, побочное). На аркаде записка: «RZR — 500. Слабо?». Цель: «Набери 500 очков в аркаде». Награда: 50 монет, +1 к стату «Цепь» на следующей дуэли (бафф «Разогрет»).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нет (аркада — мини-заработок до 100 монет/день).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диван (энергия), ТВ (новости Тыквограда = подсказки по сюжету), музыкальный автомат (Настроение), аркада, шкаф (гардероб), кровать-гроб (декор), миска и лежанка щенка, дверь-портал «Кухня / Лифт».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декор, баффы Настроения, ежедневная забота о питомце.</w:t>
      </w:r>
    </w:p>
    <w:bookmarkEnd w:id="20"/>
    <w:bookmarkStart w:id="21" w:name="кухня-loc_kitchen-существует"/>
    <w:p>
      <w:pPr>
        <w:pStyle w:val="Heading3"/>
      </w:pPr>
      <w:r>
        <w:t xml:space="preserve">3.2. Кухня —</w:t>
      </w:r>
      <w:r>
        <w:t xml:space="preserve"> </w:t>
      </w:r>
      <w:r>
        <w:rPr>
          <w:rStyle w:val="VerbatimChar"/>
        </w:rPr>
        <w:t xml:space="preserve">loc_kitchen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еда/энергия, мини-работа, сюжетные зацепки от бабули.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381"/>
        <w:gridCol w:w="4451"/>
        <w:gridCol w:w="3805"/>
      </w:tblGrid>
      <w:tr>
        <w:trPr>
          <w:tblHeader w:val="on"/>
        </w:trPr>
        <w:tc>
          <w:tcPr>
            <w:tcW w:type="dxa" w:w="138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445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380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38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Бабуля Зоя</w:t>
            </w:r>
          </w:p>
        </w:tc>
        <w:tc>
          <w:tcPr>
            <w:tcW w:type="dxa" w:w="445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бывшая барабанщица группы «Ржавые Бабки», печёт тыквенные пироги</w:t>
            </w:r>
          </w:p>
        </w:tc>
        <w:tc>
          <w:tcPr>
            <w:tcW w:type="dxa" w:w="38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бодрая, говорит рифмами, знает тайны Тыквограда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proximity 6 м</w:t>
      </w:r>
      <w:r>
        <w:t xml:space="preserve"> </w:t>
      </w:r>
      <w:r>
        <w:t xml:space="preserve">→ звон половника +</w:t>
      </w:r>
      <w:r>
        <w:t xml:space="preserve"> </w:t>
      </w:r>
      <w:r>
        <w:rPr>
          <w:b/>
          <w:bCs/>
        </w:rPr>
        <w:t xml:space="preserve">«Эй, панчонок! Пирог стынет, а бабушка скучает!»</w:t>
      </w:r>
      <w:r>
        <w:t xml:space="preserve"> </w:t>
      </w:r>
      <w:r>
        <w:t xml:space="preserve">🔊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«Пирог для банды»</w:t>
      </w:r>
      <w:r>
        <w:t xml:space="preserve"> </w:t>
      </w:r>
      <w:r>
        <w:t xml:space="preserve">(Глава 1). Шаги: возьми тыкву из холодильника (⚑ холодильник) → купи специи в автомате Хрустомат в Городе (⚑ портал «Лифт → Город», 5 монет) → испеки (⚑ плита, мини-игра «помешай»: 3 нажатия в такт).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кому отдать пирог:</w:t>
      </w:r>
      <w:r>
        <w:t xml:space="preserve"> </w:t>
      </w:r>
      <w:r>
        <w:t xml:space="preserve">- Рейзору → Банда +10, открывает побочку «Пиццерия против пирога».</w:t>
      </w:r>
      <w:r>
        <w:t xml:space="preserve"> </w:t>
      </w:r>
      <w:r>
        <w:t xml:space="preserve">- Соседям-зомби → Зомби +15, раньше открывается Дом зомби, Зомбина зовёт в гости.</w:t>
      </w:r>
      <w:r>
        <w:t xml:space="preserve"> </w:t>
      </w:r>
      <w:r>
        <w:t xml:space="preserve">- Себе → +40 энергии, бабуля: «Эгоист, но честный».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«Барабанные палочки»</w:t>
      </w:r>
      <w:r>
        <w:t xml:space="preserve"> </w:t>
      </w:r>
      <w:r>
        <w:t xml:space="preserve">(Глава 4). Бабуля узнаёт фото группы «Мёртвый Сезон»: «Я же с ними на том балу играла!». Цель: «Принеси бабуле фото из Дома зомби».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«Расскажи всё» → бабуля даёт</w:t>
      </w:r>
      <w:r>
        <w:t xml:space="preserve"> </w:t>
      </w:r>
      <w:r>
        <w:rPr>
          <w:b/>
          <w:bCs/>
        </w:rPr>
        <w:t xml:space="preserve">Часть Колокола №2 — Язык</w:t>
      </w:r>
      <w:r>
        <w:t xml:space="preserve"> </w:t>
      </w:r>
      <w:r>
        <w:t xml:space="preserve">(сократить поиски); «Промолчи» → бабуля даёт 100 монет и рецепт «Пирог силы» (+60 энергии).</w:t>
      </w:r>
    </w:p>
    <w:p>
      <w:pPr>
        <w:pStyle w:val="BodyText"/>
      </w:pPr>
      <w:r>
        <w:rPr>
          <w:b/>
          <w:bCs/>
        </w:rPr>
        <w:t xml:space="preserve">Работа «Мойка посуды»</w:t>
      </w:r>
      <w:r>
        <w:t xml:space="preserve"> </w:t>
      </w:r>
      <w:r>
        <w:t xml:space="preserve">(новая, 2 мин, 25 монет + пирог): 1) подойди к раковине (⚑), E; 2) тарелки появляются по одной, зажми ЛКМ/палец и «три» пятно (3 сек на тарелку); 3) расставь на сушилку (перетащить); 4) итоги: 8+ тарелок = полная оплата, разбитая = −3 монеты.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холодильник (+25 энергии, перекус), плита, стол (сесть), радио.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энергия, рецепты, сюжетная часть Колокола.</w:t>
      </w:r>
    </w:p>
    <w:bookmarkEnd w:id="21"/>
    <w:bookmarkStart w:id="22" w:name="туалет-spooky-wc-loc_wc-существует"/>
    <w:p>
      <w:pPr>
        <w:pStyle w:val="Heading3"/>
      </w:pPr>
      <w:r>
        <w:t xml:space="preserve">3.3. Туалет «SPOOKY WC» —</w:t>
      </w:r>
      <w:r>
        <w:t xml:space="preserve"> </w:t>
      </w:r>
      <w:r>
        <w:rPr>
          <w:rStyle w:val="VerbatimChar"/>
        </w:rPr>
        <w:t xml:space="preserve">loc_wc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юмор, первая зацепка «потерянных призраков», зеркало-причёски.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984"/>
        <w:gridCol w:w="3335"/>
        <w:gridCol w:w="4318"/>
      </w:tblGrid>
      <w:tr>
        <w:trPr>
          <w:tblHeader w:val="on"/>
        </w:trPr>
        <w:tc>
          <w:tcPr>
            <w:tcW w:type="dxa" w:w="198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33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31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984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Призрак Плюх</w:t>
            </w:r>
          </w:p>
        </w:tc>
        <w:tc>
          <w:tcPr>
            <w:tcW w:type="dxa" w:w="333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милый призрак, живёт в бачке</w:t>
            </w:r>
          </w:p>
        </w:tc>
        <w:tc>
          <w:tcPr>
            <w:tcW w:type="dxa" w:w="431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драматичный, боится вантузов, вежливый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→ дребезг крышки бачка + бульк +</w:t>
      </w:r>
      <w:r>
        <w:t xml:space="preserve"> </w:t>
      </w:r>
      <w:r>
        <w:rPr>
          <w:b/>
          <w:bCs/>
        </w:rPr>
        <w:t xml:space="preserve">«Пс-с! Только не смывай! Я тут живу… временно… уже лет пятьдесят.»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«Потерянный призрак»</w:t>
      </w:r>
      <w:r>
        <w:t xml:space="preserve"> </w:t>
      </w:r>
      <w:r>
        <w:t xml:space="preserve">(Глава 1, побочное → важно для Главы 3). Плюх не помнит, откуда он. Шаги: посмотри в зеркало (⚑ зеркало: отражение показывает кладбище) → спроси Плюха →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- «Отведу тебя домой» → Плюх летит за игроком до Кладбища (⚑ портал «Улица → Город → Кладбище»); Кладбище открывается раньше, +20 XP, Сторож дарит фонарь.</w:t>
      </w:r>
      <w:r>
        <w:t xml:space="preserve"> </w:t>
      </w:r>
      <w:r>
        <w:t xml:space="preserve">- «Оставайся, будешь соседом» → Плюх даёт 10 монет/день («нашёл в трубах»), в Главе 3 он сам станет первым жителем Склепа (+скидка 10% на материалы Склепа).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«Сантехник-экзорцист»</w:t>
      </w:r>
      <w:r>
        <w:t xml:space="preserve"> </w:t>
      </w:r>
      <w:r>
        <w:t xml:space="preserve">(ежедневное повторяемое). Течёт кран, Плюх нервничает. Шаги: найди гаечный ключ (на Крыше ⚑ ящик, или купи у Дяди Болта за 15) → почини (мини-игра: 3 поворота в нужный момент). Награда: 30 монет, +5 Реп.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нет.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зеркало (смена причёски бесплатно; цвет ирокеза — магазин), раковина, смыв (смешной звук, Плюх возмущается), лампа-мигалка.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доступ к Кладбищу раньше, пассивный доход 10/день, скидка на Склеп.</w:t>
      </w:r>
    </w:p>
    <w:bookmarkEnd w:id="22"/>
    <w:bookmarkStart w:id="23" w:name="лифт-13-этаж-loc_elevator-существует"/>
    <w:p>
      <w:pPr>
        <w:pStyle w:val="Heading3"/>
      </w:pPr>
      <w:r>
        <w:t xml:space="preserve">3.4. Лифт (13 этаж) —</w:t>
      </w:r>
      <w:r>
        <w:t xml:space="preserve"> </w:t>
      </w:r>
      <w:r>
        <w:rPr>
          <w:rStyle w:val="VerbatimChar"/>
        </w:rPr>
        <w:t xml:space="preserve">loc_elevator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хаб быстрых перемещений; кнопки = порталы с подписями: «13 — Комната», «1 — Улица банды», «R — Крыша», «Б — Подвал» (закрыт до Главы 3).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739"/>
        <w:gridCol w:w="4169"/>
        <w:gridCol w:w="3729"/>
      </w:tblGrid>
      <w:tr>
        <w:trPr>
          <w:tblHeader w:val="on"/>
        </w:trPr>
        <w:tc>
          <w:tcPr>
            <w:tcW w:type="dxa" w:w="173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416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372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Лифтон</w:t>
            </w:r>
          </w:p>
        </w:tc>
        <w:tc>
          <w:tcPr>
            <w:tcW w:type="dxa" w:w="416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говорящий лифт (динамик + лампочки-«глаза»)</w:t>
            </w:r>
          </w:p>
        </w:tc>
        <w:tc>
          <w:tcPr>
            <w:tcW w:type="dxa" w:w="372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артист, драматизирует каждую поездку</w:t>
            </w:r>
          </w:p>
        </w:tc>
      </w:tr>
      <w:tr>
        <w:tc>
          <w:tcPr>
            <w:tcW w:type="dxa" w:w="1739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Консьержка Агата</w:t>
            </w:r>
          </w:p>
        </w:tc>
        <w:tc>
          <w:tcPr>
            <w:tcW w:type="dxa" w:w="416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гот-бабушка в лифтовом холле, вяжет чёрные шарфы</w:t>
            </w:r>
          </w:p>
        </w:tc>
        <w:tc>
          <w:tcPr>
            <w:tcW w:type="dxa" w:w="372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строгая, но добрая, знает всех жильцов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t xml:space="preserve">игрок в лифте и бездействует 5 с →</w:t>
      </w:r>
      <w:r>
        <w:t xml:space="preserve"> </w:t>
      </w:r>
      <w:r>
        <w:rPr>
          <w:b/>
          <w:bCs/>
        </w:rPr>
        <w:t xml:space="preserve">«Этаж? Только не говори</w:t>
      </w:r>
      <w:r>
        <w:rPr>
          <w:b/>
          <w:bCs/>
        </w:rPr>
        <w:t xml:space="preserve"> </w:t>
      </w:r>
      <w:r>
        <w:rPr>
          <w:b/>
          <w:bCs/>
        </w:rPr>
        <w:t xml:space="preserve">“любой”</w:t>
      </w:r>
      <w:r>
        <w:rPr>
          <w:b/>
          <w:bCs/>
        </w:rPr>
        <w:t xml:space="preserve"> </w:t>
      </w:r>
      <w:r>
        <w:rPr>
          <w:b/>
          <w:bCs/>
        </w:rPr>
        <w:t xml:space="preserve">— я этого не выношу.»</w:t>
      </w:r>
      <w:r>
        <w:t xml:space="preserve"> </w:t>
      </w:r>
      <w:r>
        <w:t xml:space="preserve">Агата при</w:t>
      </w:r>
      <w:r>
        <w:t xml:space="preserve"> </w:t>
      </w:r>
      <w:r>
        <w:rPr>
          <w:rStyle w:val="VerbatimChar"/>
        </w:rPr>
        <w:t xml:space="preserve">proximity 4 м</w:t>
      </w:r>
      <w:r>
        <w:t xml:space="preserve">:</w:t>
      </w:r>
      <w:r>
        <w:t xml:space="preserve"> </w:t>
      </w:r>
      <w:r>
        <w:rPr>
          <w:b/>
          <w:bCs/>
        </w:rPr>
        <w:t xml:space="preserve">«Опять без шарфа? Простудишь свой ирокез.»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«Застрявший лифт»</w:t>
      </w:r>
      <w:r>
        <w:t xml:space="preserve"> </w:t>
      </w:r>
      <w:r>
        <w:t xml:space="preserve">(Глава 1). Лифт «застревает» между этажами. Цель: «Нажми кнопки в порядке, который подсказывает Агата». Агата через решётку называет 4 кнопки (на экране — подсказка-последовательность, при ошибке подсветка нужной). Награда: 30 монет, Лифтон теперь говорит «Ты мой любимый пассажир».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«Посылка для 14-го»</w:t>
      </w:r>
      <w:r>
        <w:t xml:space="preserve"> </w:t>
      </w:r>
      <w:r>
        <w:t xml:space="preserve">(Глава 2). Агата: «Отнеси посылку новым соседям».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отнести как есть → Зомби +10, Агата +шарф (аксессуар); заглянуть внутрь → находишь цепь-брелок (+1 «Цепь» на дуэли), но Зомби −10 и Агата: «Некрасиво, панк».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«Подвал Б»</w:t>
      </w:r>
      <w:r>
        <w:t xml:space="preserve"> </w:t>
      </w:r>
      <w:r>
        <w:t xml:space="preserve">(Глава 3). Ключ от Сторожа Кладбища открывает кнопку «Б»: в подвале тоннель к Склепу (короткий путь, портал «Подвал → Склеп»).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нет.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кнопки этажей (порталы), зеркало в лифте (селфи → пост в чат банды), музыка в лифте (переключение).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быстрые перемещения, аксессуар-шарф, короткий путь в Склеп.</w:t>
      </w:r>
    </w:p>
    <w:bookmarkEnd w:id="23"/>
    <w:bookmarkStart w:id="24" w:name="Xd80956eef63c250f3daa729ca81797058cf339a"/>
    <w:p>
      <w:pPr>
        <w:pStyle w:val="Heading3"/>
      </w:pPr>
      <w:r>
        <w:t xml:space="preserve">3.5. Улица банды (NEON SHOP) —</w:t>
      </w:r>
      <w:r>
        <w:t xml:space="preserve"> </w:t>
      </w:r>
      <w:r>
        <w:rPr>
          <w:rStyle w:val="VerbatimChar"/>
        </w:rPr>
        <w:t xml:space="preserve">loc_gang_street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центр социальной жизни: банда, магазин одежды, дуэли, флаеры.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198"/>
        <w:gridCol w:w="3644"/>
        <w:gridCol w:w="4796"/>
      </w:tblGrid>
      <w:tr>
        <w:trPr>
          <w:tblHeader w:val="on"/>
        </w:trPr>
        <w:tc>
          <w:tcPr>
            <w:tcW w:type="dxa" w:w="119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64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796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198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Рейзор</w:t>
            </w:r>
          </w:p>
        </w:tc>
        <w:tc>
          <w:tcPr>
            <w:tcW w:type="dxa" w:w="364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лидер «Ржавых Цепей», худи с черепом</w:t>
            </w:r>
          </w:p>
        </w:tc>
        <w:tc>
          <w:tcPr>
            <w:tcW w:type="dxa" w:w="479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колючий, ироничный, честный, проверяет новичков</w:t>
            </w:r>
          </w:p>
        </w:tc>
      </w:tr>
      <w:tr>
        <w:tc>
          <w:tcPr>
            <w:tcW w:type="dxa" w:w="1198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Неона</w:t>
            </w:r>
          </w:p>
        </w:tc>
        <w:tc>
          <w:tcPr>
            <w:tcW w:type="dxa" w:w="364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хозяйка NEON SHOP</w:t>
            </w:r>
          </w:p>
        </w:tc>
        <w:tc>
          <w:tcPr>
            <w:tcW w:type="dxa" w:w="479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модница, болтушка, даёт советы по стилю</w:t>
            </w:r>
          </w:p>
        </w:tc>
      </w:tr>
      <w:tr>
        <w:tc>
          <w:tcPr>
            <w:tcW w:type="dxa" w:w="1198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Клякса</w:t>
            </w:r>
          </w:p>
        </w:tc>
        <w:tc>
          <w:tcPr>
            <w:tcW w:type="dxa" w:w="364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граффитист банды, в маске-респираторе</w:t>
            </w:r>
          </w:p>
        </w:tc>
        <w:tc>
          <w:tcPr>
            <w:tcW w:type="dxa" w:w="479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молчаливый, рисует, отвечает жестами и надписями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t xml:space="preserve">Рейзор,</w:t>
      </w:r>
      <w:r>
        <w:t xml:space="preserve"> </w:t>
      </w:r>
      <w:r>
        <w:rPr>
          <w:rStyle w:val="VerbatimChar"/>
        </w:rPr>
        <w:t xml:space="preserve">proximity 10 м</w:t>
      </w:r>
      <w:r>
        <w:t xml:space="preserve">, квест «Прописка» не начат → свист +</w:t>
      </w:r>
      <w:r>
        <w:t xml:space="preserve"> </w:t>
      </w:r>
      <w:r>
        <w:rPr>
          <w:b/>
          <w:bCs/>
        </w:rPr>
        <w:t xml:space="preserve">«Эй, новенький! Да, ты, с причёской. Иди сюда.»</w:t>
      </w:r>
      <w:r>
        <w:t xml:space="preserve"> </w:t>
      </w:r>
      <w:r>
        <w:t xml:space="preserve">🔊. Неона при новых товарах:</w:t>
      </w:r>
      <w:r>
        <w:t xml:space="preserve"> </w:t>
      </w:r>
      <w:r>
        <w:rPr>
          <w:b/>
          <w:bCs/>
        </w:rPr>
        <w:t xml:space="preserve">«Свежая кожа с шипами! Заходи, пока не расхватали!»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«Прописка»</w:t>
      </w:r>
      <w:r>
        <w:t xml:space="preserve"> </w:t>
      </w:r>
      <w:r>
        <w:t xml:space="preserve">(Глава 1, главное). Рейзор: «В банду просто так не берут».</w:t>
      </w:r>
      <w:r>
        <w:t xml:space="preserve"> </w:t>
      </w:r>
      <w:r>
        <w:rPr>
          <w:b/>
          <w:bCs/>
        </w:rPr>
        <w:t xml:space="preserve">Выбор пути: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А. «Заработаю взнос»</w:t>
      </w:r>
      <w:r>
        <w:t xml:space="preserve"> </w:t>
      </w:r>
      <w:r>
        <w:t xml:space="preserve">— цель «Принеси 150 монет в общак» → подсказка ближайшей работы (§1.5). Итог: Банда +10, титул «Работяга».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Б. «Вызываю на дуэль»</w:t>
      </w:r>
      <w:r>
        <w:t xml:space="preserve"> </w:t>
      </w:r>
      <w:r>
        <w:t xml:space="preserve">— дуэль цепями (Цепь/Блок/Уклон). Победа: Банда +20, «Цепь» +1, титул «Боец». Поражение: «Неплохо. Приходи ещё» — повтор через 60 с, подсказка: «Блок → потом Цепь: Рейзор открывается после атаки».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В. «Нарисую знак банды»</w:t>
      </w:r>
      <w:r>
        <w:t xml:space="preserve"> </w:t>
      </w:r>
      <w:r>
        <w:t xml:space="preserve">— с Кляксой: купи 3 баллончика (36 монет) → нарисуй тег на 3 стенах в Городе (⚑ 3 стены). Итог: Банда +15, Реп. +10, титул «Художник».</w:t>
      </w:r>
      <w:r>
        <w:t xml:space="preserve"> </w:t>
      </w:r>
      <w:r>
        <w:t xml:space="preserve">Финал: нашивка банды на одежду, открыт чат банды, Глава 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«Синие Шнурки»</w:t>
      </w:r>
      <w:r>
        <w:t xml:space="preserve"> </w:t>
      </w:r>
      <w:r>
        <w:t xml:space="preserve">(Глава 1–2). Соперники рисуют свои теги.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закрасить (Банда +10, «Шнурки» −20, открывается дуэль с их лидером Шнурком-старшим) или договориться (Реп. +10, открывается торговец «Шнурков» со скидкой на кеды).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«Пиццерия против пирога»</w:t>
      </w:r>
      <w:r>
        <w:t xml:space="preserve"> </w:t>
      </w:r>
      <w:r>
        <w:t xml:space="preserve">(побочное, если пирог отдан Рейзору). Рейзор хочет ещё — нужно выбрать: снова к бабуле или заказ у Тони (20 монет).</w:t>
      </w:r>
    </w:p>
    <w:p>
      <w:pPr>
        <w:pStyle w:val="BodyText"/>
      </w:pPr>
      <w:r>
        <w:rPr>
          <w:b/>
          <w:bCs/>
        </w:rPr>
        <w:t xml:space="preserve">Работа «Расклейка флаеров»</w:t>
      </w:r>
      <w:r>
        <w:t xml:space="preserve"> </w:t>
      </w:r>
      <w:r>
        <w:t xml:space="preserve">(новая, 2 мин, 30 монет, +5 Реп.): 1) возьми пачку у Кляксы (⚑); 2) на мини-карте 8 столбов, маяки по очереди; 3) у столба — E (1 сек); 4) за 8 столбов полная оплата, за каждый лишний 5 монет бонус.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NEON SHOP (магазин одежды/аксессуаров), стена граффити, скамейка, бочка с огнём (Настроение), ринг для дуэлей.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вступление в банду, титулы, одежда.</w:t>
      </w:r>
    </w:p>
    <w:bookmarkEnd w:id="24"/>
    <w:bookmarkStart w:id="25" w:name="город-район-loc_city-существует"/>
    <w:p>
      <w:pPr>
        <w:pStyle w:val="Heading3"/>
      </w:pPr>
      <w:r>
        <w:t xml:space="preserve">3.6. Город / Район —</w:t>
      </w:r>
      <w:r>
        <w:t xml:space="preserve"> </w:t>
      </w:r>
      <w:r>
        <w:rPr>
          <w:rStyle w:val="VerbatimChar"/>
        </w:rPr>
        <w:t xml:space="preserve">loc_city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работа, покупки материалов, транспорт.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751"/>
        <w:gridCol w:w="3831"/>
        <w:gridCol w:w="4056"/>
      </w:tblGrid>
      <w:tr>
        <w:trPr>
          <w:tblHeader w:val="on"/>
        </w:trPr>
        <w:tc>
          <w:tcPr>
            <w:tcW w:type="dxa" w:w="175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83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056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75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Тони Корочка</w:t>
            </w:r>
          </w:p>
        </w:tc>
        <w:tc>
          <w:tcPr>
            <w:tcW w:type="dxa" w:w="383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хозяин пиццерии «Злая Корочка»</w:t>
            </w:r>
          </w:p>
        </w:tc>
        <w:tc>
          <w:tcPr>
            <w:tcW w:type="dxa" w:w="405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громкий, вечно спешит, щедр на чаевые</w:t>
            </w:r>
          </w:p>
        </w:tc>
      </w:tr>
      <w:tr>
        <w:tc>
          <w:tcPr>
            <w:tcW w:type="dxa" w:w="175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Дядя Болт</w:t>
            </w:r>
          </w:p>
        </w:tc>
        <w:tc>
          <w:tcPr>
            <w:tcW w:type="dxa" w:w="383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хозяин Скобяной лавки (ларёк со стройматериалами)</w:t>
            </w:r>
          </w:p>
        </w:tc>
        <w:tc>
          <w:tcPr>
            <w:tcW w:type="dxa" w:w="405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бывший рокер-байкер, объясняет, что для чего нужно</w:t>
            </w:r>
          </w:p>
        </w:tc>
      </w:tr>
      <w:tr>
        <w:tc>
          <w:tcPr>
            <w:tcW w:type="dxa" w:w="175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Хрустомат</w:t>
            </w:r>
          </w:p>
        </w:tc>
        <w:tc>
          <w:tcPr>
            <w:tcW w:type="dxa" w:w="383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говорящий торговый автомат</w:t>
            </w:r>
          </w:p>
        </w:tc>
        <w:tc>
          <w:tcPr>
            <w:tcW w:type="dxa" w:w="405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обидчивый, иногда «съедает» монеты</w:t>
            </w:r>
          </w:p>
        </w:tc>
      </w:tr>
      <w:tr>
        <w:tc>
          <w:tcPr>
            <w:tcW w:type="dxa" w:w="175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Водитель Сёма</w:t>
            </w:r>
          </w:p>
        </w:tc>
        <w:tc>
          <w:tcPr>
            <w:tcW w:type="dxa" w:w="383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водитель ночного автобуса</w:t>
            </w:r>
          </w:p>
        </w:tc>
        <w:tc>
          <w:tcPr>
            <w:tcW w:type="dxa" w:w="405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философ, спокойный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t xml:space="preserve">Тони —</w:t>
      </w:r>
      <w:r>
        <w:t xml:space="preserve"> </w:t>
      </w:r>
      <w:r>
        <w:rPr>
          <w:rStyle w:val="VerbatimChar"/>
        </w:rPr>
        <w:t xml:space="preserve">need: coins &lt; цели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proximity 8 м</w:t>
      </w:r>
      <w:r>
        <w:t xml:space="preserve">: гудок мопеда +</w:t>
      </w:r>
      <w:r>
        <w:t xml:space="preserve"> </w:t>
      </w:r>
      <w:r>
        <w:rPr>
          <w:b/>
          <w:bCs/>
        </w:rPr>
        <w:t xml:space="preserve">«Эй, свободные руки! Пицца сама себя не довезёт!»</w:t>
      </w:r>
      <w:r>
        <w:t xml:space="preserve"> </w:t>
      </w:r>
      <w:r>
        <w:t xml:space="preserve">🔊. Дядя Болт —</w:t>
      </w:r>
      <w:r>
        <w:t xml:space="preserve"> </w:t>
      </w:r>
      <w:r>
        <w:rPr>
          <w:rStyle w:val="VerbatimChar"/>
        </w:rPr>
        <w:t xml:space="preserve">quest_state: стройка активна</w:t>
      </w:r>
      <w:r>
        <w:t xml:space="preserve">: стук молотка +</w:t>
      </w:r>
      <w:r>
        <w:t xml:space="preserve"> </w:t>
      </w:r>
      <w:r>
        <w:rPr>
          <w:b/>
          <w:bCs/>
        </w:rPr>
        <w:t xml:space="preserve">«Доски, гвозди, цепи! Строишь что-то? Заходи, покажу!»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«Первая доставка»</w:t>
      </w:r>
      <w:r>
        <w:t xml:space="preserve"> </w:t>
      </w:r>
      <w:r>
        <w:t xml:space="preserve">(Глава 1, обучение работе). Тони объясняет смену → 1 пробный заказ. Награда: 30 монет, работа «Доставка пиццы» открыта.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«Список прораба»</w:t>
      </w:r>
      <w:r>
        <w:t xml:space="preserve"> </w:t>
      </w:r>
      <w:r>
        <w:t xml:space="preserve">(Глава 2). Список материалов от Прораба. Цель: «Купи 10 досок и 2 пачки гвоздей у Дяди Болта». Если не хватает монет — §1.5.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«Призрак на переходе»</w:t>
      </w:r>
      <w:r>
        <w:t xml:space="preserve"> </w:t>
      </w:r>
      <w:r>
        <w:t xml:space="preserve">(Глава 3). Призрак Шорох боится машин. Шаги: подойди (⚑ переход) → жди зелёный → проведи (Шорох летит рядом).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посадить на автобус к Кладбищу (5 монет, быстро, Сёма даёт проездной) или пройти пешком через Улицу (Шорох знакомит с духом-граффити, +бесплатный тег-скин).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«Автомат-обидчик»</w:t>
      </w:r>
      <w:r>
        <w:t xml:space="preserve"> </w:t>
      </w:r>
      <w:r>
        <w:t xml:space="preserve">(побочное). Хрустомат съел монеты.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пнуть (возврат монет + чипсы, Реп. −5, Хрустомат дуется 1 день) или починить ключом (Реп. +5, скидка 20% навсегда).</w:t>
      </w:r>
    </w:p>
    <w:p>
      <w:pPr>
        <w:pStyle w:val="BodyText"/>
      </w:pPr>
      <w:r>
        <w:rPr>
          <w:b/>
          <w:bCs/>
        </w:rPr>
        <w:t xml:space="preserve">Работа «Доставка пиццы»</w:t>
      </w:r>
      <w:r>
        <w:t xml:space="preserve"> </w:t>
      </w:r>
      <w:r>
        <w:t xml:space="preserve">(3 мин, 40–70 монет): 1) возьми коробку у Тони (⚑ стойка); 2) маяк на адрес (дом, остановка, Улица, крыша-кафе); 3) переходи только на зелёный (штраф −5 за красный, без «аварий»); 4) E у двери — чаевые за скорость (+0–10); 5) 3–5 заказов за смену; 6) экран итогов.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пешеходный переход, автобусная остановка (переезд 5 монет), Хрустомат (снеки +15 энергии), Скобяная лавка, машины (фон).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основной источник денег и материалов.</w:t>
      </w:r>
    </w:p>
    <w:bookmarkEnd w:id="25"/>
    <w:bookmarkStart w:id="26" w:name="кладбище-ночь-loc_cemetery-существует"/>
    <w:p>
      <w:pPr>
        <w:pStyle w:val="Heading3"/>
      </w:pPr>
      <w:r>
        <w:t xml:space="preserve">3.7. Кладбище (ночь) —</w:t>
      </w:r>
      <w:r>
        <w:t xml:space="preserve"> </w:t>
      </w:r>
      <w:r>
        <w:rPr>
          <w:rStyle w:val="VerbatimChar"/>
        </w:rPr>
        <w:t xml:space="preserve">loc_cemetery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ночная работа, призраки, вход к Склепу, сюжет Главы 3.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693"/>
        <w:gridCol w:w="2089"/>
        <w:gridCol w:w="4855"/>
      </w:tblGrid>
      <w:tr>
        <w:trPr>
          <w:tblHeader w:val="on"/>
        </w:trPr>
        <w:tc>
          <w:tcPr>
            <w:tcW w:type="dxa" w:w="269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208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85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2693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Сторож Пётр Полночев</w:t>
            </w:r>
          </w:p>
        </w:tc>
        <w:tc>
          <w:tcPr>
            <w:tcW w:type="dxa" w:w="208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сторож с фонарём</w:t>
            </w:r>
          </w:p>
        </w:tc>
        <w:tc>
          <w:tcPr>
            <w:tcW w:type="dxa" w:w="4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боится темноты (смешно), добрый, засыпает на ходу</w:t>
            </w:r>
          </w:p>
        </w:tc>
      </w:tr>
      <w:tr>
        <w:tc>
          <w:tcPr>
            <w:tcW w:type="dxa" w:w="269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Призраки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Буся, Шорох, Ух</w:t>
            </w:r>
          </w:p>
        </w:tc>
        <w:tc>
          <w:tcPr>
            <w:tcW w:type="dxa" w:w="208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милые призраки</w:t>
            </w:r>
          </w:p>
        </w:tc>
        <w:tc>
          <w:tcPr>
            <w:tcW w:type="dxa" w:w="485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Буся — хохотушка, Шорох — пугливый, Ух — любит высоту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→ скрип фонаря +</w:t>
      </w:r>
      <w:r>
        <w:t xml:space="preserve"> </w:t>
      </w:r>
      <w:r>
        <w:rPr>
          <w:b/>
          <w:bCs/>
        </w:rPr>
        <w:t xml:space="preserve">«Кто тут?! А… живой. Слава свечкам. Поможешь старику?»</w:t>
      </w:r>
      <w:r>
        <w:t xml:space="preserve"> </w:t>
      </w:r>
      <w:r>
        <w:t xml:space="preserve">🔊. Буся —</w:t>
      </w:r>
      <w:r>
        <w:t xml:space="preserve"> </w:t>
      </w:r>
      <w:r>
        <w:rPr>
          <w:rStyle w:val="VerbatimChar"/>
        </w:rPr>
        <w:t xml:space="preserve">proximity 5 м</w:t>
      </w:r>
      <w:r>
        <w:t xml:space="preserve">: хихиканье + «Бу! Ой, испугался? Нет? Обидно.»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«Первая ночная смена»</w:t>
      </w:r>
      <w:r>
        <w:t xml:space="preserve"> </w:t>
      </w:r>
      <w:r>
        <w:t xml:space="preserve">(Глава 1, обучение работы). Награда: 40 монет, работа открыта.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«Пропавшие призраки»</w:t>
      </w:r>
      <w:r>
        <w:t xml:space="preserve"> </w:t>
      </w:r>
      <w:r>
        <w:t xml:space="preserve">(Глава 3, главное). Сторож: «Мои призраки разбежались!». Цель: «Найди 3 призраков: SPOOKY WC (Плюх), Город (Шорох), Крыша (Ух)» — 3 маяка, счётчик 0/3. Награда: 100 монет, +20 XP, Сторож даёт ключ от Подвала Б.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«Дом для призраков»</w:t>
      </w:r>
      <w:r>
        <w:t xml:space="preserve"> </w:t>
      </w:r>
      <w:r>
        <w:t xml:space="preserve">(Глава 3). Сторож: «Им нужен свой Склеп».</w:t>
      </w:r>
      <w:r>
        <w:t xml:space="preserve"> </w:t>
      </w:r>
      <w:r>
        <w:rPr>
          <w:b/>
          <w:bCs/>
        </w:rPr>
        <w:t xml:space="preserve">Выбор места:</w:t>
      </w:r>
      <w:r>
        <w:t xml:space="preserve"> </w:t>
      </w:r>
      <w:r>
        <w:t xml:space="preserve">на Кладбище — классический (призраки +, работа на кладбище даёт +10%) или с выходом в Подвал дома 13 — уютный (призраки навещают Комнату, декор «Призрачный ночник»). Открывает Склеп (§3.11) и чертёж Склепа.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«Танец теней»</w:t>
      </w:r>
      <w:r>
        <w:t xml:space="preserve"> </w:t>
      </w:r>
      <w:r>
        <w:t xml:space="preserve">(побочное). Тренировочная дуэль с призраком Ух (лёгкая), учит Уклону. Награда: +1 «Цепь».</w:t>
      </w:r>
    </w:p>
    <w:p>
      <w:pPr>
        <w:pStyle w:val="BodyText"/>
      </w:pPr>
      <w:r>
        <w:rPr>
          <w:b/>
          <w:bCs/>
        </w:rPr>
        <w:t xml:space="preserve">Работа «Ночная смена»</w:t>
      </w:r>
      <w:r>
        <w:t xml:space="preserve"> </w:t>
      </w:r>
      <w:r>
        <w:t xml:space="preserve">(4 мин, 60–90 монет): 1) возьми фонарь у Сторожа; 2) зажги 10 свечей (⚑ ближайшая незажжённая, E), 5 монет каждая; 3) лови шаловливых призраков сачком (подойти + E по таймингу), 10 монет; 4) таймер 4 мин; 5) шанс 20% — 1 «эктоплазма» (материал Склепа).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надгробия (смешные эпитафии: «Здесь лежит мой Wi-Fi»), склепы (закрыты до Гл. 3), туман, фонарь, колокольчик Сторожа.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деньги, эктоплазма, ключ, Склеп.</w:t>
      </w:r>
    </w:p>
    <w:bookmarkEnd w:id="26"/>
    <w:bookmarkStart w:id="27" w:name="крыша-loc_roof-существует"/>
    <w:p>
      <w:pPr>
        <w:pStyle w:val="Heading3"/>
      </w:pPr>
      <w:r>
        <w:t xml:space="preserve">3.8. Крыша —</w:t>
      </w:r>
      <w:r>
        <w:t xml:space="preserve"> </w:t>
      </w:r>
      <w:r>
        <w:rPr>
          <w:rStyle w:val="VerbatimChar"/>
        </w:rPr>
        <w:t xml:space="preserve">loc_roof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концерты, бесплатные материалы, вид на город и замок, сцена финала.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512"/>
        <w:gridCol w:w="3105"/>
        <w:gridCol w:w="4020"/>
      </w:tblGrid>
      <w:tr>
        <w:trPr>
          <w:tblHeader w:val="on"/>
        </w:trPr>
        <w:tc>
          <w:tcPr>
            <w:tcW w:type="dxa" w:w="251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10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020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2512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ДиДжей Чердак (Дима)</w:t>
            </w:r>
          </w:p>
        </w:tc>
        <w:tc>
          <w:tcPr>
            <w:tcW w:type="dxa" w:w="310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диджей с колонками из мусора</w:t>
            </w:r>
          </w:p>
        </w:tc>
        <w:tc>
          <w:tcPr>
            <w:tcW w:type="dxa" w:w="402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позитивный, мечтает о большом концерте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→ скретч пластинки +</w:t>
      </w:r>
      <w:r>
        <w:t xml:space="preserve"> </w:t>
      </w:r>
      <w:r>
        <w:rPr>
          <w:b/>
          <w:bCs/>
        </w:rPr>
        <w:t xml:space="preserve">«Йо! Ты по лестнице или по воздуху? Кстати, тут полно металлолома — бери, не жалко!»</w:t>
      </w:r>
      <w:r>
        <w:t xml:space="preserve"> </w:t>
      </w:r>
      <w:r>
        <w:t xml:space="preserve">🔊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«Металлолом»</w:t>
      </w:r>
      <w:r>
        <w:t xml:space="preserve"> </w:t>
      </w:r>
      <w:r>
        <w:t xml:space="preserve">(повторяемое, источник материалов). Цель: «Собери 5 металлолома (светятся)». 5 маяков. Награда: 5 лома, 1 доска.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«Призрак на антенне»</w:t>
      </w:r>
      <w:r>
        <w:t xml:space="preserve"> </w:t>
      </w:r>
      <w:r>
        <w:t xml:space="preserve">(Глава 3). Ух застрял на антенне. Шаги: поставь ящики (перетащи 2 ящика ⚑) → залезь → уговори.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«Прыгай, я поймаю!» (смешная анимация, Ух +, открывает Паркур-маршрут «Антенна») или «Слезай сам» (Ух обижается, но даёт подсказку о Замке раньше).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«Сцена для концерта»</w:t>
      </w:r>
      <w:r>
        <w:t xml:space="preserve"> </w:t>
      </w:r>
      <w:r>
        <w:t xml:space="preserve">(Глава 4, финал). Построй сцену (мини-стройка: 6 досок, 2 неон-трубки, 1 колонка от Чердака).</w:t>
      </w:r>
      <w:r>
        <w:t xml:space="preserve"> </w:t>
      </w:r>
      <w:r>
        <w:rPr>
          <w:b/>
          <w:bCs/>
        </w:rPr>
        <w:t xml:space="preserve">Выбор хедлайнера:</w:t>
      </w:r>
      <w:r>
        <w:t xml:space="preserve"> </w:t>
      </w:r>
      <w:r>
        <w:t xml:space="preserve">Мёртвиновы (Зомби +30) / банда «Ржавые Цепи» (Банда +30) / Граф с органом (Граф +30, открывает концовку «Сделка»). Влияет на финальный ролик.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сбор лома (материалы, не деньги).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колонки Чердака (Настроение), телескоп (видно Замок → маяк сюжета), ящики, антенна, лестница-портал «Паркур».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доски и лом бесплатно, сцена концерта.</w:t>
      </w:r>
    </w:p>
    <w:bookmarkEnd w:id="27"/>
    <w:bookmarkStart w:id="28" w:name="паркур-на-крышах-loc_parkour-существует"/>
    <w:p>
      <w:pPr>
        <w:pStyle w:val="Heading3"/>
      </w:pPr>
      <w:r>
        <w:t xml:space="preserve">3.9. Паркур на крышах —</w:t>
      </w:r>
      <w:r>
        <w:t xml:space="preserve"> </w:t>
      </w:r>
      <w:r>
        <w:rPr>
          <w:rStyle w:val="VerbatimChar"/>
        </w:rPr>
        <w:t xml:space="preserve">loc_parkour</w:t>
      </w:r>
      <w:r>
        <w:t xml:space="preserve"> </w:t>
      </w:r>
      <w:r>
        <w:t xml:space="preserve">— существует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навык, гонки, тайники, открытие героини Гост.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014"/>
        <w:gridCol w:w="4412"/>
        <w:gridCol w:w="4211"/>
      </w:tblGrid>
      <w:tr>
        <w:trPr>
          <w:tblHeader w:val="on"/>
        </w:trPr>
        <w:tc>
          <w:tcPr>
            <w:tcW w:type="dxa" w:w="101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441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21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014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Гост</w:t>
            </w:r>
          </w:p>
        </w:tc>
        <w:tc>
          <w:tcPr>
            <w:tcW w:type="dxa" w:w="441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девочка с фиолетово-чёрными шипами, юбка в клетку</w:t>
            </w:r>
          </w:p>
        </w:tc>
        <w:tc>
          <w:tcPr>
            <w:tcW w:type="dxa" w:w="421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загадочная одиночка, саркастичная, быстрая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proximity 15 м</w:t>
      </w:r>
      <w:r>
        <w:t xml:space="preserve"> </w:t>
      </w:r>
      <w:r>
        <w:t xml:space="preserve">→ Гост приземляется рядом (шорох + свист)</w:t>
      </w:r>
      <w:r>
        <w:t xml:space="preserve"> </w:t>
      </w:r>
      <w:r>
        <w:rPr>
          <w:b/>
          <w:bCs/>
        </w:rPr>
        <w:t xml:space="preserve">«Медленно бегаешь. Догонишь — поговорим.»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«Догони Гост»</w:t>
      </w:r>
      <w:r>
        <w:t xml:space="preserve"> </w:t>
      </w:r>
      <w:r>
        <w:t xml:space="preserve">(Глава 2). Гонка по маршруту с чекпоинтами-маяками. Проиграл — повтор, подсказка: «Прыгай с края, не с середины». Победа: Гост называет имя, 50 монет.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«Тайник с чертежом»</w:t>
      </w:r>
      <w:r>
        <w:t xml:space="preserve"> </w:t>
      </w:r>
      <w:r>
        <w:t xml:space="preserve">(Глава 3). Гост: «Видела на старой трубе свёрток». Маршрут к тайнику →</w:t>
      </w:r>
      <w:r>
        <w:t xml:space="preserve"> </w:t>
      </w:r>
      <w:r>
        <w:rPr>
          <w:b/>
          <w:bCs/>
        </w:rPr>
        <w:t xml:space="preserve">Чертёж Склепа</w:t>
      </w:r>
      <w:r>
        <w:t xml:space="preserve"> </w:t>
      </w:r>
      <w:r>
        <w:t xml:space="preserve">(альтернатива покупке за 100 монет у Дяди Болта).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«Фиолетовые шипы»</w:t>
      </w:r>
      <w:r>
        <w:t xml:space="preserve"> </w:t>
      </w:r>
      <w:r>
        <w:t xml:space="preserve">(Глава 4 / пост-гейм). 3 маршрута на время (60/50/45 с).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позвать Гост в «Ржавые Цепи» (нужно Банда ≥ 20; Банда +10) или создать с ней свою «крышную» команду (Реп. +15, отдельный значок). В обоих случаях Гост открывается как играбельная героиня.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сбор лома на маршрутах (по 1–2 лома, 1 доска).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трамплины, трубы, верёвки, тайники, финишный флаг.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доски, чертёж Склепа, героиня Гост.</w:t>
      </w:r>
    </w:p>
    <w:bookmarkEnd w:id="28"/>
    <w:bookmarkStart w:id="29" w:name="X24c6fb22a0c8248d921a5550f9193d836a479d3"/>
    <w:p>
      <w:pPr>
        <w:pStyle w:val="Heading3"/>
      </w:pPr>
      <w:r>
        <w:t xml:space="preserve">3.10. Стройка / Строитель города —</w:t>
      </w:r>
      <w:r>
        <w:t xml:space="preserve"> </w:t>
      </w:r>
      <w:r>
        <w:rPr>
          <w:rStyle w:val="VerbatimChar"/>
        </w:rPr>
        <w:t xml:space="preserve">loc_construction</w:t>
      </w:r>
      <w:r>
        <w:t xml:space="preserve"> </w:t>
      </w:r>
      <w:r>
        <w:t xml:space="preserve">— НОВАЯ (MVP)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строительство Тусовки банды (Глава 2), Склепа (Глава 3), объектов города (пост-гейм). Портал: Город → «Стройка».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984"/>
        <w:gridCol w:w="3284"/>
        <w:gridCol w:w="4370"/>
      </w:tblGrid>
      <w:tr>
        <w:trPr>
          <w:tblHeader w:val="on"/>
        </w:trPr>
        <w:tc>
          <w:tcPr>
            <w:tcW w:type="dxa" w:w="198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28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370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984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Прораб Кувалда Михална</w:t>
            </w:r>
          </w:p>
        </w:tc>
        <w:tc>
          <w:tcPr>
            <w:tcW w:type="dxa" w:w="32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бригадир в каске с наклейками групп</w:t>
            </w:r>
          </w:p>
        </w:tc>
        <w:tc>
          <w:tcPr>
            <w:tcW w:type="dxa" w:w="4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командирша, громкая, объясняет всё по пунктам</w:t>
            </w:r>
          </w:p>
        </w:tc>
      </w:tr>
      <w:tr>
        <w:tc>
          <w:tcPr>
            <w:tcW w:type="dxa" w:w="1984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Винтик</w:t>
            </w:r>
          </w:p>
        </w:tc>
        <w:tc>
          <w:tcPr>
            <w:tcW w:type="dxa" w:w="32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стажёр-подросток в огромной каске</w:t>
            </w:r>
          </w:p>
        </w:tc>
        <w:tc>
          <w:tcPr>
            <w:tcW w:type="dxa" w:w="437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неуклюжий, весёлый, подсказывает, где брать материалы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quest_state: Глава 2</w:t>
      </w:r>
      <w:r>
        <w:t xml:space="preserve"> </w:t>
      </w:r>
      <w:r>
        <w:t xml:space="preserve">→ гудок крана +</w:t>
      </w:r>
      <w:r>
        <w:t xml:space="preserve"> </w:t>
      </w:r>
      <w:r>
        <w:rPr>
          <w:b/>
          <w:bCs/>
        </w:rPr>
        <w:t xml:space="preserve">«Каску надень! Ой, нет каски… Ладно, просто не стой под краном. Ты от Рейзора?»</w:t>
      </w:r>
      <w:r>
        <w:t xml:space="preserve"> </w:t>
      </w:r>
      <w:r>
        <w:t xml:space="preserve">🔊. Винтик при нехватке материалов:</w:t>
      </w:r>
      <w:r>
        <w:t xml:space="preserve"> </w:t>
      </w:r>
      <w:r>
        <w:rPr>
          <w:b/>
          <w:bCs/>
        </w:rPr>
        <w:t xml:space="preserve">«Пс! Доски можно бесплатно найти на Крыше. Я тебе там отметил!»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«Чертёж Тусовки»</w:t>
      </w:r>
      <w:r>
        <w:t xml:space="preserve"> </w:t>
      </w:r>
      <w:r>
        <w:t xml:space="preserve">(Глава 2, главное) — полный цикл стройки (§4).</w:t>
      </w:r>
      <w:r>
        <w:t xml:space="preserve"> </w:t>
      </w:r>
      <w:r>
        <w:rPr>
          <w:b/>
          <w:bCs/>
        </w:rPr>
        <w:t xml:space="preserve">Выбор стиля:</w:t>
      </w:r>
      <w:r>
        <w:t xml:space="preserve"> </w:t>
      </w:r>
      <w:r>
        <w:t xml:space="preserve">«Гаражный панк» (неон, граффити; Реп. +10, концерты дают +Настроение) или «Готический сквот» (камень, свечи; призраки +, Склеп дешевле на 10%).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«Подсобник»</w:t>
      </w:r>
      <w:r>
        <w:t xml:space="preserve"> </w:t>
      </w:r>
      <w:r>
        <w:t xml:space="preserve">— первая смена работы, обучение.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«Склеп: фундамент»</w:t>
      </w:r>
      <w:r>
        <w:t xml:space="preserve"> </w:t>
      </w:r>
      <w:r>
        <w:t xml:space="preserve">(Глава 3) — стройка Склепа (§4.4).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«Мэр-самоучка»</w:t>
      </w:r>
      <w:r>
        <w:t xml:space="preserve"> </w:t>
      </w:r>
      <w:r>
        <w:t xml:space="preserve">(пост-гейм). Свободные участки Тыквограда: фонари, скамейки, скейт-рампа, тыквенная ярмарка. Каждый объект даёт ежедневное задание жителей.</w:t>
      </w:r>
    </w:p>
    <w:p>
      <w:pPr>
        <w:pStyle w:val="BodyText"/>
      </w:pPr>
      <w:r>
        <w:rPr>
          <w:b/>
          <w:bCs/>
        </w:rPr>
        <w:t xml:space="preserve">Работа «Подсобник»</w:t>
      </w:r>
      <w:r>
        <w:t xml:space="preserve"> </w:t>
      </w:r>
      <w:r>
        <w:t xml:space="preserve">(новая, 3 мин, 45 монет + 2 доски): 1) возьми каску у Винтика; 2) отнеси 6 досок от грузовика к штабелю (⚑, подбор E, нести — скорость −20%); 3) подай Михалне 3 инструмента по её команде (пузырь с иконкой «молоток/пила/гвозди» → выбери нужный из 3); 4) итоги.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участок под стройку (табличка «Здесь будет…»), стол с чертежами, грузовик с материалами, бетономешалка (смешной звук), кран (декор).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построенные объекты и их бонусы (§4.5).</w:t>
      </w:r>
    </w:p>
    <w:bookmarkEnd w:id="29"/>
    <w:bookmarkStart w:id="30" w:name="склеп-loc_crypt-новая-глава-3"/>
    <w:p>
      <w:pPr>
        <w:pStyle w:val="Heading3"/>
      </w:pPr>
      <w:r>
        <w:t xml:space="preserve">3.11. Склеп —</w:t>
      </w:r>
      <w:r>
        <w:t xml:space="preserve"> </w:t>
      </w:r>
      <w:r>
        <w:rPr>
          <w:rStyle w:val="VerbatimChar"/>
        </w:rPr>
        <w:t xml:space="preserve">loc_crypt</w:t>
      </w:r>
      <w:r>
        <w:t xml:space="preserve"> </w:t>
      </w:r>
      <w:r>
        <w:t xml:space="preserve">— НОВАЯ (Глава 3)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дом призраков, призрачный питомец, магия, ключ к Замку. Порталы: Кладбище → «Склеп»; Подвал Б → «Склеп».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863"/>
        <w:gridCol w:w="3306"/>
        <w:gridCol w:w="3469"/>
      </w:tblGrid>
      <w:tr>
        <w:trPr>
          <w:tblHeader w:val="on"/>
        </w:trPr>
        <w:tc>
          <w:tcPr>
            <w:tcW w:type="dxa" w:w="286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306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346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2863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Леди Сквозняк</w:t>
            </w:r>
          </w:p>
        </w:tc>
        <w:tc>
          <w:tcPr>
            <w:tcW w:type="dxa" w:w="330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призрак-хранительница в викторианском платье</w:t>
            </w:r>
          </w:p>
        </w:tc>
        <w:tc>
          <w:tcPr>
            <w:tcW w:type="dxa" w:w="346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вежливая, говорит старомодно, любит порядок</w:t>
            </w:r>
          </w:p>
        </w:tc>
      </w:tr>
      <w:tr>
        <w:tc>
          <w:tcPr>
            <w:tcW w:type="dxa" w:w="28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Призраки Буся, Шорох, Ух, Плюх</w:t>
            </w:r>
          </w:p>
        </w:tc>
        <w:tc>
          <w:tcPr>
            <w:tcW w:type="dxa" w:w="330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жители</w:t>
            </w:r>
          </w:p>
        </w:tc>
        <w:tc>
          <w:tcPr>
            <w:tcW w:type="dxa" w:w="346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см. выше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t xml:space="preserve">после постройки,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→ звон колокольчика +</w:t>
      </w:r>
      <w:r>
        <w:t xml:space="preserve"> </w:t>
      </w:r>
      <w:r>
        <w:rPr>
          <w:b/>
          <w:bCs/>
        </w:rPr>
        <w:t xml:space="preserve">«О, юный строитель! Позвольте поблагодарить вас… и попросить ещё об одной мелочи.»</w:t>
      </w:r>
      <w:r>
        <w:t xml:space="preserve"> </w:t>
      </w:r>
      <w:r>
        <w:t xml:space="preserve">🔊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«Новоселье призраков»</w:t>
      </w:r>
      <w:r>
        <w:t xml:space="preserve">. Расставь 4 гробика-кровати и 8 свечей (режим декора), каждый призрак говорит «спасибо». Награда: 80 монет, +20 XP.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«Призрачный питомец»</w:t>
      </w:r>
      <w:r>
        <w:t xml:space="preserve">. Леди Сквозняк дарит призрачного щенка.</w:t>
      </w:r>
      <w:r>
        <w:t xml:space="preserve"> </w:t>
      </w:r>
      <w:r>
        <w:rPr>
          <w:b/>
          <w:bCs/>
        </w:rPr>
        <w:t xml:space="preserve">Выбор цвета/характера:</w:t>
      </w:r>
      <w:r>
        <w:t xml:space="preserve"> </w:t>
      </w:r>
      <w:r>
        <w:t xml:space="preserve">«Бирюзовый весельчак» (+счастье Шнурку, играют вместе) или «Фиолетовый страж» (светит в темноте, +10% к ночной смене). Шнурок сначала ревнует → мини-задание «Подружи питомцев» (2 мяча, 1 лакомство).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«Голос Колокола»</w:t>
      </w:r>
      <w:r>
        <w:t xml:space="preserve"> </w:t>
      </w:r>
      <w:r>
        <w:t xml:space="preserve">(Глава 3 → 4). Леди: «Призраки теряются, потому что молчит Колокол Замка». Получи</w:t>
      </w:r>
      <w:r>
        <w:t xml:space="preserve"> </w:t>
      </w:r>
      <w:r>
        <w:rPr>
          <w:b/>
          <w:bCs/>
        </w:rPr>
        <w:t xml:space="preserve">Часть Колокола №1 — Обод</w:t>
      </w:r>
      <w:r>
        <w:t xml:space="preserve"> </w:t>
      </w:r>
      <w:r>
        <w:t xml:space="preserve">(лежит в Склепе). Открывается Замок, автобус Сёмы теперь ходит к холму (5 монет).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«Свет свечей»</w:t>
      </w:r>
      <w:r>
        <w:t xml:space="preserve"> </w:t>
      </w:r>
      <w:r>
        <w:t xml:space="preserve">(магия). Научись заклинанию «Огонёк»: жест (нарисовать круг мышью/пальцем) зажигает свечу на расстоянии. Используется в ночной смене и в Замке.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нет (ночная смена на Кладбище рядом).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колокольчик, свечи, гробики-кровати (сесть/лечь — шутка), книга призраков (лор, подсказки).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призрачный питомец, магия «Огонёк», часть Колокола, доступ к Замку.</w:t>
      </w:r>
    </w:p>
    <w:bookmarkEnd w:id="30"/>
    <w:bookmarkStart w:id="31" w:name="Xdf0042a2bd27f1291bf69f5c3b5c6245ac41974"/>
    <w:p>
      <w:pPr>
        <w:pStyle w:val="Heading3"/>
      </w:pPr>
      <w:r>
        <w:t xml:space="preserve">3.12. Готический замок —</w:t>
      </w:r>
      <w:r>
        <w:t xml:space="preserve"> </w:t>
      </w:r>
      <w:r>
        <w:rPr>
          <w:rStyle w:val="VerbatimChar"/>
        </w:rPr>
        <w:t xml:space="preserve">loc_castle</w:t>
      </w:r>
      <w:r>
        <w:t xml:space="preserve"> </w:t>
      </w:r>
      <w:r>
        <w:t xml:space="preserve">— НОВАЯ (Глава 4)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главная тайна, финал. Портал: автобус Сёмы → «Замок на холме».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977"/>
        <w:gridCol w:w="3468"/>
        <w:gridCol w:w="4193"/>
      </w:tblGrid>
      <w:tr>
        <w:trPr>
          <w:tblHeader w:val="on"/>
        </w:trPr>
        <w:tc>
          <w:tcPr>
            <w:tcW w:type="dxa" w:w="1977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46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19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977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Граф Нетопырёв</w:t>
            </w:r>
          </w:p>
        </w:tc>
        <w:tc>
          <w:tcPr>
            <w:tcW w:type="dxa" w:w="34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вампир-вегетарианец, пьёт томатный сок</w:t>
            </w:r>
          </w:p>
        </w:tc>
        <w:tc>
          <w:tcPr>
            <w:tcW w:type="dxa" w:w="419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театральный, одинокий, обидчивый, любит орган</w:t>
            </w:r>
          </w:p>
        </w:tc>
      </w:tr>
      <w:tr>
        <w:tc>
          <w:tcPr>
            <w:tcW w:type="dxa" w:w="1977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Дворецкий Скрип</w:t>
            </w:r>
          </w:p>
        </w:tc>
        <w:tc>
          <w:tcPr>
            <w:tcW w:type="dxa" w:w="34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вежливый скелет (мультяшный)</w:t>
            </w:r>
          </w:p>
        </w:tc>
        <w:tc>
          <w:tcPr>
            <w:tcW w:type="dxa" w:w="419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скрипит суставами, строгий фейс-контроль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rPr>
          <w:rStyle w:val="VerbatimChar"/>
        </w:rPr>
        <w:t xml:space="preserve">proximity 8 м</w:t>
      </w:r>
      <w:r>
        <w:t xml:space="preserve"> </w:t>
      </w:r>
      <w:r>
        <w:t xml:space="preserve">у ворот → скрип ворот + Скрип:</w:t>
      </w:r>
      <w:r>
        <w:t xml:space="preserve"> </w:t>
      </w:r>
      <w:r>
        <w:rPr>
          <w:b/>
          <w:bCs/>
        </w:rPr>
        <w:t xml:space="preserve">«Вход только по приглашению. Или по уважительной причине. Ваша причина, юный… панк?»</w:t>
      </w:r>
      <w:r>
        <w:t xml:space="preserve"> </w:t>
      </w:r>
      <w:r>
        <w:t xml:space="preserve">🔊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«Вход по приглашению»</w:t>
      </w:r>
      <w:r>
        <w:t xml:space="preserve">.</w:t>
      </w:r>
      <w:r>
        <w:t xml:space="preserve"> </w:t>
      </w:r>
      <w:r>
        <w:rPr>
          <w:b/>
          <w:bCs/>
        </w:rPr>
        <w:t xml:space="preserve">Выбор способа:</w:t>
      </w:r>
      <w:r>
        <w:t xml:space="preserve"> </w:t>
      </w:r>
      <w:r>
        <w:t xml:space="preserve">- Пригласительное от Агаты (она бывала на балу; задание «Свяжи шарф для Графа»: 3 мотка ниток по 10 монет) → Граф +20.</w:t>
      </w:r>
      <w:r>
        <w:t xml:space="preserve"> </w:t>
      </w:r>
      <w:r>
        <w:t xml:space="preserve">- Через крышу (паркур-маршрут «Антенна», если открыт) → Реп. +10, Граф −10 («Невоспитанно!»).</w:t>
      </w:r>
      <w:r>
        <w:t xml:space="preserve"> </w:t>
      </w:r>
      <w:r>
        <w:t xml:space="preserve">- Дуэль цепями со Скрипом (средняя сложность) → «Цепь» +1, Скрип +уважение.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«Три части Колокола»</w:t>
      </w:r>
      <w:r>
        <w:t xml:space="preserve"> </w:t>
      </w:r>
      <w:r>
        <w:t xml:space="preserve">(главное). №1 Обод — Склеп, №2 Язык — у бабули Зои или в Доме зомби (зависит от выбора), №3 Корона — башня Замка: головоломка «Свечи» (зажги 5 свечей в порядке нот на органе; подсказка: ноты подсвечены при игре на органе). Счётчик 0/3 в панели цели.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«Великий бал»</w:t>
      </w:r>
      <w:r>
        <w:t xml:space="preserve"> </w:t>
      </w:r>
      <w:r>
        <w:t xml:space="preserve">(финал). Граф признаётся: колокол треснул, потому что он сам запретил группе играть громко и испортил бал.</w:t>
      </w:r>
      <w:r>
        <w:t xml:space="preserve"> </w:t>
      </w:r>
      <w:r>
        <w:rPr>
          <w:b/>
          <w:bCs/>
        </w:rPr>
        <w:t xml:space="preserve">Финальный выбор</w:t>
      </w:r>
      <w:r>
        <w:t xml:space="preserve"> </w:t>
      </w:r>
      <w:r>
        <w:t xml:space="preserve">→ 3 концовки (§2). Перед выбором показывается текст последствий («Мёртвиновы станут людьми…»), чтобы выбор был осознанным.</w:t>
      </w:r>
    </w:p>
    <w:p>
      <w:pPr>
        <w:pStyle w:val="BodyText"/>
      </w:pPr>
      <w:r>
        <w:rPr>
          <w:b/>
          <w:bCs/>
        </w:rPr>
        <w:t xml:space="preserve">Работа:</w:t>
      </w:r>
      <w:r>
        <w:t xml:space="preserve"> </w:t>
      </w:r>
      <w:r>
        <w:t xml:space="preserve">«Ночной экскурсовод» (пост-гейм, 3 мин, 60 монет: проведи 3 группы туристов-призраков по маякам и расскажи факт — выбор правильной реплики).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орган (мини-игра ритма), портреты (подсказки), летучие мыши (декор), тронный зал, башня.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концовки, плащ Графа, клуб/магазин в замке, магия «Летучая мышь».</w:t>
      </w:r>
    </w:p>
    <w:bookmarkEnd w:id="31"/>
    <w:bookmarkStart w:id="32" w:name="X43d351e2e106b1b6c3de24b2869510431e6ad7f"/>
    <w:p>
      <w:pPr>
        <w:pStyle w:val="Heading3"/>
      </w:pPr>
      <w:r>
        <w:t xml:space="preserve">3.13. Дом семьи зомби Мёртвиновых —</w:t>
      </w:r>
      <w:r>
        <w:t xml:space="preserve"> </w:t>
      </w:r>
      <w:r>
        <w:rPr>
          <w:rStyle w:val="VerbatimChar"/>
        </w:rPr>
        <w:t xml:space="preserve">loc_zombie_house</w:t>
      </w:r>
      <w:r>
        <w:t xml:space="preserve"> </w:t>
      </w:r>
      <w:r>
        <w:t xml:space="preserve">— НОВАЯ (Глава 2)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соседи, юмор, вторая сюжетная линия, ритм-мини-игра. Вход: дверь на Улице банды / стук в стену из Комнаты.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693"/>
        <w:gridCol w:w="3584"/>
        <w:gridCol w:w="4361"/>
      </w:tblGrid>
      <w:tr>
        <w:trPr>
          <w:tblHeader w:val="on"/>
        </w:trPr>
        <w:tc>
          <w:tcPr>
            <w:tcW w:type="dxa" w:w="169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NPC</w:t>
            </w:r>
          </w:p>
        </w:tc>
        <w:tc>
          <w:tcPr>
            <w:tcW w:type="dxa" w:w="3584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Кто</w:t>
            </w:r>
          </w:p>
        </w:tc>
        <w:tc>
          <w:tcPr>
            <w:tcW w:type="dxa" w:w="436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Характер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Папа Гнилыч</w:t>
            </w:r>
          </w:p>
        </w:tc>
        <w:tc>
          <w:tcPr>
            <w:tcW w:type="dxa" w:w="35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бас-гитарист, ворчун</w:t>
            </w:r>
          </w:p>
        </w:tc>
        <w:tc>
          <w:tcPr>
            <w:tcW w:type="dxa" w:w="43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любит громкую музыку и тишину одновременно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Мама Тлена</w:t>
            </w:r>
          </w:p>
        </w:tc>
        <w:tc>
          <w:tcPr>
            <w:tcW w:type="dxa" w:w="35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садовод, выращивает гигантскую капусту</w:t>
            </w:r>
          </w:p>
        </w:tc>
        <w:tc>
          <w:tcPr>
            <w:tcW w:type="dxa" w:w="43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заботливая, всех кормит капустным супом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8"/>
              </w:rPr>
              <w:t xml:space="preserve">Зомбина</w:t>
            </w:r>
          </w:p>
        </w:tc>
        <w:tc>
          <w:tcPr>
            <w:tcW w:type="dxa" w:w="35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дочь, 13 лет, зелёные косички</w:t>
            </w:r>
          </w:p>
        </w:tc>
        <w:tc>
          <w:tcPr>
            <w:tcW w:type="dxa" w:w="43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стеснительная, мечтает в банду, отлично рисует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Пёс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Кость</w:t>
            </w:r>
          </w:p>
        </w:tc>
        <w:tc>
          <w:tcPr>
            <w:tcW w:type="dxa" w:w="3584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зомби-пёс (мультяшный)</w:t>
            </w:r>
          </w:p>
        </w:tc>
        <w:tc>
          <w:tcPr>
            <w:tcW w:type="dxa" w:w="43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дружит со Шнурком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Оклик:</w:t>
      </w:r>
      <w:r>
        <w:t xml:space="preserve"> </w:t>
      </w:r>
      <w:r>
        <w:t xml:space="preserve">Зомбина машет из окна, когда игрок проходит по Улице (</w:t>
      </w:r>
      <w:r>
        <w:rPr>
          <w:rStyle w:val="VerbatimChar"/>
        </w:rPr>
        <w:t xml:space="preserve">proximity 12 м</w:t>
      </w:r>
      <w:r>
        <w:t xml:space="preserve">, Глава 2+): стук в стекло +</w:t>
      </w:r>
      <w:r>
        <w:t xml:space="preserve"> </w:t>
      </w:r>
      <w:r>
        <w:rPr>
          <w:b/>
          <w:bCs/>
        </w:rPr>
        <w:t xml:space="preserve">«Эй! Ты же из банды? Только не убегай — я не кусаюсь. Почти.»</w:t>
      </w:r>
    </w:p>
    <w:p>
      <w:pPr>
        <w:pStyle w:val="BodyText"/>
      </w:pPr>
      <w:r>
        <w:rPr>
          <w:b/>
          <w:bCs/>
        </w:rPr>
        <w:t xml:space="preserve">Задания: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«Шумные соседи»</w:t>
      </w:r>
      <w:r>
        <w:t xml:space="preserve"> </w:t>
      </w:r>
      <w:r>
        <w:t xml:space="preserve">(Глава 2). Сквозь стену грохочет репетиция.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пожаловаться Агате (Агата +, Зомби −15, тишина) или прийти на репетицию (Зомби +20, открывается ритм-мини-игра «Бас Гнилыча» — 5–20 монет за раунд, лимит 100/день).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«Капуста-монстр»</w:t>
      </w:r>
      <w:r>
        <w:t xml:space="preserve"> </w:t>
      </w:r>
      <w:r>
        <w:t xml:space="preserve">(повторяемое). Работа на огороде мамы Тлены.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«Зомбина хочет в банду»</w:t>
      </w:r>
      <w:r>
        <w:t xml:space="preserve"> </w:t>
      </w:r>
      <w:r>
        <w:t xml:space="preserve">(Глава 2). Отведи Зомбину к Рейзору.</w:t>
      </w:r>
      <w:r>
        <w:t xml:space="preserve"> </w:t>
      </w:r>
      <w:r>
        <w:rPr>
          <w:b/>
          <w:bCs/>
        </w:rPr>
        <w:t xml:space="preserve">Выбор:</w:t>
      </w:r>
      <w:r>
        <w:t xml:space="preserve"> </w:t>
      </w:r>
      <w:r>
        <w:t xml:space="preserve">поручиться за неё (если Банда ≥ 10: Зомбина в банде, Зомби +20, Банда +5) или «Пусть сама докажет» (Зомбина проходит дуэль, Банда +10, Зомби −5). Зомбина находит</w:t>
      </w:r>
      <w:r>
        <w:t xml:space="preserve"> </w:t>
      </w:r>
      <w:r>
        <w:rPr>
          <w:b/>
          <w:bCs/>
        </w:rPr>
        <w:t xml:space="preserve">фото группы на балу</w:t>
      </w:r>
      <w:r>
        <w:t xml:space="preserve"> </w:t>
      </w:r>
      <w:r>
        <w:t xml:space="preserve">и кусок металла (= Часть Колокола №2, если бабуля не дала её раньше).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«Семейный альбом»</w:t>
      </w:r>
      <w:r>
        <w:t xml:space="preserve"> </w:t>
      </w:r>
      <w:r>
        <w:t xml:space="preserve">(Глава 4). Тлена рассказывает о проклятии. Подсказка → Замок.</w:t>
      </w:r>
    </w:p>
    <w:p>
      <w:pPr>
        <w:pStyle w:val="BodyText"/>
      </w:pPr>
      <w:r>
        <w:rPr>
          <w:b/>
          <w:bCs/>
        </w:rPr>
        <w:t xml:space="preserve">Работа «Огород Тлены»</w:t>
      </w:r>
      <w:r>
        <w:t xml:space="preserve"> </w:t>
      </w:r>
      <w:r>
        <w:t xml:space="preserve">(новая, 2 мин, 30 монет + капустный суп +30 энергии): 1) лейка (⚑); 2) полей 6 грядок (маяки по очереди); 3) прогони 3 вороны (подойди + E); 4) итоги.</w:t>
      </w:r>
      <w:r>
        <w:t xml:space="preserve"> </w:t>
      </w:r>
      <w:r>
        <w:rPr>
          <w:b/>
          <w:bCs/>
        </w:rPr>
        <w:t xml:space="preserve">Интерактивы:</w:t>
      </w:r>
      <w:r>
        <w:t xml:space="preserve"> </w:t>
      </w:r>
      <w:r>
        <w:t xml:space="preserve">бас-гитара (ритм-мини-игра), холодильник с капустой, диван-гроб, семейный альбом.</w:t>
      </w:r>
      <w:r>
        <w:t xml:space="preserve"> </w:t>
      </w:r>
      <w:r>
        <w:rPr>
          <w:b/>
          <w:bCs/>
        </w:rPr>
        <w:t xml:space="preserve">Награды:</w:t>
      </w:r>
      <w:r>
        <w:t xml:space="preserve"> </w:t>
      </w:r>
      <w:r>
        <w:t xml:space="preserve">отношения Зомби, Зомбина в банде, часть Колокола, ритм-мини-игра.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система-строительства"/>
    <w:p>
      <w:pPr>
        <w:pStyle w:val="Heading2"/>
      </w:pPr>
      <w:r>
        <w:t xml:space="preserve">4. Система строительства</w:t>
      </w:r>
    </w:p>
    <w:bookmarkStart w:id="34" w:name="как-начать-стройку"/>
    <w:p>
      <w:pPr>
        <w:pStyle w:val="Heading3"/>
      </w:pPr>
      <w:r>
        <w:t xml:space="preserve">4.1. Как начать стройку</w:t>
      </w:r>
    </w:p>
    <w:p>
      <w:pPr>
        <w:pStyle w:val="Compact"/>
        <w:numPr>
          <w:ilvl w:val="0"/>
          <w:numId w:val="1004"/>
        </w:numPr>
      </w:pPr>
      <w:r>
        <w:t xml:space="preserve">Получить</w:t>
      </w:r>
      <w:r>
        <w:t xml:space="preserve"> </w:t>
      </w:r>
      <w:r>
        <w:rPr>
          <w:b/>
          <w:bCs/>
        </w:rPr>
        <w:t xml:space="preserve">чертёж</w:t>
      </w:r>
      <w:r>
        <w:t xml:space="preserve">: Тусовка — от Рейзора (Глава 2, бесплатно); Склеп — тайник на Паркуре или 100 монет у Дяди Болта; объекты города — у Михалны (30–150 монет).</w:t>
      </w:r>
    </w:p>
    <w:p>
      <w:pPr>
        <w:pStyle w:val="Compact"/>
        <w:numPr>
          <w:ilvl w:val="0"/>
          <w:numId w:val="1004"/>
        </w:numPr>
      </w:pPr>
      <w:r>
        <w:t xml:space="preserve">Прийти на</w:t>
      </w:r>
      <w:r>
        <w:t xml:space="preserve"> </w:t>
      </w:r>
      <w:r>
        <w:rPr>
          <w:b/>
          <w:bCs/>
        </w:rPr>
        <w:t xml:space="preserve">участок</w:t>
      </w:r>
      <w:r>
        <w:t xml:space="preserve"> </w:t>
      </w:r>
      <w:r>
        <w:t xml:space="preserve">(⚑ табличка на Стройке), нажать</w:t>
      </w:r>
      <w:r>
        <w:t xml:space="preserve"> </w:t>
      </w:r>
      <w:r>
        <w:rPr>
          <w:b/>
          <w:bCs/>
        </w:rPr>
        <w:t xml:space="preserve">E — «Начать стройку»</w:t>
      </w:r>
      <w:r>
        <w:t xml:space="preserve"> </w:t>
      </w:r>
      <w:r>
        <w:t xml:space="preserve">→ выбрать чертёж и стиль.</w:t>
      </w:r>
    </w:p>
    <w:p>
      <w:pPr>
        <w:pStyle w:val="Compact"/>
        <w:numPr>
          <w:ilvl w:val="0"/>
          <w:numId w:val="1004"/>
        </w:numPr>
      </w:pPr>
      <w:r>
        <w:t xml:space="preserve">Открывается</w:t>
      </w:r>
      <w:r>
        <w:t xml:space="preserve"> </w:t>
      </w:r>
      <w:r>
        <w:rPr>
          <w:b/>
          <w:bCs/>
        </w:rPr>
        <w:t xml:space="preserve">панель стройки</w:t>
      </w:r>
      <w:r>
        <w:t xml:space="preserve"> </w:t>
      </w:r>
      <w:r>
        <w:t xml:space="preserve">справа: этапы, нужные материалы, сколько есть / сколько нужно, кнопки «Где взять?».</w:t>
      </w:r>
    </w:p>
    <w:bookmarkEnd w:id="34"/>
    <w:bookmarkStart w:id="35" w:name="где-брать-материалы"/>
    <w:p>
      <w:pPr>
        <w:pStyle w:val="Heading3"/>
      </w:pPr>
      <w:r>
        <w:t xml:space="preserve">4.2. Где брать материалы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960"/>
        <w:gridCol w:w="1887"/>
        <w:gridCol w:w="2642"/>
        <w:gridCol w:w="3149"/>
      </w:tblGrid>
      <w:tr>
        <w:trPr>
          <w:tblHeader w:val="on"/>
        </w:trPr>
        <w:tc>
          <w:tcPr>
            <w:tcW w:type="dxa" w:w="1960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Материал</w:t>
            </w:r>
          </w:p>
        </w:tc>
        <w:tc>
          <w:tcPr>
            <w:tcW w:type="dxa" w:w="1887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Купить (Скобяная лавка, Город)</w:t>
            </w:r>
          </w:p>
        </w:tc>
        <w:tc>
          <w:tcPr>
            <w:tcW w:type="dxa" w:w="264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Найти бесплатно</w:t>
            </w:r>
          </w:p>
        </w:tc>
        <w:tc>
          <w:tcPr>
            <w:tcW w:type="dxa" w:w="3149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Награда за задания/работы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Доска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Крыша, Паркур (1–2 за забег)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Подсобник +2, «Металлолом» +1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Гвозди (пачка)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Подсобник (иногда)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Кирпич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«Список прораба» +10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Цепь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 (или переплавить 5 лома у Болта)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дуэли с «Шнурками» +1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Баллончик краски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«Прописка» путь В +1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Неон-трубка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Неона за 3 флаер-смены +1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Каменный блок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«Пропавшие призраки» +5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Свеча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Кладбище (после смены +2)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ночная смена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Эктоплазма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 продаётся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ночная смена (20%)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«Танец теней» +2</w:t>
            </w:r>
          </w:p>
        </w:tc>
      </w:tr>
      <w:tr>
        <w:tc>
          <w:tcPr>
            <w:tcW w:type="dxa" w:w="1960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Металлолом</w:t>
            </w:r>
          </w:p>
        </w:tc>
        <w:tc>
          <w:tcPr>
            <w:tcW w:type="dxa" w:w="188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продажа 3</w:t>
            </w:r>
          </w:p>
        </w:tc>
        <w:tc>
          <w:tcPr>
            <w:tcW w:type="dxa" w:w="264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Крыша, Паркур</w:t>
            </w:r>
          </w:p>
        </w:tc>
        <w:tc>
          <w:tcPr>
            <w:tcW w:type="dxa" w:w="3149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—</w:t>
            </w:r>
          </w:p>
        </w:tc>
      </w:tr>
    </w:tbl>
    <w:bookmarkEnd w:id="35"/>
    <w:bookmarkStart w:id="36" w:name="тусовка-банды-глава-2-этапы"/>
    <w:p>
      <w:pPr>
        <w:pStyle w:val="Heading3"/>
      </w:pPr>
      <w:r>
        <w:t xml:space="preserve">4.3. Тусовка банды (Глава 2) — этапы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032"/>
        <w:gridCol w:w="2322"/>
        <w:gridCol w:w="2316"/>
        <w:gridCol w:w="3968"/>
      </w:tblGrid>
      <w:tr>
        <w:trPr>
          <w:tblHeader w:val="on"/>
        </w:trPr>
        <w:tc>
          <w:tcPr>
            <w:tcW w:type="dxa" w:w="103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Этап</w:t>
            </w:r>
          </w:p>
        </w:tc>
        <w:tc>
          <w:tcPr>
            <w:tcW w:type="dxa" w:w="232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Нужно</w:t>
            </w:r>
          </w:p>
        </w:tc>
        <w:tc>
          <w:tcPr>
            <w:tcW w:type="dxa" w:w="2316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Визуал после этапа</w:t>
            </w:r>
          </w:p>
        </w:tc>
        <w:tc>
          <w:tcPr>
            <w:tcW w:type="dxa" w:w="3968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Подсказка в панели</w:t>
            </w:r>
          </w:p>
        </w:tc>
      </w:tr>
      <w:tr>
        <w:tc>
          <w:tcPr>
            <w:tcW w:type="dxa" w:w="103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1. Фундамент</w:t>
            </w:r>
          </w:p>
        </w:tc>
        <w:tc>
          <w:tcPr>
            <w:tcW w:type="dxa" w:w="232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 кирпичей, 2 пачки гвоздей</w:t>
            </w:r>
          </w:p>
        </w:tc>
        <w:tc>
          <w:tcPr>
            <w:tcW w:type="dxa" w:w="231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ограждение, разметка, бетон</w:t>
            </w:r>
          </w:p>
        </w:tc>
        <w:tc>
          <w:tcPr>
            <w:tcW w:type="dxa" w:w="39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«Нужно: 10 кирпичей — купи у Дяди Болта в Городе (80 монет) или получи за задание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“Список прораба”</w:t>
            </w:r>
            <w:r>
              <w:rPr>
                <w:sz w:val="18"/>
              </w:rPr>
              <w:t xml:space="preserve">»</w:t>
            </w:r>
          </w:p>
        </w:tc>
      </w:tr>
      <w:tr>
        <w:tc>
          <w:tcPr>
            <w:tcW w:type="dxa" w:w="103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2. Каркас</w:t>
            </w:r>
          </w:p>
        </w:tc>
        <w:tc>
          <w:tcPr>
            <w:tcW w:type="dxa" w:w="232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10 досок, 2 пачки гвоздей</w:t>
            </w:r>
          </w:p>
        </w:tc>
        <w:tc>
          <w:tcPr>
            <w:tcW w:type="dxa" w:w="231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деревянный каркас, лестница</w:t>
            </w:r>
          </w:p>
        </w:tc>
        <w:tc>
          <w:tcPr>
            <w:tcW w:type="dxa" w:w="39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«Нужно: 10 досок — купи в Городе (10 за шт.), найди на Крыше или заработай сменой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“Подсобник”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(+2)»</w:t>
            </w:r>
          </w:p>
        </w:tc>
      </w:tr>
      <w:tr>
        <w:tc>
          <w:tcPr>
            <w:tcW w:type="dxa" w:w="103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3. Стены и крыша</w:t>
            </w:r>
          </w:p>
        </w:tc>
        <w:tc>
          <w:tcPr>
            <w:tcW w:type="dxa" w:w="232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8 досок, 6 кирпичей, 2 цепи</w:t>
            </w:r>
          </w:p>
        </w:tc>
        <w:tc>
          <w:tcPr>
            <w:tcW w:type="dxa" w:w="231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стены, крыша из жести, цепи на воротах</w:t>
            </w:r>
          </w:p>
        </w:tc>
        <w:tc>
          <w:tcPr>
            <w:tcW w:type="dxa" w:w="39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«Не хватает 2 цепей — купи (15) или переплавь 5 лома у Дяди Болта»</w:t>
            </w:r>
          </w:p>
        </w:tc>
      </w:tr>
      <w:tr>
        <w:tc>
          <w:tcPr>
            <w:tcW w:type="dxa" w:w="103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4. Стиль</w:t>
            </w:r>
          </w:p>
        </w:tc>
        <w:tc>
          <w:tcPr>
            <w:tcW w:type="dxa" w:w="232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Панк: 2 неона + 3 баллончика / Готика: 4 кам. блока + 10 свечей</w:t>
            </w:r>
          </w:p>
        </w:tc>
        <w:tc>
          <w:tcPr>
            <w:tcW w:type="dxa" w:w="2316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вывеска «Ржавые Цепи», граффити или свечи, мебель</w:t>
            </w:r>
          </w:p>
        </w:tc>
        <w:tc>
          <w:tcPr>
            <w:tcW w:type="dxa" w:w="3968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«Последний шаг! Неон-трубки — в Скобяной лавке или у Неоны»</w:t>
            </w:r>
          </w:p>
        </w:tc>
      </w:tr>
    </w:tbl>
    <w:p>
      <w:pPr>
        <w:pStyle w:val="BodyText"/>
      </w:pPr>
      <w:r>
        <w:t xml:space="preserve">Каждый этап: игрок кладёт материалы (E у участка) → мини-анимация стройки 10 с (можно помочь: 5 кликов «молотком» ускоряют до 5 с) → Михална комментирует → +30 XP. Прогресс сохраняется, материалы не теряются.</w:t>
      </w:r>
    </w:p>
    <w:p>
      <w:pPr>
        <w:pStyle w:val="BodyText"/>
      </w:pPr>
      <w:r>
        <w:rPr>
          <w:b/>
          <w:bCs/>
        </w:rPr>
        <w:t xml:space="preserve">Строка подсказки (формат):</w:t>
      </w:r>
      <w:r>
        <w:t xml:space="preserve"> </w:t>
      </w:r>
      <w:r>
        <w:rPr>
          <w:rStyle w:val="VerbatimChar"/>
        </w:rPr>
        <w:t xml:space="preserve">Нужно: {кол-во} {материал} — {где купить} ({цена}) или {где найти/заработать}</w:t>
      </w:r>
      <w:r>
        <w:t xml:space="preserve">. Кнопка «Где взять?» ставит маяк на ближайший источник; если монет нет — включается сценарий §1.5.</w:t>
      </w:r>
    </w:p>
    <w:bookmarkEnd w:id="36"/>
    <w:bookmarkStart w:id="37" w:name="склеп-глава-3-этапы"/>
    <w:p>
      <w:pPr>
        <w:pStyle w:val="Heading3"/>
      </w:pPr>
      <w:r>
        <w:t xml:space="preserve">4.4. Склеп (Глава 3) — этапы</w:t>
      </w:r>
    </w:p>
    <w:p>
      <w:pPr>
        <w:pStyle w:val="Compact"/>
        <w:numPr>
          <w:ilvl w:val="0"/>
          <w:numId w:val="1005"/>
        </w:numPr>
      </w:pPr>
      <w:r>
        <w:t xml:space="preserve">Расчистка (бесплатно, мини-задание: убрать 6 кустов и листву) → 2. Фундамент (6 каменных блоков) → 3. Своды (8 кирпичей, 4 цепи) → 4. Убранство (10 свечей, 10 эктоплазмы, 1 витраж — награда «Пропавшие призраки»). Итого ≈ 380 монет + 10 эктоплазмы (+100 за чертёж, если не найден на Паркуре).</w:t>
      </w:r>
    </w:p>
    <w:bookmarkEnd w:id="37"/>
    <w:bookmarkStart w:id="38" w:name="что-открывают-постройки"/>
    <w:p>
      <w:pPr>
        <w:pStyle w:val="Heading3"/>
      </w:pPr>
      <w:r>
        <w:t xml:space="preserve">4.5. Что открывают постройки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2175"/>
        <w:gridCol w:w="7463"/>
      </w:tblGrid>
      <w:tr>
        <w:trPr>
          <w:tblHeader w:val="on"/>
        </w:trPr>
        <w:tc>
          <w:tcPr>
            <w:tcW w:type="dxa" w:w="2175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Постройка</w:t>
            </w:r>
          </w:p>
        </w:tc>
        <w:tc>
          <w:tcPr>
            <w:tcW w:type="dxa" w:w="746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Открывает</w:t>
            </w:r>
          </w:p>
        </w:tc>
      </w:tr>
      <w:tr>
        <w:tc>
          <w:tcPr>
            <w:tcW w:type="dxa" w:w="217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Тусовка банды</w:t>
            </w:r>
          </w:p>
        </w:tc>
        <w:tc>
          <w:tcPr>
            <w:tcW w:type="dxa" w:w="74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Сборы банды (ежедневное групповое задание в мультиплеере), доска заданий банды, общак, декор Тусовки, точка спавна банды</w:t>
            </w:r>
          </w:p>
        </w:tc>
      </w:tr>
      <w:tr>
        <w:tc>
          <w:tcPr>
            <w:tcW w:type="dxa" w:w="217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Склеп</w:t>
            </w:r>
          </w:p>
        </w:tc>
        <w:tc>
          <w:tcPr>
            <w:tcW w:type="dxa" w:w="74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Призрачный питомец, магия «Огонёк», жители-призраки, Часть Колокола №1, доступ к Замку</w:t>
            </w:r>
          </w:p>
        </w:tc>
      </w:tr>
      <w:tr>
        <w:tc>
          <w:tcPr>
            <w:tcW w:type="dxa" w:w="217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Сцена на крыше</w:t>
            </w:r>
          </w:p>
        </w:tc>
        <w:tc>
          <w:tcPr>
            <w:tcW w:type="dxa" w:w="74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Финальный концерт, далее — еженедельные концерты (событие, +Настроение всем)</w:t>
            </w:r>
          </w:p>
        </w:tc>
      </w:tr>
      <w:tr>
        <w:tc>
          <w:tcPr>
            <w:tcW w:type="dxa" w:w="2175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Объекты города (пост-гейм)</w:t>
            </w:r>
          </w:p>
        </w:tc>
        <w:tc>
          <w:tcPr>
            <w:tcW w:type="dxa" w:w="746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Фонари (ночью безопаснее — +5% ночная смена), скейт-рампа (мини-игра), ярмарка (новые товары), скамейки (места отдыха)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карта-выборов-и-ветвлений"/>
    <w:p>
      <w:pPr>
        <w:pStyle w:val="Heading2"/>
      </w:pPr>
      <w:r>
        <w:t xml:space="preserve">5. Карта выборов и ветвлений</w:t>
      </w:r>
    </w:p>
    <w:p>
      <w:pPr>
        <w:pStyle w:val="CaptionedFigure"/>
      </w:pPr>
      <w:r>
        <w:drawing>
          <wp:inline>
            <wp:extent cx="3036406" cy="7680960"/>
            <wp:effectExtent b="0" l="0" r="0" t="0"/>
            <wp:docPr descr="Карта выборов PUNK ME" title="" id="41" name="Picture"/>
            <a:graphic>
              <a:graphicData uri="http://schemas.openxmlformats.org/drawingml/2006/picture">
                <pic:pic>
                  <pic:nvPicPr>
                    <pic:cNvPr descr="flowchar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406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выборов PUNK ME</w:t>
      </w:r>
    </w:p>
    <w:p>
      <w:pPr>
        <w:pStyle w:val="BodyText"/>
      </w:pPr>
      <w:r>
        <w:rPr>
          <w:b/>
          <w:bCs/>
        </w:rPr>
        <w:t xml:space="preserve">Та же карта списком: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Глава 0.</w:t>
      </w:r>
      <w:r>
        <w:t xml:space="preserve"> </w:t>
      </w:r>
      <w:r>
        <w:t xml:space="preserve">Обучение в доме 13 → Рейзор: «Хочешь в банду? Докажи».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Глава 1 «Прописка»</w:t>
      </w:r>
      <w:r>
        <w:t xml:space="preserve"> </w:t>
      </w:r>
      <w:r>
        <w:t xml:space="preserve">— выбор пути: А) заработать 150 монет (Работяга) · Б) дуэль цепями (Боец, Цепь +1) · В) граффити с Кляксой (Художник). Побочный выбор: пирог бабули → Рейзору (Банда +10) или зомби (Зомби +15, ранний вход в Дом зомби).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Глава 2 «Своя точка»</w:t>
      </w:r>
      <w:r>
        <w:t xml:space="preserve"> </w:t>
      </w:r>
      <w:r>
        <w:t xml:space="preserve">— стиль Тусовки: Гаражный панк (Реп. +10) / Готический сквот (Склеп дешевле). Шумные соседи: пожаловаться (Зомби −15) / прийти на репетицию (Зомби +20, ритм-игра). Итог: Тусовка, сборы банды.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Глава 3 «Ночь на кладбище»</w:t>
      </w:r>
      <w:r>
        <w:t xml:space="preserve"> </w:t>
      </w:r>
      <w:r>
        <w:t xml:space="preserve">— найти 3 призраков (WC, Город, Крыша) → где Склеп: на Кладбище (+10% ночная смена) / с выходом в Подвал Б (призраки в гостях). Итог: призрачный питомец, магия, Часть Колокола №1.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Глава 4 «Тайна замка»</w:t>
      </w:r>
      <w:r>
        <w:t xml:space="preserve"> </w:t>
      </w:r>
      <w:r>
        <w:t xml:space="preserve">— вход: приглашение Агаты (Граф +20) / через крышу (Реп. +10, Граф −10) / дуэль со Скрипом (Цепь +1) → 3 части Колокола → хедлайнер концерта → финал: «Снять проклятие» / «Зомби — это стиль» / «Сделка с Графом».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Пост-гейм:</w:t>
      </w:r>
      <w:r>
        <w:t xml:space="preserve"> </w:t>
      </w:r>
      <w:r>
        <w:t xml:space="preserve">«Строитель Тыквограда», героиня Гост.</w:t>
      </w:r>
    </w:p>
    <w:p>
      <w:r>
        <w:pict>
          <v:rect style="width:0;height:1.5pt" o:hralign="center" o:hrstd="t" o:hr="t"/>
        </w:pict>
      </w:r>
    </w:p>
    <w:bookmarkEnd w:id="43"/>
    <w:bookmarkStart w:id="44" w:name="система-подсказок-и-навигации-правила"/>
    <w:p>
      <w:pPr>
        <w:pStyle w:val="Heading2"/>
      </w:pPr>
      <w:r>
        <w:t xml:space="preserve">6. Система подсказок и навигации (правила)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862"/>
        <w:gridCol w:w="2162"/>
        <w:gridCol w:w="6613"/>
      </w:tblGrid>
      <w:tr>
        <w:trPr>
          <w:tblHeader w:val="on"/>
        </w:trPr>
        <w:tc>
          <w:tcPr>
            <w:tcW w:type="dxa" w:w="86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2162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Правило</w:t>
            </w:r>
          </w:p>
        </w:tc>
        <w:tc>
          <w:tcPr>
            <w:tcW w:type="dxa" w:w="6613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Реализация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H1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Панель цели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всегда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показывает следующее действие одним глаголом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Формат: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{глагол} {что} — {где}</w:t>
            </w:r>
            <w:r>
              <w:rPr>
                <w:sz w:val="18"/>
              </w:rPr>
              <w:t xml:space="preserve">: «Купи 10 досок — Скобяная лавка, Город». Пустая панель запрещена: если сюжетных целей нет — ежедневное задание или «Загляни на Улицу банды: Рейзор что-то хочет».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H2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Маяк на цель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Луч/стрелка над целью в текущей локации; если цель в другой локации — маяк на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портал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с подписью «→ Город».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H3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Застрял &gt; 60 с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Если 60 с нет прогресса по цели (нет шага, нет подхода к маяку ближе 5 м): пузырь-подсказка от ближайшего «своего» NPC или щенка (лай + иконка) + усиление маяка (пульсация). После 120 с — подсказка конкретнее («Нажми E у холодильника»). После 180 с — кнопка «Показать путь» (линия на земле).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H4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 хватает монет для цели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Автоматически: подцель «Заработай N монет», выбор ближайшей доступной работы (по числу порталов, с учётом энергии ≥ 10), маяк на работодателя, работодатель окликает (§1.5).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H5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Не хватает энергии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Подцель «Перекуси»: ближайший холодильник / Хрустомат / пирог бабули.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H6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Оклик NPC вне экрана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Индикатор направления по краю экрана: иконка лица NPC + «!» (сюжет, жёлтый), «$» (работа, зелёный), «?» (побочное, синий). Исчезает после разговора или через 30 с.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H7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Выбор с последствиями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 окне выбора под каждым вариантом — короткая строка последствий иконками: «Банда ▲», «Зомби ▼», «→ откроет Кладбище».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H8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Ошибка/провал без наказания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Проиграл дуэль/гонку — сразу совет и кнопка «Ещё раз».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H9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Отключение подсказок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В настройках: «Подсказки: Полные / Минимальные (только H1, H2, H4)». Отключить H1 нельзя.</w:t>
            </w:r>
          </w:p>
        </w:tc>
      </w:tr>
      <w:tr>
        <w:tc>
          <w:tcPr>
            <w:tcW w:type="dxa" w:w="8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H10</w:t>
            </w:r>
          </w:p>
        </w:tc>
        <w:tc>
          <w:tcPr>
            <w:tcW w:type="dxa" w:w="2162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Голос и звук</w:t>
            </w:r>
          </w:p>
        </w:tc>
        <w:tc>
          <w:tcPr>
            <w:tcW w:type="dxa" w:w="6613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Каждый оклик = невербальный звук (≤ 1 с) + пузырь + субтитры. Голосовая реплика проигрывается, только если у реплики есть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с качеством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studio</w:t>
            </w:r>
            <w:r>
              <w:rPr>
                <w:sz w:val="18"/>
              </w:rPr>
              <w:t xml:space="preserve">. Без голоса — без TTS.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формат-данных-диалогов-и-заданий-json"/>
    <w:p>
      <w:pPr>
        <w:pStyle w:val="Heading2"/>
      </w:pPr>
      <w:r>
        <w:t xml:space="preserve">7. Формат данных диалогов и заданий (JSON)</w:t>
      </w:r>
    </w:p>
    <w:bookmarkStart w:id="45" w:name="схема-сокращённо"/>
    <w:p>
      <w:pPr>
        <w:pStyle w:val="Heading3"/>
      </w:pPr>
      <w:r>
        <w:t xml:space="preserve">7.1. Схема (сокращённо)</w:t>
      </w:r>
    </w:p>
    <w:p>
      <w:pPr>
        <w:pStyle w:val="SourceCode"/>
        <w:shd w:val="clear" w:fill="F5F5F4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уникальный, напр. dlg_razor_initiation"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"loc_*"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"proximity|enter|time|quest_state|need"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"radius_m"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"quest:q_tutorial=done"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"flag:!joined_gang"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"sfx_whistle"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"bubble_key"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 | player | npc_*"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"smirk|angry|happy|scared|neutral"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"vo/razor_n1_ru.ogg"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"Банда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"Bande ▲"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"coins&gt;=0"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"gang_rust"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"unlock_location"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"loc_..."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"coins|xp|rep|item|flag|stat"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 | END"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"main|side|daily|job"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"beacon"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"obj_* | npc_* | portal_*"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"hint_60s"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необязателен; при</w:t>
      </w:r>
      <w:r>
        <w:t xml:space="preserve"> </w:t>
      </w:r>
      <w:r>
        <w:rPr>
          <w:rStyle w:val="VerbatimChar"/>
        </w:rPr>
        <w:t xml:space="preserve">quality != "studio"</w:t>
      </w:r>
      <w:r>
        <w:t xml:space="preserve"> </w:t>
      </w:r>
      <w:r>
        <w:t xml:space="preserve">голос не проигрывается. Все строки — в трёх языках; отсутствие перевода = ошибка сборки.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закрывает диалог.</w:t>
      </w:r>
    </w:p>
    <w:bookmarkEnd w:id="45"/>
    <w:bookmarkStart w:id="46" w:name="пример-1-рейзор-прописка-улица-банды"/>
    <w:p>
      <w:pPr>
        <w:pStyle w:val="Heading3"/>
      </w:pPr>
      <w:r>
        <w:t xml:space="preserve">7.2. Пример 1 — Рейзор, «Прописка» (Улица банды)</w:t>
      </w:r>
    </w:p>
    <w:p>
      <w:pPr>
        <w:pStyle w:val="SourceCode"/>
        <w:shd w:val="clear" w:fill="F5F5F4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"dlg_razor_initiation"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"loc_gang_street"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"proximity"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"radius_m"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"quest:q_tutorial=done"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"flag:!joined_gang"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"sfx_whistle"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"bubble_key"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"Эй, новенький! Да, ты, с причёской. Иди сюда."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"Hey, new kid! Yeah, you, with the hair. Come here."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"Hey, nye! Ja, dig med håret. Kom her."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"vo/razor_n1_ru.ogg"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"«Ржавые Цепи» не берут кого попало. Докажи, что ты свой."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Rusty Chains don't take just anyone. Prove you're one of us."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"Rustne Kæder tager ikke hvem som helst. Bevis, at du er en af os."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"c_pay"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"Заработаю взнос — 150 монет."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"I'll earn the fee — 150 coins."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tjener gebyret — 150 mønter."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"Работа · Банда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 · Gang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"Arbejde · Bande ▲"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"q_initiation_pay"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"c_duel"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"Вызываю тебя на дуэль цепями."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challenge you to a chain duel."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udfordrer dig til kædeduel."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"Дуэль · Банда ▲▲ · Цепь +1"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"Duel · Gang ▲▲ · Chain +1"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"Duel · Bande ▲▲ · Kæde +1"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"energy&gt;=5"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"start_duel"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"duel_razor_1"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"c_graffiti"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"Нарисую знак банды по всему району."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"I'll tag the gang sign all over the district."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tagger bandens tegn i hele kvarteret."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"Клякса · Реп.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"Splotch · Rep ▲"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"Klat · Omdømme ▲"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"q_initiation_graffiti"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"happy"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"Работяга, значит. Тони в Городе вечно ищет курьеров."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hard worker, huh. Tony in the City always needs couriers."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 slider, hva'. Tony i Byen mangler altid bude."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"npc_tony"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"Художник? Клякса покажет. Только не рисуй на моей стене."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artist? Splotch will show you. Just not on my wall."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"Kunstner? Klat viser dig det. Bare ikke på min mur."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"npc_klyaksa"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"q_initiation_pay"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"Прописка: взнос"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"Initiation: the fee"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"Optagelse: gebyret"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"Заработай 150 монет — доставка пиццы в Городе"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"Earn 150 coins — pizza delivery in the City"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"Tjen 150 mønter — pizzaudbringning i Byen"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"beacon"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"npc_tony"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"coins&gt;=150"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"hint_60s"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"Тони у пиццерии даст смену. Иди через Лифт → 1 → Город."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"Tony at the pizzeria has a shift. Elevator → 1 → City."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"Tony ved pizzeriaet har en vagt. Elevator → 1 → By."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"Отдай взнос Рейзору — Улица банды"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 Razor — Gang Street"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"Betal Razor — Bandegaden"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"beacon"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"npc_razor"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"complete_on"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"event:pay_fee"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"gang_rust"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X62efb2f4eaac118fad8567bd3f54201fa1f6a70"/>
    <w:p>
      <w:pPr>
        <w:pStyle w:val="Heading3"/>
      </w:pPr>
      <w:r>
        <w:t xml:space="preserve">7.3. Пример 2 — Прораб Михална, «Не хватает досок» (Стройка)</w:t>
      </w:r>
    </w:p>
    <w:p>
      <w:pPr>
        <w:pStyle w:val="SourceCode"/>
        <w:shd w:val="clear" w:fill="F5F5F4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"dlg_foreman_no_boards"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"loc_construction"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"quest:q_hangout=stage2"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"item:boards&lt;10"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"sfx_crane_horn"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"bubble_key"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"npc_foreman"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"angry"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"Каркас из воздуха не построишь! Нужно 10 досок, а у тебя {boards}."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can't build a frame out of air! We need 10 boards, you have {boards}."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 bygger ikke et skelet af luft! Vi skal bruge 10 brædder, du har {boards}."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"npc_vintik"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"happy"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"Пс! Доски продаёт Дядя Болт в Городе, по 10 монет. А на Крыше валяются бесплатные!"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"Psst! Uncle Bolt sells boards in the City, 10 coins each. And there are free ones on the Roof!"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"Psst! Onkel Bolt sælger brædder i Byen, 10 mønter stykket. Og der ligger gratis på Taget!"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"Куплю в Городе."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"I'll buy them in the City."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køber dem i Byen."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"−{cost} монет"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"−{cost} coins"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"−{cost} mønter"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"coins&gt;={cost}"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"npc_bolt"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"c_no_money"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меня нет денег…"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broke…"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er flad…"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"Работа: Подсобник (+45 монет, +2 доски)"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"Job: Helper (+45 coins, +2 boards)"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"Job: Hjælper (+45 mønter, +2 brædder)"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"job_helper"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"npc_vintik"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"c_roof"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"Пойду соберу на Крыше."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"I'll scavenge on the Roof."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"Jeg samler på Taget."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"Бесплатно · ~3 мин"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· ~3 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"Gratis · ~3 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"quest_start"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"q_roof_scrap"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"portal_roof"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"npc_foreman"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"Как в жизни: нет денег — бери каску и работай. Смена три минуты, плачу сразу."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"Just like real life: no money — grab a helmet and work. Three-minute shift, paid on the spot."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 i virkeligheden: ingen penge — tag hjelm på og arbejd. Tre minutters vagt, betaling med det samme."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приоритеты-реализации-и-критерии-приёмки"/>
    <w:p>
      <w:pPr>
        <w:pStyle w:val="Heading2"/>
      </w:pPr>
      <w:r>
        <w:t xml:space="preserve">8. Приоритеты реализации и критерии приёмки</w:t>
      </w:r>
    </w:p>
    <w:bookmarkStart w:id="49" w:name="mvp-следующая-сборка"/>
    <w:p>
      <w:pPr>
        <w:pStyle w:val="Heading3"/>
      </w:pPr>
      <w:r>
        <w:t xml:space="preserve">8.1. MVP — следующая сборка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Система подсказок</w:t>
      </w:r>
      <w:r>
        <w:t xml:space="preserve"> </w:t>
      </w:r>
      <w:r>
        <w:t xml:space="preserve">H1–H8 (панель цели всегда заполнена, маяк на портал, застрял &gt; 60 с, нет денег → работа, индикатор оклика).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Движок диалогов/квестов по JSON</w:t>
      </w:r>
      <w:r>
        <w:t xml:space="preserve"> </w:t>
      </w:r>
      <w:r>
        <w:t xml:space="preserve">(§7) + пузыри, субтитры, звуки-оклики; голос — только при</w:t>
      </w:r>
      <w:r>
        <w:t xml:space="preserve"> </w:t>
      </w:r>
      <w:r>
        <w:rPr>
          <w:rStyle w:val="VerbatimChar"/>
        </w:rPr>
        <w:t xml:space="preserve">studio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Оклики и 2+ задания</w:t>
      </w:r>
      <w:r>
        <w:t xml:space="preserve"> </w:t>
      </w:r>
      <w:r>
        <w:t xml:space="preserve">во всех 9 существующих локациях (§3.1–3.9), включая выборы с последствиями и отношения Банда/Зомби.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Глава 1 «Прописка»</w:t>
      </w:r>
      <w:r>
        <w:t xml:space="preserve"> </w:t>
      </w:r>
      <w:r>
        <w:t xml:space="preserve">целиком (3 пути).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Стройка (§3.10) + Скобяная лавка + Тусовка банды</w:t>
      </w:r>
      <w:r>
        <w:t xml:space="preserve"> </w:t>
      </w:r>
      <w:r>
        <w:t xml:space="preserve">(4 этапа, строка «Нужно: …», кнопка «Где взять?»).</w:t>
      </w:r>
    </w:p>
    <w:p>
      <w:pPr>
        <w:pStyle w:val="Compact"/>
        <w:numPr>
          <w:ilvl w:val="0"/>
          <w:numId w:val="1007"/>
        </w:numPr>
      </w:pPr>
      <w:r>
        <w:t xml:space="preserve">Работы: пицца и ночная смена (есть) +</w:t>
      </w:r>
      <w:r>
        <w:t xml:space="preserve"> </w:t>
      </w:r>
      <w:r>
        <w:rPr>
          <w:b/>
          <w:bCs/>
        </w:rPr>
        <w:t xml:space="preserve">Подсобник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Расклейка флаеров</w:t>
      </w:r>
      <w:r>
        <w:t xml:space="preserve">; сценарий §1.5.</w:t>
      </w:r>
    </w:p>
    <w:p>
      <w:pPr>
        <w:pStyle w:val="Compact"/>
        <w:numPr>
          <w:ilvl w:val="0"/>
          <w:numId w:val="1007"/>
        </w:numPr>
      </w:pPr>
      <w:r>
        <w:t xml:space="preserve">Энергия и Настроение (лёгкие), таблица баланса §1.6 в конфиге (не в коде).</w:t>
      </w:r>
    </w:p>
    <w:bookmarkEnd w:id="49"/>
    <w:bookmarkStart w:id="50" w:name="следующие-релизы"/>
    <w:p>
      <w:pPr>
        <w:pStyle w:val="Heading3"/>
      </w:pPr>
      <w:r>
        <w:t xml:space="preserve">8.2. Следующие релизы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v1.1:</w:t>
      </w:r>
      <w:r>
        <w:t xml:space="preserve"> </w:t>
      </w:r>
      <w:r>
        <w:t xml:space="preserve">Дом зомби (§3.13), Глава 2 полностью, Мойка посуды, Огород, ритм-мини-игра.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v1.2:</w:t>
      </w:r>
      <w:r>
        <w:t xml:space="preserve"> </w:t>
      </w:r>
      <w:r>
        <w:t xml:space="preserve">Глава 3: Склеп, призрачный питомец, магия «Огонёк», Подвал Б.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v1.3:</w:t>
      </w:r>
      <w:r>
        <w:t xml:space="preserve"> </w:t>
      </w:r>
      <w:r>
        <w:t xml:space="preserve">Глава 4: Замок, Колокол, концерт на Крыше, 3 концовки.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v1.4:</w:t>
      </w:r>
      <w:r>
        <w:t xml:space="preserve"> </w:t>
      </w:r>
      <w:r>
        <w:t xml:space="preserve">Пост-гейм «Строитель Тыквограда», героиня Гост, банда-соперник, еженедельные концерты, сборы банды в мультиплеере.</w:t>
      </w:r>
    </w:p>
    <w:p>
      <w:pPr>
        <w:pStyle w:val="Compact"/>
        <w:numPr>
          <w:ilvl w:val="0"/>
          <w:numId w:val="1008"/>
        </w:numPr>
      </w:pPr>
      <w:r>
        <w:t xml:space="preserve">Постоянно: запись качественной озвучки для ключевых реплик (Рейзор, Бабуля, Михална, Граф) — по мере наличия.</w:t>
      </w:r>
    </w:p>
    <w:bookmarkEnd w:id="50"/>
    <w:bookmarkStart w:id="51" w:name="общие-критерии-приёмки-qa"/>
    <w:p>
      <w:pPr>
        <w:pStyle w:val="Heading3"/>
      </w:pPr>
      <w:r>
        <w:t xml:space="preserve">8.3. Общие критерии приёмки (QA)</w:t>
      </w:r>
    </w:p>
    <w:p>
      <w:pPr>
        <w:pStyle w:val="Compact"/>
        <w:numPr>
          <w:ilvl w:val="0"/>
          <w:numId w:val="1009"/>
        </w:numPr>
      </w:pPr>
      <w:r>
        <w:t xml:space="preserve">В любой момент панель цели не пустая и содержит глагол + место.</w:t>
      </w:r>
    </w:p>
    <w:p>
      <w:pPr>
        <w:pStyle w:val="Compact"/>
        <w:numPr>
          <w:ilvl w:val="0"/>
          <w:numId w:val="1009"/>
        </w:numPr>
      </w:pPr>
      <w:r>
        <w:t xml:space="preserve">Маяк ведёт к цели или к порталу в нужную локацию; подписи порталов совпадают с текстом цели.</w:t>
      </w:r>
    </w:p>
    <w:p>
      <w:pPr>
        <w:pStyle w:val="Compact"/>
        <w:numPr>
          <w:ilvl w:val="0"/>
          <w:numId w:val="1009"/>
        </w:numPr>
      </w:pPr>
      <w:r>
        <w:t xml:space="preserve">Бездействие 60 с → появляется подсказка; 120 с → уточнённая; 180 с → «Показать путь».</w:t>
      </w:r>
    </w:p>
    <w:p>
      <w:pPr>
        <w:pStyle w:val="Compact"/>
        <w:numPr>
          <w:ilvl w:val="0"/>
          <w:numId w:val="1009"/>
        </w:numPr>
      </w:pPr>
      <w:r>
        <w:t xml:space="preserve">При монетах &lt; цены цели появляется «Не хватает N монет», подцель работы, маяк на ближайшего работодателя; после смены — маяк обратно.</w:t>
      </w:r>
    </w:p>
    <w:p>
      <w:pPr>
        <w:pStyle w:val="Compact"/>
        <w:numPr>
          <w:ilvl w:val="0"/>
          <w:numId w:val="1009"/>
        </w:numPr>
      </w:pPr>
      <w:r>
        <w:t xml:space="preserve">Каждый оклик: звук + пузырь + субтитры; индикатор направления, если NPC вне экрана; кулдаун 90 с; не больше 1 оклика одновременно.</w:t>
      </w:r>
    </w:p>
    <w:p>
      <w:pPr>
        <w:pStyle w:val="Compact"/>
        <w:numPr>
          <w:ilvl w:val="0"/>
          <w:numId w:val="1009"/>
        </w:numPr>
      </w:pPr>
      <w:r>
        <w:t xml:space="preserve">Ни одна реплика не озвучена синтезом без</w:t>
      </w:r>
      <w:r>
        <w:t xml:space="preserve"> </w:t>
      </w:r>
      <w:r>
        <w:rPr>
          <w:rStyle w:val="VerbatimChar"/>
        </w:rPr>
        <w:t xml:space="preserve">quality: studio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Все строки есть на RU/EN/DA; переключение языка меняет пузыри и субтитры без перезапуска.</w:t>
      </w:r>
    </w:p>
    <w:p>
      <w:pPr>
        <w:pStyle w:val="Compact"/>
        <w:numPr>
          <w:ilvl w:val="0"/>
          <w:numId w:val="1009"/>
        </w:numPr>
      </w:pPr>
      <w:r>
        <w:t xml:space="preserve">Выборы меняют указанные отношения/флаги (проверка по логу событий); выбор нельзя «повторить» для двойной награды.</w:t>
      </w:r>
    </w:p>
    <w:p>
      <w:pPr>
        <w:pStyle w:val="Compact"/>
        <w:numPr>
          <w:ilvl w:val="0"/>
          <w:numId w:val="1009"/>
        </w:numPr>
      </w:pPr>
      <w:r>
        <w:t xml:space="preserve">Покупки за реальные деньги для &lt;18 — только с согласием родителя; игровые монеты за реальные деньги на работу/сюжет не требуются.</w:t>
      </w:r>
    </w:p>
    <w:bookmarkEnd w:id="51"/>
    <w:bookmarkStart w:id="52" w:name="чек-лист-по-локациям"/>
    <w:p>
      <w:pPr>
        <w:pStyle w:val="Heading3"/>
      </w:pPr>
      <w:r>
        <w:t xml:space="preserve">8.4. Чек-лист по локациям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color="A78BFA"/>
          <w:left w:val="single" w:sz="4" w:color="A78BFA"/>
          <w:bottom w:val="single" w:sz="4" w:color="A78BFA"/>
          <w:right w:val="single" w:sz="4" w:color="A78BFA"/>
          <w:insideH w:val="single" w:sz="4" w:color="A78BFA"/>
          <w:insideV w:val="single" w:sz="4" w:color="A78BFA"/>
        </w:tblBorders>
        <w:tblLayout w:type="fixed"/>
      </w:tblPr>
      <w:tblGrid>
        <w:gridCol w:w="1177"/>
        <w:gridCol w:w="8461"/>
      </w:tblGrid>
      <w:tr>
        <w:trPr>
          <w:tblHeader w:val="on"/>
        </w:trPr>
        <w:tc>
          <w:tcPr>
            <w:tcW w:type="dxa" w:w="1177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Локация</w:t>
            </w:r>
          </w:p>
        </w:tc>
        <w:tc>
          <w:tcPr>
            <w:tcW w:type="dxa" w:w="8461"/>
            <w:shd w:val="clear" w:fill="EDE9FE"/>
          </w:tcPr>
          <w:p>
            <w:pPr>
              <w:pStyle w:val="Compact"/>
              <w:spacing w:after="20"/>
            </w:pPr>
            <w:r>
              <w:rPr>
                <w:b/>
                <w:sz w:val="18"/>
              </w:rPr>
              <w:t xml:space="preserve">QA проверяет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Панк-комната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Мама окликает при первом входе за день; «Утро панка» закрывается после 3 бросков мяча; выбор «стиль/приберусь» даёт +5 Реп. или +20 монет; аркада не платит &gt; 100/день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Кухня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Бабуля окликает в 6 м; пирог: 3 варианта выбора с верными эффектами; мойка посуды 2 мин, оплата 25 и пирог; холодильник +25 энергии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SPOOKY WC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Плюх окликает при входе; выбор «отвести/оставить»: открытие Кладбища или +10 монет/день; починка крана — 3 поворота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Лифт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Кнопки = порталы с верными подписями; «Б» закрыта до ключа; застрявший лифт решается подсказкой Агаты; посылка: 2 исхода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Улица банды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Рейзор свистит в 10 м до вступления; 3 пути «Прописки» доходят до нашивки; проигрыш дуэли → совет + повтор; флаеры: 8 столбов, 30 монет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Город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Тони окликает при нехватке монет; доставка: штраф за красный, чаевые; Болт продаёт по ценам §4.2; переплавка 5 лома → цепь; автобус 5 монет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Кладбище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Сторож окликает при входе; смена 4 мин: свечи 5, призраки 10, эктоплазма ~20%; «Пропавшие призраки» — счётчик 0/3 и 3 маяка в разных локациях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Крыша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Металлолом респавнится (раз в 10 мин); Ух на антенне: 2 исхода; сцена: выбор хедлайнера влияет на финал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Паркур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Гост появляется в 15 м; гонка с чекпоинтами и повтором; тайник даёт чертёж Склепа; 3 маршрута на время открывают Гост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Стройка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Чертёж → участок → панель этапов; строка «Нужно: …» с ценой и источником; «Где взять?» ставит маяк; этапы меняют визуал; Тусовка открывает сборы банды; работа Подсобник +45 и +2 доски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Склеп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Строится в 4 этапа; призрачный питомец выдаётся 1 раз с выбором; «Огонёк» зажигает свечу жестом; Часть Колокола №1 и открытие автобуса к Замку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Замок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Скрип окликает у ворот; 3 способа входа с эффектами; головоломка органа решаема по подсказкам; 3 концовки с экраном последствий перед выбором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Дом зомби</w:t>
            </w:r>
          </w:p>
        </w:tc>
        <w:tc>
          <w:tcPr>
            <w:tcW w:type="dxa" w:w="8461"/>
          </w:tcPr>
          <w:p>
            <w:pPr>
              <w:pStyle w:val="Compact"/>
              <w:spacing w:after="20"/>
            </w:pPr>
            <w:r>
              <w:rPr>
                <w:sz w:val="18"/>
              </w:rPr>
              <w:t xml:space="preserve">Зомбина окликает из окна в 12 м (Глава 2+); «Шумные соседи» — 2 исхода; Зомбина в банде при Банда ≥ 10; огород 2 мин, 30 монет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Тон всего контента — панк-юмор, 13+: без крови и жестокости, призраки и зомби — милые и смешные. Все числа в §1.6 и §4 — стартовые значения, выносятся в конфиг и правятся по телеметрии.</w:t>
      </w:r>
    </w:p>
    <w:bookmarkEnd w:id="52"/>
    <w:bookmarkEnd w:id="53"/>
    <w:bookmarkEnd w:id="54"/>
    <w:sectPr>
      <w:footnotePr>
        <w:numRestart w:val="eachSect"/>
      </w:footnotePr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cs="Calibri" w:eastAsia="Calibri"/>
      <w:b/>
      <w:color w:val="6B21A8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 w:cs="Calibri" w:eastAsia="Calibri"/>
      <w:b/>
      <w:color w:val="6B21A8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 w:cs="Calibri" w:eastAsia="Calibri"/>
      <w:b/>
      <w:color w:val="1F293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 w:cs="Calibri" w:eastAsia="Calibri"/>
      <w:b/>
      <w:color w:val="6B21A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cs="DejaVu Sans Mono" w:eastAsia="DejaVu Sans Mono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 w:cs="DejaVu Sans Mono" w:eastAsia="DejaVu Sans Mono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2026-10-20T15:22:17Z</dcterms:created>
  <dcterms:modified xsi:type="dcterms:W3CDTF">2026-10-20T15:22:17Z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