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DEB0" w14:textId="7EF48694" w:rsidR="00F95AC7" w:rsidRPr="00974F3C" w:rsidRDefault="00F95AC7" w:rsidP="00974F3C">
      <w:pPr>
        <w:pStyle w:val="Heading3"/>
        <w:pBdr>
          <w:bottom w:val="none" w:sz="0" w:space="0" w:color="auto"/>
        </w:pBdr>
        <w:rPr>
          <w:rFonts w:ascii="Times New Roman" w:hAnsi="Times New Roman"/>
          <w:bCs/>
          <w:sz w:val="22"/>
          <w:szCs w:val="22"/>
        </w:rPr>
      </w:pPr>
      <w:r w:rsidRPr="00974F3C">
        <w:rPr>
          <w:rFonts w:ascii="Times New Roman" w:hAnsi="Times New Roman"/>
          <w:sz w:val="22"/>
          <w:szCs w:val="22"/>
        </w:rPr>
        <w:t>Unit 1 Physics</w:t>
      </w:r>
      <w:r w:rsidRPr="00974F3C">
        <w:rPr>
          <w:rFonts w:ascii="Times New Roman" w:hAnsi="Times New Roman"/>
          <w:sz w:val="22"/>
          <w:szCs w:val="22"/>
        </w:rPr>
        <w:tab/>
      </w:r>
      <w:r w:rsidRPr="00974F3C">
        <w:rPr>
          <w:rFonts w:ascii="Times New Roman" w:hAnsi="Times New Roman"/>
          <w:sz w:val="22"/>
          <w:szCs w:val="22"/>
        </w:rPr>
        <w:tab/>
      </w:r>
      <w:r w:rsidRPr="00974F3C">
        <w:rPr>
          <w:rFonts w:ascii="Times New Roman" w:hAnsi="Times New Roman"/>
          <w:sz w:val="22"/>
          <w:szCs w:val="22"/>
        </w:rPr>
        <w:tab/>
      </w:r>
      <w:r w:rsidR="00974F3C" w:rsidRPr="00974F3C">
        <w:rPr>
          <w:rFonts w:ascii="Times New Roman" w:hAnsi="Times New Roman"/>
          <w:sz w:val="22"/>
          <w:szCs w:val="22"/>
        </w:rPr>
        <w:tab/>
      </w:r>
      <w:r w:rsidRPr="00974F3C">
        <w:rPr>
          <w:rFonts w:ascii="Times New Roman" w:hAnsi="Times New Roman"/>
          <w:sz w:val="22"/>
          <w:szCs w:val="22"/>
        </w:rPr>
        <w:t>Refraction of light</w:t>
      </w:r>
      <w:r w:rsidR="00974F3C" w:rsidRPr="00974F3C">
        <w:rPr>
          <w:rFonts w:ascii="Times New Roman" w:hAnsi="Times New Roman"/>
          <w:sz w:val="22"/>
          <w:szCs w:val="22"/>
        </w:rPr>
        <w:t xml:space="preserve"> - </w:t>
      </w:r>
      <w:r w:rsidRPr="00974F3C">
        <w:rPr>
          <w:rFonts w:ascii="Times New Roman" w:hAnsi="Times New Roman"/>
          <w:bCs/>
          <w:sz w:val="22"/>
          <w:szCs w:val="22"/>
        </w:rPr>
        <w:t xml:space="preserve">Using the Hodson Light Box </w:t>
      </w:r>
    </w:p>
    <w:p w14:paraId="05DBC591" w14:textId="5B37116F" w:rsidR="00974F3C" w:rsidRPr="00974F3C" w:rsidRDefault="00974F3C" w:rsidP="00974F3C">
      <w:pPr>
        <w:rPr>
          <w:rFonts w:ascii="Times New Roman" w:hAnsi="Times New Roman"/>
          <w:sz w:val="22"/>
          <w:szCs w:val="22"/>
        </w:rPr>
      </w:pPr>
    </w:p>
    <w:p w14:paraId="6AA4AD48" w14:textId="0AFB5971" w:rsidR="00974F3C" w:rsidRPr="00974F3C" w:rsidRDefault="00974F3C" w:rsidP="00974F3C">
      <w:pPr>
        <w:jc w:val="right"/>
        <w:rPr>
          <w:rFonts w:ascii="Times New Roman" w:hAnsi="Times New Roman"/>
          <w:sz w:val="22"/>
          <w:szCs w:val="22"/>
        </w:rPr>
      </w:pPr>
      <w:r w:rsidRPr="00974F3C">
        <w:rPr>
          <w:rFonts w:ascii="Times New Roman" w:hAnsi="Times New Roman"/>
          <w:sz w:val="22"/>
          <w:szCs w:val="22"/>
        </w:rPr>
        <w:t>Name_______________________________</w:t>
      </w:r>
    </w:p>
    <w:p w14:paraId="7BD57067" w14:textId="38612F79" w:rsidR="0029262A" w:rsidRPr="00974F3C" w:rsidRDefault="0029262A" w:rsidP="0029262A">
      <w:pPr>
        <w:pBdr>
          <w:bottom w:val="single" w:sz="4" w:space="1" w:color="auto"/>
        </w:pBdr>
        <w:tabs>
          <w:tab w:val="left" w:pos="480"/>
        </w:tabs>
        <w:spacing w:before="120"/>
        <w:ind w:right="6"/>
        <w:rPr>
          <w:rFonts w:ascii="Times New Roman" w:hAnsi="Times New Roman"/>
          <w:b/>
          <w:bCs/>
          <w:sz w:val="22"/>
          <w:szCs w:val="22"/>
        </w:rPr>
      </w:pPr>
      <w:r w:rsidRPr="00974F3C">
        <w:rPr>
          <w:rFonts w:ascii="Times New Roman" w:hAnsi="Times New Roman"/>
          <w:b/>
          <w:bCs/>
          <w:sz w:val="22"/>
          <w:szCs w:val="22"/>
        </w:rPr>
        <w:t>Background</w:t>
      </w:r>
    </w:p>
    <w:p w14:paraId="298B29E1" w14:textId="77777777" w:rsidR="00F95AC7" w:rsidRPr="00974F3C" w:rsidRDefault="00F95AC7" w:rsidP="00F95AC7">
      <w:pPr>
        <w:tabs>
          <w:tab w:val="left" w:pos="480"/>
        </w:tabs>
        <w:spacing w:before="120"/>
        <w:rPr>
          <w:rFonts w:ascii="Times New Roman" w:hAnsi="Times New Roman"/>
          <w:sz w:val="22"/>
          <w:szCs w:val="22"/>
        </w:rPr>
      </w:pPr>
      <w:r w:rsidRPr="00974F3C">
        <w:rPr>
          <w:rFonts w:ascii="Times New Roman" w:hAnsi="Times New Roman"/>
          <w:sz w:val="22"/>
          <w:szCs w:val="22"/>
        </w:rPr>
        <w:t xml:space="preserve">When light travels from one medium to another, it appears to bend. This is due to the different optical properties of the two media. In this experiment the relationship between the angle of incidence and the angle of refraction for two given media, </w:t>
      </w:r>
      <w:proofErr w:type="gramStart"/>
      <w:r w:rsidRPr="00974F3C">
        <w:rPr>
          <w:rFonts w:ascii="Times New Roman" w:hAnsi="Times New Roman"/>
          <w:sz w:val="22"/>
          <w:szCs w:val="22"/>
        </w:rPr>
        <w:t>air</w:t>
      </w:r>
      <w:proofErr w:type="gramEnd"/>
      <w:r w:rsidRPr="00974F3C">
        <w:rPr>
          <w:rFonts w:ascii="Times New Roman" w:hAnsi="Times New Roman"/>
          <w:sz w:val="22"/>
          <w:szCs w:val="22"/>
        </w:rPr>
        <w:t xml:space="preserve"> and glass, will be investigated.</w:t>
      </w:r>
    </w:p>
    <w:p w14:paraId="5AD26CE9" w14:textId="2C65CB83" w:rsidR="00F95AC7" w:rsidRPr="00974F3C" w:rsidRDefault="00F95AC7" w:rsidP="00F95AC7">
      <w:pPr>
        <w:tabs>
          <w:tab w:val="left" w:pos="480"/>
        </w:tabs>
        <w:spacing w:before="120"/>
        <w:ind w:right="6"/>
        <w:rPr>
          <w:rFonts w:ascii="Times New Roman" w:hAnsi="Times New Roman"/>
          <w:sz w:val="22"/>
          <w:szCs w:val="22"/>
        </w:rPr>
      </w:pPr>
      <w:r w:rsidRPr="00974F3C">
        <w:rPr>
          <w:rFonts w:ascii="Times New Roman" w:hAnsi="Times New Roman"/>
          <w:sz w:val="22"/>
          <w:szCs w:val="22"/>
        </w:rPr>
        <w:t xml:space="preserve">As always, the outcome of an experiment depends upon the accuracy of the results. Ensure all lines are drawn with a sharp pencil, all images are carefully lined up with their objects and that all angles are measured carefully and checked. It should be possible to measure to the nearest degree. </w:t>
      </w:r>
    </w:p>
    <w:p w14:paraId="5E7E5281" w14:textId="77777777" w:rsidR="007E2253" w:rsidRPr="00974F3C" w:rsidRDefault="007E2253" w:rsidP="007E2253">
      <w:pPr>
        <w:pBdr>
          <w:bottom w:val="single" w:sz="4" w:space="1" w:color="auto"/>
        </w:pBdr>
        <w:tabs>
          <w:tab w:val="left" w:pos="480"/>
        </w:tabs>
        <w:spacing w:before="120"/>
        <w:ind w:right="6"/>
        <w:rPr>
          <w:rFonts w:ascii="Times New Roman" w:hAnsi="Times New Roman"/>
          <w:b/>
          <w:bCs/>
          <w:sz w:val="22"/>
          <w:szCs w:val="22"/>
        </w:rPr>
      </w:pPr>
      <w:r w:rsidRPr="00974F3C">
        <w:rPr>
          <w:rFonts w:ascii="Times New Roman" w:hAnsi="Times New Roman"/>
          <w:b/>
          <w:bCs/>
          <w:sz w:val="22"/>
          <w:szCs w:val="22"/>
        </w:rPr>
        <w:t>Equipment</w:t>
      </w:r>
    </w:p>
    <w:p w14:paraId="2F2FFFBF" w14:textId="32C77D44" w:rsidR="007E2253" w:rsidRPr="00974F3C" w:rsidRDefault="007E2253" w:rsidP="007E2253">
      <w:pPr>
        <w:tabs>
          <w:tab w:val="left" w:pos="480"/>
        </w:tabs>
        <w:spacing w:before="120"/>
        <w:ind w:right="6"/>
        <w:rPr>
          <w:rFonts w:ascii="Times New Roman" w:hAnsi="Times New Roman"/>
          <w:sz w:val="22"/>
          <w:szCs w:val="22"/>
        </w:rPr>
      </w:pPr>
      <w:r w:rsidRPr="00974F3C">
        <w:rPr>
          <w:rFonts w:ascii="Times New Roman" w:hAnsi="Times New Roman"/>
          <w:sz w:val="22"/>
          <w:szCs w:val="22"/>
        </w:rPr>
        <w:t xml:space="preserve">Hodson Light box, glass/Perspex block, </w:t>
      </w:r>
      <w:r w:rsidR="00B07624" w:rsidRPr="00974F3C">
        <w:rPr>
          <w:rFonts w:ascii="Times New Roman" w:hAnsi="Times New Roman"/>
          <w:sz w:val="22"/>
          <w:szCs w:val="22"/>
        </w:rPr>
        <w:t>A4 sheet of white paper</w:t>
      </w:r>
    </w:p>
    <w:p w14:paraId="5F7316E7" w14:textId="77777777" w:rsidR="007E2253" w:rsidRPr="00974F3C" w:rsidRDefault="007E2253" w:rsidP="007E2253">
      <w:pPr>
        <w:tabs>
          <w:tab w:val="left" w:pos="480"/>
        </w:tabs>
        <w:ind w:right="5"/>
        <w:rPr>
          <w:rFonts w:ascii="Times New Roman" w:hAnsi="Times New Roman"/>
          <w:sz w:val="22"/>
          <w:szCs w:val="22"/>
        </w:rPr>
      </w:pPr>
    </w:p>
    <w:p w14:paraId="3F99CBA0" w14:textId="2B1D16F3" w:rsidR="0029262A" w:rsidRPr="00974F3C" w:rsidRDefault="0029262A" w:rsidP="0029262A">
      <w:pPr>
        <w:pBdr>
          <w:bottom w:val="single" w:sz="4" w:space="1" w:color="auto"/>
        </w:pBdr>
        <w:tabs>
          <w:tab w:val="left" w:pos="480"/>
        </w:tabs>
        <w:spacing w:before="120"/>
        <w:ind w:right="6"/>
        <w:rPr>
          <w:rFonts w:ascii="Times New Roman" w:hAnsi="Times New Roman"/>
          <w:b/>
          <w:bCs/>
          <w:sz w:val="22"/>
          <w:szCs w:val="22"/>
        </w:rPr>
      </w:pPr>
      <w:r w:rsidRPr="00974F3C">
        <w:rPr>
          <w:rFonts w:ascii="Times New Roman" w:hAnsi="Times New Roman"/>
          <w:b/>
          <w:bCs/>
          <w:sz w:val="22"/>
          <w:szCs w:val="22"/>
        </w:rPr>
        <w:t>Method</w:t>
      </w:r>
    </w:p>
    <w:p w14:paraId="590BB6CE" w14:textId="727EE8B3" w:rsidR="007E2253" w:rsidRPr="00974F3C" w:rsidRDefault="007E2253" w:rsidP="007E2253">
      <w:pPr>
        <w:tabs>
          <w:tab w:val="left" w:pos="480"/>
        </w:tabs>
        <w:spacing w:before="120"/>
        <w:ind w:right="6"/>
        <w:rPr>
          <w:rFonts w:ascii="Times New Roman" w:hAnsi="Times New Roman"/>
          <w:sz w:val="22"/>
          <w:szCs w:val="22"/>
        </w:rPr>
      </w:pPr>
      <w:r w:rsidRPr="00974F3C">
        <w:rPr>
          <w:rFonts w:ascii="Times New Roman" w:hAnsi="Times New Roman"/>
          <w:sz w:val="22"/>
          <w:szCs w:val="22"/>
        </w:rPr>
        <w:t>Set up the apparatus as shown below, on a sheet of paper.</w:t>
      </w:r>
      <w:r w:rsidR="00587CB4" w:rsidRPr="00974F3C">
        <w:rPr>
          <w:rFonts w:ascii="Times New Roman" w:hAnsi="Times New Roman"/>
          <w:sz w:val="22"/>
          <w:szCs w:val="22"/>
        </w:rPr>
        <w:t xml:space="preserve"> Draw a dashed line to represent the normal. </w:t>
      </w:r>
    </w:p>
    <w:p w14:paraId="09B21EFB" w14:textId="04E918FC" w:rsidR="00587CB4" w:rsidRPr="00974F3C" w:rsidRDefault="00587CB4" w:rsidP="007E2253">
      <w:pPr>
        <w:tabs>
          <w:tab w:val="left" w:pos="480"/>
        </w:tabs>
        <w:spacing w:before="120"/>
        <w:ind w:right="6"/>
        <w:rPr>
          <w:rFonts w:ascii="Times New Roman" w:hAnsi="Times New Roman"/>
          <w:sz w:val="22"/>
          <w:szCs w:val="22"/>
        </w:rPr>
      </w:pPr>
      <w:r w:rsidRPr="00974F3C">
        <w:rPr>
          <w:rFonts w:ascii="Times New Roman" w:hAnsi="Times New Roman"/>
          <w:sz w:val="22"/>
          <w:szCs w:val="22"/>
        </w:rPr>
        <w:t>Carefully place the glass/Perspex block onto the sheet of paper, with the dashed line perpendicular to the side of the block.</w:t>
      </w:r>
    </w:p>
    <w:p w14:paraId="3170DE52" w14:textId="77777777" w:rsidR="007E2253" w:rsidRPr="00974F3C" w:rsidRDefault="007E2253" w:rsidP="007E2253">
      <w:pPr>
        <w:rPr>
          <w:rFonts w:ascii="Times New Roman" w:hAnsi="Times New Roman"/>
          <w:sz w:val="22"/>
          <w:szCs w:val="22"/>
        </w:rPr>
      </w:pPr>
    </w:p>
    <w:p w14:paraId="131B2C78" w14:textId="24C85DC8" w:rsidR="00F95AC7" w:rsidRPr="00974F3C" w:rsidRDefault="00F95AC7">
      <w:pPr>
        <w:rPr>
          <w:rFonts w:ascii="Times New Roman" w:hAnsi="Times New Roman"/>
          <w:sz w:val="22"/>
          <w:szCs w:val="22"/>
        </w:rPr>
      </w:pPr>
    </w:p>
    <w:p w14:paraId="683CD4FC" w14:textId="0B3ACC4B" w:rsidR="00F95AC7" w:rsidRPr="00974F3C" w:rsidRDefault="00F95AC7">
      <w:pPr>
        <w:rPr>
          <w:rFonts w:ascii="Times New Roman" w:hAnsi="Times New Roman"/>
          <w:sz w:val="22"/>
          <w:szCs w:val="22"/>
        </w:rPr>
      </w:pPr>
      <w:r w:rsidRPr="00974F3C">
        <w:rPr>
          <w:rFonts w:ascii="Times New Roman" w:hAnsi="Times New Roman"/>
          <w:noProof/>
          <w:sz w:val="22"/>
          <w:szCs w:val="22"/>
        </w:rPr>
        <mc:AlternateContent>
          <mc:Choice Requires="wpg">
            <w:drawing>
              <wp:anchor distT="0" distB="0" distL="114300" distR="114300" simplePos="0" relativeHeight="251666432" behindDoc="0" locked="0" layoutInCell="1" allowOverlap="1" wp14:anchorId="69BC0ED1" wp14:editId="3BC32026">
                <wp:simplePos x="0" y="0"/>
                <wp:positionH relativeFrom="column">
                  <wp:posOffset>807720</wp:posOffset>
                </wp:positionH>
                <wp:positionV relativeFrom="paragraph">
                  <wp:posOffset>54610</wp:posOffset>
                </wp:positionV>
                <wp:extent cx="3916680" cy="1729740"/>
                <wp:effectExtent l="0" t="0" r="26670" b="22860"/>
                <wp:wrapNone/>
                <wp:docPr id="12" name="Group 12"/>
                <wp:cNvGraphicFramePr/>
                <a:graphic xmlns:a="http://schemas.openxmlformats.org/drawingml/2006/main">
                  <a:graphicData uri="http://schemas.microsoft.com/office/word/2010/wordprocessingGroup">
                    <wpg:wgp>
                      <wpg:cNvGrpSpPr/>
                      <wpg:grpSpPr>
                        <a:xfrm>
                          <a:off x="0" y="0"/>
                          <a:ext cx="3916680" cy="1729740"/>
                          <a:chOff x="0" y="0"/>
                          <a:chExt cx="3916680" cy="1729740"/>
                        </a:xfrm>
                      </wpg:grpSpPr>
                      <wpg:grpSp>
                        <wpg:cNvPr id="6" name="Group 6"/>
                        <wpg:cNvGrpSpPr/>
                        <wpg:grpSpPr>
                          <a:xfrm>
                            <a:off x="441960" y="0"/>
                            <a:ext cx="3474720" cy="1729740"/>
                            <a:chOff x="0" y="0"/>
                            <a:chExt cx="3474720" cy="1729740"/>
                          </a:xfrm>
                        </wpg:grpSpPr>
                        <wps:wsp>
                          <wps:cNvPr id="1" name="Rectangle 1"/>
                          <wps:cNvSpPr/>
                          <wps:spPr>
                            <a:xfrm>
                              <a:off x="922020" y="0"/>
                              <a:ext cx="1295400" cy="172974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548640"/>
                              <a:ext cx="347472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a:off x="160020" y="0"/>
                              <a:ext cx="762000" cy="5486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2217420" y="868680"/>
                              <a:ext cx="762000" cy="5486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922020" y="548640"/>
                              <a:ext cx="1295400" cy="32004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2232660" y="15240"/>
                            <a:ext cx="1584960" cy="281940"/>
                          </a:xfrm>
                          <a:prstGeom prst="rect">
                            <a:avLst/>
                          </a:prstGeom>
                          <a:noFill/>
                          <a:ln w="9525">
                            <a:noFill/>
                            <a:miter lim="800000"/>
                            <a:headEnd/>
                            <a:tailEnd/>
                          </a:ln>
                        </wps:spPr>
                        <wps:txbx>
                          <w:txbxContent>
                            <w:p w14:paraId="6302C8FC" w14:textId="4D5900F3" w:rsidR="00F95AC7" w:rsidRPr="00F95AC7" w:rsidRDefault="00F95AC7">
                              <w:pPr>
                                <w:rPr>
                                  <w:rFonts w:ascii="Arial" w:hAnsi="Arial" w:cs="Arial"/>
                                </w:rPr>
                              </w:pPr>
                              <w:r w:rsidRPr="00F95AC7">
                                <w:rPr>
                                  <w:rFonts w:ascii="Arial" w:hAnsi="Arial" w:cs="Arial"/>
                                </w:rPr>
                                <w:t>Glass of Perspex block</w:t>
                              </w:r>
                            </w:p>
                          </w:txbxContent>
                        </wps:txbx>
                        <wps:bodyPr rot="0" vert="horz" wrap="square" lIns="91440" tIns="45720" rIns="91440" bIns="45720" anchor="t" anchorCtr="0">
                          <a:noAutofit/>
                        </wps:bodyPr>
                      </wps:wsp>
                      <wps:wsp>
                        <wps:cNvPr id="7" name="Text Box 2"/>
                        <wps:cNvSpPr txBox="1">
                          <a:spLocks noChangeArrowheads="1"/>
                        </wps:cNvSpPr>
                        <wps:spPr bwMode="auto">
                          <a:xfrm>
                            <a:off x="0" y="548640"/>
                            <a:ext cx="1584960" cy="281940"/>
                          </a:xfrm>
                          <a:prstGeom prst="rect">
                            <a:avLst/>
                          </a:prstGeom>
                          <a:noFill/>
                          <a:ln w="9525">
                            <a:noFill/>
                            <a:miter lim="800000"/>
                            <a:headEnd/>
                            <a:tailEnd/>
                          </a:ln>
                        </wps:spPr>
                        <wps:txbx>
                          <w:txbxContent>
                            <w:p w14:paraId="5FC7F9D8" w14:textId="5D8403BD" w:rsidR="00F95AC7" w:rsidRPr="00F95AC7" w:rsidRDefault="00F95AC7" w:rsidP="00F95AC7">
                              <w:pPr>
                                <w:rPr>
                                  <w:rFonts w:ascii="Arial" w:hAnsi="Arial" w:cs="Arial"/>
                                  <w:lang w:val="en-AU"/>
                                </w:rPr>
                              </w:pPr>
                              <w:r>
                                <w:rPr>
                                  <w:rFonts w:ascii="Arial" w:hAnsi="Arial" w:cs="Arial"/>
                                  <w:lang w:val="en-AU"/>
                                </w:rPr>
                                <w:t>Normal</w:t>
                              </w:r>
                            </w:p>
                          </w:txbxContent>
                        </wps:txbx>
                        <wps:bodyPr rot="0" vert="horz" wrap="square" lIns="91440" tIns="45720" rIns="91440" bIns="45720" anchor="t" anchorCtr="0">
                          <a:noAutofit/>
                        </wps:bodyPr>
                      </wps:wsp>
                      <wps:wsp>
                        <wps:cNvPr id="8" name="Text Box 2"/>
                        <wps:cNvSpPr txBox="1">
                          <a:spLocks noChangeArrowheads="1"/>
                        </wps:cNvSpPr>
                        <wps:spPr bwMode="auto">
                          <a:xfrm>
                            <a:off x="0" y="76200"/>
                            <a:ext cx="1584960" cy="281940"/>
                          </a:xfrm>
                          <a:prstGeom prst="rect">
                            <a:avLst/>
                          </a:prstGeom>
                          <a:noFill/>
                          <a:ln w="9525">
                            <a:noFill/>
                            <a:miter lim="800000"/>
                            <a:headEnd/>
                            <a:tailEnd/>
                          </a:ln>
                        </wps:spPr>
                        <wps:txbx>
                          <w:txbxContent>
                            <w:p w14:paraId="170370D7" w14:textId="02B39AF8" w:rsidR="00F95AC7" w:rsidRPr="00F95AC7" w:rsidRDefault="00F95AC7" w:rsidP="00F95AC7">
                              <w:pPr>
                                <w:rPr>
                                  <w:rFonts w:ascii="Arial" w:hAnsi="Arial" w:cs="Arial"/>
                                  <w:lang w:val="en-AU"/>
                                </w:rPr>
                              </w:pPr>
                              <w:r>
                                <w:rPr>
                                  <w:rFonts w:ascii="Arial" w:hAnsi="Arial" w:cs="Arial"/>
                                  <w:lang w:val="en-AU"/>
                                </w:rPr>
                                <w:t>Incident ray</w:t>
                              </w:r>
                            </w:p>
                          </w:txbxContent>
                        </wps:txbx>
                        <wps:bodyPr rot="0" vert="horz" wrap="square" lIns="91440" tIns="45720" rIns="91440" bIns="45720" anchor="t" anchorCtr="0">
                          <a:noAutofit/>
                        </wps:bodyPr>
                      </wps:wsp>
                      <wps:wsp>
                        <wps:cNvPr id="9" name="Text Box 2"/>
                        <wps:cNvSpPr txBox="1">
                          <a:spLocks noChangeArrowheads="1"/>
                        </wps:cNvSpPr>
                        <wps:spPr bwMode="auto">
                          <a:xfrm>
                            <a:off x="1363980" y="670560"/>
                            <a:ext cx="1584960" cy="281940"/>
                          </a:xfrm>
                          <a:prstGeom prst="rect">
                            <a:avLst/>
                          </a:prstGeom>
                          <a:noFill/>
                          <a:ln w="9525">
                            <a:noFill/>
                            <a:miter lim="800000"/>
                            <a:headEnd/>
                            <a:tailEnd/>
                          </a:ln>
                        </wps:spPr>
                        <wps:txbx>
                          <w:txbxContent>
                            <w:p w14:paraId="015FB175" w14:textId="0D99C457" w:rsidR="00F95AC7" w:rsidRPr="00F95AC7" w:rsidRDefault="00F95AC7" w:rsidP="00F95AC7">
                              <w:pPr>
                                <w:rPr>
                                  <w:rFonts w:ascii="Arial" w:hAnsi="Arial" w:cs="Arial"/>
                                  <w:lang w:val="en-AU"/>
                                </w:rPr>
                              </w:pPr>
                              <w:r>
                                <w:rPr>
                                  <w:rFonts w:ascii="Arial" w:hAnsi="Arial" w:cs="Arial"/>
                                  <w:lang w:val="en-AU"/>
                                </w:rPr>
                                <w:t>Refracted ray</w:t>
                              </w:r>
                            </w:p>
                          </w:txbxContent>
                        </wps:txbx>
                        <wps:bodyPr rot="0" vert="horz" wrap="square" lIns="91440" tIns="45720" rIns="91440" bIns="45720" anchor="t" anchorCtr="0">
                          <a:noAutofit/>
                        </wps:bodyPr>
                      </wps:wsp>
                      <wps:wsp>
                        <wps:cNvPr id="10" name="Text Box 2"/>
                        <wps:cNvSpPr txBox="1">
                          <a:spLocks noChangeArrowheads="1"/>
                        </wps:cNvSpPr>
                        <wps:spPr bwMode="auto">
                          <a:xfrm>
                            <a:off x="891540" y="297180"/>
                            <a:ext cx="350520" cy="281940"/>
                          </a:xfrm>
                          <a:prstGeom prst="rect">
                            <a:avLst/>
                          </a:prstGeom>
                          <a:noFill/>
                          <a:ln w="9525">
                            <a:noFill/>
                            <a:miter lim="800000"/>
                            <a:headEnd/>
                            <a:tailEnd/>
                          </a:ln>
                        </wps:spPr>
                        <wps:txbx>
                          <w:txbxContent>
                            <w:p w14:paraId="5F0DE7A4" w14:textId="4C96CB91" w:rsidR="00F95AC7" w:rsidRPr="00F95AC7" w:rsidRDefault="00F95AC7" w:rsidP="00F95AC7">
                              <w:pPr>
                                <w:rPr>
                                  <w:rFonts w:ascii="Arial" w:hAnsi="Arial" w:cs="Arial"/>
                                  <w:lang w:val="en-AU"/>
                                </w:rPr>
                              </w:pPr>
                              <w:r w:rsidRPr="00F95AC7">
                                <w:rPr>
                                  <w:rFonts w:ascii="Arial" w:hAnsi="Arial" w:cs="Arial"/>
                                  <w:i/>
                                  <w:iCs/>
                                  <w:lang w:val="en-AU"/>
                                </w:rPr>
                                <w:t>θ</w:t>
                              </w:r>
                              <w:r>
                                <w:rPr>
                                  <w:rFonts w:ascii="Arial" w:hAnsi="Arial" w:cs="Arial"/>
                                  <w:vertAlign w:val="subscript"/>
                                  <w:lang w:val="en-AU"/>
                                </w:rPr>
                                <w:t>i</w:t>
                              </w:r>
                            </w:p>
                          </w:txbxContent>
                        </wps:txbx>
                        <wps:bodyPr rot="0" vert="horz" wrap="square" lIns="91440" tIns="45720" rIns="91440" bIns="45720" anchor="t" anchorCtr="0">
                          <a:noAutofit/>
                        </wps:bodyPr>
                      </wps:wsp>
                    </wpg:wgp>
                  </a:graphicData>
                </a:graphic>
              </wp:anchor>
            </w:drawing>
          </mc:Choice>
          <mc:Fallback>
            <w:pict>
              <v:group w14:anchorId="69BC0ED1" id="Group 12" o:spid="_x0000_s1026" style="position:absolute;margin-left:63.6pt;margin-top:4.3pt;width:308.4pt;height:136.2pt;z-index:251666432" coordsize="39166,17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">
                <v:group id="Group 6" o:spid="_x0000_s1027" style="position:absolute;left:4419;width:34747;height:17297" coordsize="34747,172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1" o:spid="_x0000_s1028" style="position:absolute;left:9220;width:12954;height:172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" fillcolor="#f2f2f2 [3052]" strokecolor="#d8d8d8 [2732]" strokeweight="1pt"/>
                  <v:line id="Straight Connector 2" o:spid="_x0000_s1029" style="position:absolute;visibility:visible;mso-wrap-style:square" from="0,5486" to="34747,5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" strokecolor="black [3200]" strokeweight=".5pt">
                    <v:stroke dashstyle="dash" joinstyle="miter"/>
                  </v:line>
                  <v:shapetype id="_x0000_t32" coordsize="21600,21600" o:spt="32" o:oned="t" path="m,l21600,21600e" filled="f">
                    <v:path arrowok="t" fillok="f" o:connecttype="none"/>
                    <o:lock v:ext="edit" shapetype="t"/>
                  </v:shapetype>
                  <v:shape id="Straight Arrow Connector 3" o:spid="_x0000_s1030" type="#_x0000_t32" style="position:absolute;left:1600;width:7620;height:5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" strokecolor="black [3200]" strokeweight="1pt">
                    <v:stroke endarrow="block" joinstyle="miter"/>
                  </v:shape>
                  <v:shape id="Straight Arrow Connector 4" o:spid="_x0000_s1031" type="#_x0000_t32" style="position:absolute;left:22174;top:8686;width:7620;height:54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" strokecolor="black [3200]" strokeweight="1pt">
                    <v:stroke endarrow="block" joinstyle="miter"/>
                  </v:shape>
                  <v:line id="Straight Connector 5" o:spid="_x0000_s1032" style="position:absolute;visibility:visible;mso-wrap-style:square" from="9220,5486" to="22174,8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" strokecolor="#7f7f7f [1612]" strokeweight="1pt">
                    <v:stroke joinstyle="miter"/>
                  </v:line>
                </v:group>
                <v:shapetype id="_x0000_t202" coordsize="21600,21600" o:spt="202" path="m,l,21600r21600,l21600,xe">
                  <v:stroke joinstyle="miter"/>
                  <v:path gradientshapeok="t" o:connecttype="rect"/>
                </v:shapetype>
                <v:shape id="_x0000_s1033" type="#_x0000_t202" style="position:absolute;left:22326;top:152;width:15850;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6302C8FC" w14:textId="4D5900F3" w:rsidR="00F95AC7" w:rsidRPr="00F95AC7" w:rsidRDefault="00F95AC7">
                        <w:pPr>
                          <w:rPr>
                            <w:rFonts w:ascii="Arial" w:hAnsi="Arial" w:cs="Arial"/>
                          </w:rPr>
                        </w:pPr>
                        <w:r w:rsidRPr="00F95AC7">
                          <w:rPr>
                            <w:rFonts w:ascii="Arial" w:hAnsi="Arial" w:cs="Arial"/>
                          </w:rPr>
                          <w:t>Glass of Perspex block</w:t>
                        </w:r>
                      </w:p>
                    </w:txbxContent>
                  </v:textbox>
                </v:shape>
                <v:shape id="_x0000_s1034" type="#_x0000_t202" style="position:absolute;top:5486;width:15849;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5FC7F9D8" w14:textId="5D8403BD" w:rsidR="00F95AC7" w:rsidRPr="00F95AC7" w:rsidRDefault="00F95AC7" w:rsidP="00F95AC7">
                        <w:pPr>
                          <w:rPr>
                            <w:rFonts w:ascii="Arial" w:hAnsi="Arial" w:cs="Arial"/>
                            <w:lang w:val="en-AU"/>
                          </w:rPr>
                        </w:pPr>
                        <w:r>
                          <w:rPr>
                            <w:rFonts w:ascii="Arial" w:hAnsi="Arial" w:cs="Arial"/>
                            <w:lang w:val="en-AU"/>
                          </w:rPr>
                          <w:t>Normal</w:t>
                        </w:r>
                      </w:p>
                    </w:txbxContent>
                  </v:textbox>
                </v:shape>
                <v:shape id="_x0000_s1035" type="#_x0000_t202" style="position:absolute;top:762;width:15849;height:28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170370D7" w14:textId="02B39AF8" w:rsidR="00F95AC7" w:rsidRPr="00F95AC7" w:rsidRDefault="00F95AC7" w:rsidP="00F95AC7">
                        <w:pPr>
                          <w:rPr>
                            <w:rFonts w:ascii="Arial" w:hAnsi="Arial" w:cs="Arial"/>
                            <w:lang w:val="en-AU"/>
                          </w:rPr>
                        </w:pPr>
                        <w:r>
                          <w:rPr>
                            <w:rFonts w:ascii="Arial" w:hAnsi="Arial" w:cs="Arial"/>
                            <w:lang w:val="en-AU"/>
                          </w:rPr>
                          <w:t>Incident ray</w:t>
                        </w:r>
                      </w:p>
                    </w:txbxContent>
                  </v:textbox>
                </v:shape>
                <v:shape id="_x0000_s1036" type="#_x0000_t202" style="position:absolute;left:13639;top:6705;width:15850;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015FB175" w14:textId="0D99C457" w:rsidR="00F95AC7" w:rsidRPr="00F95AC7" w:rsidRDefault="00F95AC7" w:rsidP="00F95AC7">
                        <w:pPr>
                          <w:rPr>
                            <w:rFonts w:ascii="Arial" w:hAnsi="Arial" w:cs="Arial"/>
                            <w:lang w:val="en-AU"/>
                          </w:rPr>
                        </w:pPr>
                        <w:r>
                          <w:rPr>
                            <w:rFonts w:ascii="Arial" w:hAnsi="Arial" w:cs="Arial"/>
                            <w:lang w:val="en-AU"/>
                          </w:rPr>
                          <w:t>Refracted ray</w:t>
                        </w:r>
                      </w:p>
                    </w:txbxContent>
                  </v:textbox>
                </v:shape>
                <v:shape id="_x0000_s1037" type="#_x0000_t202" style="position:absolute;left:8915;top:2971;width:3505;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5F0DE7A4" w14:textId="4C96CB91" w:rsidR="00F95AC7" w:rsidRPr="00F95AC7" w:rsidRDefault="00F95AC7" w:rsidP="00F95AC7">
                        <w:pPr>
                          <w:rPr>
                            <w:rFonts w:ascii="Arial" w:hAnsi="Arial" w:cs="Arial"/>
                            <w:lang w:val="en-AU"/>
                          </w:rPr>
                        </w:pPr>
                        <w:r w:rsidRPr="00F95AC7">
                          <w:rPr>
                            <w:rFonts w:ascii="Arial" w:hAnsi="Arial" w:cs="Arial"/>
                            <w:i/>
                            <w:iCs/>
                            <w:lang w:val="en-AU"/>
                          </w:rPr>
                          <w:t>θ</w:t>
                        </w:r>
                        <w:r>
                          <w:rPr>
                            <w:rFonts w:ascii="Arial" w:hAnsi="Arial" w:cs="Arial"/>
                            <w:vertAlign w:val="subscript"/>
                            <w:lang w:val="en-AU"/>
                          </w:rPr>
                          <w:t>i</w:t>
                        </w:r>
                      </w:p>
                    </w:txbxContent>
                  </v:textbox>
                </v:shape>
              </v:group>
            </w:pict>
          </mc:Fallback>
        </mc:AlternateContent>
      </w:r>
    </w:p>
    <w:p w14:paraId="6D101941" w14:textId="0D876372" w:rsidR="00F95AC7" w:rsidRPr="00974F3C" w:rsidRDefault="00F95AC7">
      <w:pPr>
        <w:rPr>
          <w:rFonts w:ascii="Times New Roman" w:hAnsi="Times New Roman"/>
          <w:sz w:val="22"/>
          <w:szCs w:val="22"/>
        </w:rPr>
      </w:pPr>
    </w:p>
    <w:p w14:paraId="7AE957FD" w14:textId="2B983882" w:rsidR="00F95AC7" w:rsidRPr="00974F3C" w:rsidRDefault="00F95AC7">
      <w:pPr>
        <w:rPr>
          <w:rFonts w:ascii="Times New Roman" w:hAnsi="Times New Roman"/>
          <w:sz w:val="22"/>
          <w:szCs w:val="22"/>
        </w:rPr>
      </w:pPr>
    </w:p>
    <w:p w14:paraId="18C38A12" w14:textId="53551939" w:rsidR="00F95AC7" w:rsidRPr="00974F3C" w:rsidRDefault="00F95AC7">
      <w:pPr>
        <w:rPr>
          <w:rFonts w:ascii="Times New Roman" w:hAnsi="Times New Roman"/>
          <w:sz w:val="22"/>
          <w:szCs w:val="22"/>
        </w:rPr>
      </w:pPr>
      <w:r w:rsidRPr="00974F3C">
        <w:rPr>
          <w:rFonts w:ascii="Times New Roman" w:hAnsi="Times New Roman"/>
          <w:noProof/>
          <w:sz w:val="22"/>
          <w:szCs w:val="22"/>
        </w:rPr>
        <mc:AlternateContent>
          <mc:Choice Requires="wps">
            <w:drawing>
              <wp:anchor distT="45720" distB="45720" distL="114300" distR="114300" simplePos="0" relativeHeight="251668480" behindDoc="0" locked="0" layoutInCell="1" allowOverlap="1" wp14:anchorId="7F91E840" wp14:editId="47B512C4">
                <wp:simplePos x="0" y="0"/>
                <wp:positionH relativeFrom="column">
                  <wp:posOffset>2560320</wp:posOffset>
                </wp:positionH>
                <wp:positionV relativeFrom="paragraph">
                  <wp:posOffset>105410</wp:posOffset>
                </wp:positionV>
                <wp:extent cx="350520" cy="2819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1940"/>
                        </a:xfrm>
                        <a:prstGeom prst="rect">
                          <a:avLst/>
                        </a:prstGeom>
                        <a:noFill/>
                        <a:ln w="9525">
                          <a:noFill/>
                          <a:miter lim="800000"/>
                          <a:headEnd/>
                          <a:tailEnd/>
                        </a:ln>
                      </wps:spPr>
                      <wps:txbx>
                        <w:txbxContent>
                          <w:p w14:paraId="0EC13AD4" w14:textId="7418280A" w:rsidR="00F95AC7" w:rsidRPr="00F95AC7" w:rsidRDefault="00F95AC7" w:rsidP="00F95AC7">
                            <w:pPr>
                              <w:rPr>
                                <w:rFonts w:ascii="Arial" w:hAnsi="Arial" w:cs="Arial"/>
                                <w:lang w:val="en-AU"/>
                              </w:rPr>
                            </w:pPr>
                            <w:r w:rsidRPr="00F95AC7">
                              <w:rPr>
                                <w:rFonts w:ascii="Arial" w:hAnsi="Arial" w:cs="Arial"/>
                                <w:i/>
                                <w:iCs/>
                                <w:lang w:val="en-AU"/>
                              </w:rPr>
                              <w:t>θ</w:t>
                            </w:r>
                            <w:r>
                              <w:rPr>
                                <w:rFonts w:ascii="Arial" w:hAnsi="Arial" w:cs="Arial"/>
                                <w:vertAlign w:val="subscript"/>
                                <w:lang w:val="en-AU"/>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1E840" id="Text Box 2" o:spid="_x0000_s1038" type="#_x0000_t202" style="position:absolute;margin-left:201.6pt;margin-top:8.3pt;width:27.6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" filled="f" stroked="f">
                <v:textbox>
                  <w:txbxContent>
                    <w:p w14:paraId="0EC13AD4" w14:textId="7418280A" w:rsidR="00F95AC7" w:rsidRPr="00F95AC7" w:rsidRDefault="00F95AC7" w:rsidP="00F95AC7">
                      <w:pPr>
                        <w:rPr>
                          <w:rFonts w:ascii="Arial" w:hAnsi="Arial" w:cs="Arial"/>
                          <w:lang w:val="en-AU"/>
                        </w:rPr>
                      </w:pPr>
                      <w:r w:rsidRPr="00F95AC7">
                        <w:rPr>
                          <w:rFonts w:ascii="Arial" w:hAnsi="Arial" w:cs="Arial"/>
                          <w:i/>
                          <w:iCs/>
                          <w:lang w:val="en-AU"/>
                        </w:rPr>
                        <w:t>θ</w:t>
                      </w:r>
                      <w:r>
                        <w:rPr>
                          <w:rFonts w:ascii="Arial" w:hAnsi="Arial" w:cs="Arial"/>
                          <w:vertAlign w:val="subscript"/>
                          <w:lang w:val="en-AU"/>
                        </w:rPr>
                        <w:t>r</w:t>
                      </w:r>
                    </w:p>
                  </w:txbxContent>
                </v:textbox>
                <w10:wrap type="square"/>
              </v:shape>
            </w:pict>
          </mc:Fallback>
        </mc:AlternateContent>
      </w:r>
    </w:p>
    <w:p w14:paraId="7C6C7C0C" w14:textId="5A342925" w:rsidR="00F95AC7" w:rsidRPr="00974F3C" w:rsidRDefault="00F95AC7">
      <w:pPr>
        <w:rPr>
          <w:rFonts w:ascii="Times New Roman" w:hAnsi="Times New Roman"/>
          <w:sz w:val="22"/>
          <w:szCs w:val="22"/>
        </w:rPr>
      </w:pPr>
    </w:p>
    <w:p w14:paraId="6B1165AF" w14:textId="06E24316" w:rsidR="00F95AC7" w:rsidRPr="00974F3C" w:rsidRDefault="00F95AC7">
      <w:pPr>
        <w:rPr>
          <w:rFonts w:ascii="Times New Roman" w:hAnsi="Times New Roman"/>
          <w:sz w:val="22"/>
          <w:szCs w:val="22"/>
        </w:rPr>
      </w:pPr>
    </w:p>
    <w:p w14:paraId="0DE8C851" w14:textId="262CD6EE" w:rsidR="00F95AC7" w:rsidRPr="00974F3C" w:rsidRDefault="00F95AC7">
      <w:pPr>
        <w:rPr>
          <w:rFonts w:ascii="Times New Roman" w:hAnsi="Times New Roman"/>
          <w:sz w:val="22"/>
          <w:szCs w:val="22"/>
        </w:rPr>
      </w:pPr>
    </w:p>
    <w:p w14:paraId="236BC9D3" w14:textId="52F6FF0E" w:rsidR="00F95AC7" w:rsidRPr="00974F3C" w:rsidRDefault="00F95AC7">
      <w:pPr>
        <w:rPr>
          <w:rFonts w:ascii="Times New Roman" w:hAnsi="Times New Roman"/>
          <w:sz w:val="22"/>
          <w:szCs w:val="22"/>
        </w:rPr>
      </w:pPr>
    </w:p>
    <w:p w14:paraId="6996B090" w14:textId="0F80D6F1" w:rsidR="00F95AC7" w:rsidRPr="00974F3C" w:rsidRDefault="00F95AC7">
      <w:pPr>
        <w:rPr>
          <w:rFonts w:ascii="Times New Roman" w:hAnsi="Times New Roman"/>
          <w:sz w:val="22"/>
          <w:szCs w:val="22"/>
        </w:rPr>
      </w:pPr>
    </w:p>
    <w:p w14:paraId="0BC6BD38" w14:textId="3EE365FA" w:rsidR="00F95AC7" w:rsidRPr="00974F3C" w:rsidRDefault="00F95AC7">
      <w:pPr>
        <w:rPr>
          <w:rFonts w:ascii="Times New Roman" w:hAnsi="Times New Roman"/>
          <w:sz w:val="22"/>
          <w:szCs w:val="22"/>
        </w:rPr>
      </w:pPr>
    </w:p>
    <w:p w14:paraId="11CFA790" w14:textId="67356951" w:rsidR="00F95AC7" w:rsidRPr="00974F3C" w:rsidRDefault="00F95AC7">
      <w:pPr>
        <w:rPr>
          <w:rFonts w:ascii="Times New Roman" w:hAnsi="Times New Roman"/>
          <w:sz w:val="22"/>
          <w:szCs w:val="22"/>
        </w:rPr>
      </w:pPr>
    </w:p>
    <w:p w14:paraId="7B57349B" w14:textId="79DFFFC1" w:rsidR="00F95AC7" w:rsidRPr="00974F3C" w:rsidRDefault="00F95AC7">
      <w:pPr>
        <w:rPr>
          <w:rFonts w:ascii="Times New Roman" w:hAnsi="Times New Roman"/>
          <w:sz w:val="22"/>
          <w:szCs w:val="22"/>
        </w:rPr>
      </w:pPr>
    </w:p>
    <w:p w14:paraId="590CC403" w14:textId="59C898AE" w:rsidR="00F95AC7" w:rsidRPr="00974F3C" w:rsidRDefault="00F95AC7">
      <w:pPr>
        <w:rPr>
          <w:rFonts w:ascii="Times New Roman" w:hAnsi="Times New Roman"/>
          <w:sz w:val="22"/>
          <w:szCs w:val="22"/>
        </w:rPr>
      </w:pPr>
    </w:p>
    <w:p w14:paraId="4E52C3FD" w14:textId="484F5E4D" w:rsidR="00F95AC7"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Carefully draw the outline of the glass/Perspex block. </w:t>
      </w:r>
    </w:p>
    <w:p w14:paraId="01603B4E" w14:textId="77777777" w:rsidR="00F95AC7"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Aim the ray from the Hodson Light Box so that it strikes the glass slab at the point of contact with the normal line. </w:t>
      </w:r>
    </w:p>
    <w:p w14:paraId="63CFDDAD" w14:textId="77777777" w:rsidR="00F95AC7"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Using small and accurately positioned pencil dots, mark the location of the incident ray and the exit point of the refracted ray as it exits the slab. </w:t>
      </w:r>
    </w:p>
    <w:p w14:paraId="3878147C" w14:textId="77777777" w:rsidR="00F95AC7"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Remove the slab and rule in and label the lines corresponding to pairs of incident and refracted rays. </w:t>
      </w:r>
    </w:p>
    <w:p w14:paraId="71B6A7CB" w14:textId="77777777" w:rsidR="00F95AC7"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Repeat this procedure for a minimum of 10 different angles up to an angle of incidence of about 70°. It would be an advantage to start at </w:t>
      </w:r>
      <w:r w:rsidRPr="00974F3C">
        <w:rPr>
          <w:rFonts w:ascii="Times New Roman" w:hAnsi="Times New Roman"/>
          <w:i/>
          <w:sz w:val="22"/>
          <w:szCs w:val="22"/>
        </w:rPr>
        <w:sym w:font="Symbol" w:char="F071"/>
      </w:r>
      <w:proofErr w:type="spellStart"/>
      <w:r w:rsidRPr="00974F3C">
        <w:rPr>
          <w:rFonts w:ascii="Times New Roman" w:hAnsi="Times New Roman"/>
          <w:sz w:val="22"/>
          <w:szCs w:val="22"/>
          <w:vertAlign w:val="subscript"/>
        </w:rPr>
        <w:t>i</w:t>
      </w:r>
      <w:proofErr w:type="spellEnd"/>
      <w:r w:rsidRPr="00974F3C">
        <w:rPr>
          <w:rFonts w:ascii="Times New Roman" w:hAnsi="Times New Roman"/>
          <w:sz w:val="22"/>
          <w:szCs w:val="22"/>
        </w:rPr>
        <w:t xml:space="preserve"> = 5.0</w:t>
      </w:r>
      <w:r w:rsidRPr="00974F3C">
        <w:rPr>
          <w:rFonts w:ascii="Times New Roman" w:hAnsi="Times New Roman"/>
          <w:sz w:val="22"/>
          <w:szCs w:val="22"/>
        </w:rPr>
        <w:sym w:font="Symbol" w:char="F0B0"/>
      </w:r>
      <w:r w:rsidRPr="00974F3C">
        <w:rPr>
          <w:rFonts w:ascii="Times New Roman" w:hAnsi="Times New Roman"/>
          <w:sz w:val="22"/>
          <w:szCs w:val="22"/>
        </w:rPr>
        <w:t xml:space="preserve"> and go up in 5.0</w:t>
      </w:r>
      <w:r w:rsidRPr="00974F3C">
        <w:rPr>
          <w:rFonts w:ascii="Times New Roman" w:hAnsi="Times New Roman"/>
          <w:sz w:val="22"/>
          <w:szCs w:val="22"/>
        </w:rPr>
        <w:sym w:font="Symbol" w:char="F0B0"/>
      </w:r>
      <w:r w:rsidRPr="00974F3C">
        <w:rPr>
          <w:rFonts w:ascii="Times New Roman" w:hAnsi="Times New Roman"/>
          <w:sz w:val="22"/>
          <w:szCs w:val="22"/>
        </w:rPr>
        <w:t xml:space="preserve"> steps. </w:t>
      </w:r>
    </w:p>
    <w:p w14:paraId="07B9A8A5" w14:textId="7A0531C2" w:rsidR="00A60368" w:rsidRPr="00974F3C" w:rsidRDefault="00F95AC7" w:rsidP="00A60368">
      <w:pPr>
        <w:numPr>
          <w:ilvl w:val="0"/>
          <w:numId w:val="3"/>
        </w:num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 xml:space="preserve">Measure the angles made by the incident and refracted rays and the front of the </w:t>
      </w:r>
      <w:proofErr w:type="gramStart"/>
      <w:r w:rsidRPr="00974F3C">
        <w:rPr>
          <w:rFonts w:ascii="Times New Roman" w:hAnsi="Times New Roman"/>
          <w:sz w:val="22"/>
          <w:szCs w:val="22"/>
        </w:rPr>
        <w:t>slab, and</w:t>
      </w:r>
      <w:proofErr w:type="gramEnd"/>
      <w:r w:rsidRPr="00974F3C">
        <w:rPr>
          <w:rFonts w:ascii="Times New Roman" w:hAnsi="Times New Roman"/>
          <w:sz w:val="22"/>
          <w:szCs w:val="22"/>
        </w:rPr>
        <w:t xml:space="preserve"> record the angles of incidence and refraction in </w:t>
      </w:r>
      <w:r w:rsidR="00A60368" w:rsidRPr="00974F3C">
        <w:rPr>
          <w:rFonts w:ascii="Times New Roman" w:hAnsi="Times New Roman"/>
          <w:sz w:val="22"/>
          <w:szCs w:val="22"/>
        </w:rPr>
        <w:t xml:space="preserve">the rows below. </w:t>
      </w:r>
      <w:r w:rsidRPr="00974F3C">
        <w:rPr>
          <w:rFonts w:ascii="Times New Roman" w:hAnsi="Times New Roman"/>
          <w:sz w:val="22"/>
          <w:szCs w:val="22"/>
        </w:rPr>
        <w:t>columns A and B of your spreadsheet</w:t>
      </w:r>
      <w:r w:rsidR="00587CB4" w:rsidRPr="00974F3C">
        <w:rPr>
          <w:rFonts w:ascii="Times New Roman" w:hAnsi="Times New Roman"/>
          <w:sz w:val="22"/>
          <w:szCs w:val="22"/>
        </w:rPr>
        <w:t>, under the heading Method 1.</w:t>
      </w:r>
    </w:p>
    <w:tbl>
      <w:tblPr>
        <w:tblStyle w:val="TableGrid"/>
        <w:tblW w:w="0" w:type="auto"/>
        <w:tblLook w:val="04A0" w:firstRow="1" w:lastRow="0" w:firstColumn="1" w:lastColumn="0" w:noHBand="0" w:noVBand="1"/>
      </w:tblPr>
      <w:tblGrid>
        <w:gridCol w:w="1080"/>
        <w:gridCol w:w="971"/>
        <w:gridCol w:w="971"/>
        <w:gridCol w:w="971"/>
        <w:gridCol w:w="971"/>
        <w:gridCol w:w="971"/>
        <w:gridCol w:w="971"/>
        <w:gridCol w:w="971"/>
        <w:gridCol w:w="971"/>
        <w:gridCol w:w="971"/>
        <w:gridCol w:w="971"/>
      </w:tblGrid>
      <w:tr w:rsidR="00A60368" w:rsidRPr="00974F3C" w14:paraId="51DF5495" w14:textId="2603E2E1" w:rsidTr="00A60368">
        <w:tc>
          <w:tcPr>
            <w:tcW w:w="1080" w:type="dxa"/>
          </w:tcPr>
          <w:p w14:paraId="0190CFD9" w14:textId="46FB2A09" w:rsidR="00A60368" w:rsidRPr="00974F3C" w:rsidRDefault="00A60368" w:rsidP="00A60368">
            <w:p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Angle of Incidence</w:t>
            </w:r>
          </w:p>
        </w:tc>
        <w:tc>
          <w:tcPr>
            <w:tcW w:w="971" w:type="dxa"/>
          </w:tcPr>
          <w:p w14:paraId="2B827952"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47750F30"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70D485F4"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2423DE2C"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0F0F13A1"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5070D291"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134ADEAB"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3A4CFF5E"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36ED8A4C"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7E23A07C" w14:textId="77777777" w:rsidR="00A60368" w:rsidRPr="00974F3C" w:rsidRDefault="00A60368" w:rsidP="00A60368">
            <w:pPr>
              <w:tabs>
                <w:tab w:val="left" w:pos="480"/>
              </w:tabs>
              <w:spacing w:line="360" w:lineRule="auto"/>
              <w:ind w:right="5"/>
              <w:rPr>
                <w:rFonts w:ascii="Times New Roman" w:hAnsi="Times New Roman"/>
                <w:sz w:val="22"/>
                <w:szCs w:val="22"/>
              </w:rPr>
            </w:pPr>
          </w:p>
        </w:tc>
      </w:tr>
      <w:tr w:rsidR="00A60368" w:rsidRPr="00974F3C" w14:paraId="0958A8F9" w14:textId="37D0B194" w:rsidTr="00A60368">
        <w:tc>
          <w:tcPr>
            <w:tcW w:w="1080" w:type="dxa"/>
          </w:tcPr>
          <w:p w14:paraId="7FBCC333" w14:textId="587AA5B4" w:rsidR="00A60368" w:rsidRPr="00974F3C" w:rsidRDefault="00A60368" w:rsidP="00A60368">
            <w:pPr>
              <w:tabs>
                <w:tab w:val="left" w:pos="480"/>
              </w:tabs>
              <w:spacing w:line="360" w:lineRule="auto"/>
              <w:ind w:right="5"/>
              <w:rPr>
                <w:rFonts w:ascii="Times New Roman" w:hAnsi="Times New Roman"/>
                <w:sz w:val="22"/>
                <w:szCs w:val="22"/>
              </w:rPr>
            </w:pPr>
            <w:r w:rsidRPr="00974F3C">
              <w:rPr>
                <w:rFonts w:ascii="Times New Roman" w:hAnsi="Times New Roman"/>
                <w:sz w:val="22"/>
                <w:szCs w:val="22"/>
              </w:rPr>
              <w:t>Angle of refraction</w:t>
            </w:r>
          </w:p>
        </w:tc>
        <w:tc>
          <w:tcPr>
            <w:tcW w:w="971" w:type="dxa"/>
          </w:tcPr>
          <w:p w14:paraId="07996B06"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23AB8372"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05DE8416"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447DE109"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2C2EF415"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20568CFE"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336BAB10"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448E66E5"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260E301E" w14:textId="77777777" w:rsidR="00A60368" w:rsidRPr="00974F3C" w:rsidRDefault="00A60368" w:rsidP="00A60368">
            <w:pPr>
              <w:tabs>
                <w:tab w:val="left" w:pos="480"/>
              </w:tabs>
              <w:spacing w:line="360" w:lineRule="auto"/>
              <w:ind w:right="5"/>
              <w:rPr>
                <w:rFonts w:ascii="Times New Roman" w:hAnsi="Times New Roman"/>
                <w:sz w:val="22"/>
                <w:szCs w:val="22"/>
              </w:rPr>
            </w:pPr>
          </w:p>
        </w:tc>
        <w:tc>
          <w:tcPr>
            <w:tcW w:w="971" w:type="dxa"/>
          </w:tcPr>
          <w:p w14:paraId="5C395068" w14:textId="77777777" w:rsidR="00A60368" w:rsidRPr="00974F3C" w:rsidRDefault="00A60368" w:rsidP="00A60368">
            <w:pPr>
              <w:tabs>
                <w:tab w:val="left" w:pos="480"/>
              </w:tabs>
              <w:spacing w:line="360" w:lineRule="auto"/>
              <w:ind w:right="5"/>
              <w:rPr>
                <w:rFonts w:ascii="Times New Roman" w:hAnsi="Times New Roman"/>
                <w:sz w:val="22"/>
                <w:szCs w:val="22"/>
              </w:rPr>
            </w:pPr>
          </w:p>
        </w:tc>
      </w:tr>
    </w:tbl>
    <w:p w14:paraId="7EA7E770" w14:textId="77777777" w:rsidR="00A60368" w:rsidRPr="00974F3C" w:rsidRDefault="00A60368" w:rsidP="00A60368">
      <w:pPr>
        <w:tabs>
          <w:tab w:val="left" w:pos="480"/>
        </w:tabs>
        <w:spacing w:line="360" w:lineRule="auto"/>
        <w:ind w:right="5"/>
        <w:rPr>
          <w:rFonts w:ascii="Times New Roman" w:hAnsi="Times New Roman"/>
          <w:sz w:val="22"/>
          <w:szCs w:val="22"/>
        </w:rPr>
      </w:pPr>
    </w:p>
    <w:p w14:paraId="26006070" w14:textId="51212CFC" w:rsidR="00F95AC7" w:rsidRPr="00974F3C" w:rsidRDefault="00F95AC7" w:rsidP="0008691F">
      <w:pPr>
        <w:pStyle w:val="ListParagraph"/>
        <w:tabs>
          <w:tab w:val="left" w:pos="480"/>
        </w:tabs>
        <w:ind w:left="360" w:right="5"/>
        <w:rPr>
          <w:rFonts w:ascii="Times New Roman" w:hAnsi="Times New Roman"/>
          <w:sz w:val="22"/>
          <w:szCs w:val="22"/>
        </w:rPr>
      </w:pPr>
    </w:p>
    <w:p w14:paraId="33A2377C" w14:textId="77777777" w:rsidR="00F95AC7" w:rsidRPr="00974F3C" w:rsidRDefault="00F95AC7" w:rsidP="00F95AC7">
      <w:pPr>
        <w:tabs>
          <w:tab w:val="left" w:pos="480"/>
        </w:tabs>
        <w:ind w:right="5"/>
        <w:rPr>
          <w:rFonts w:ascii="Times New Roman" w:hAnsi="Times New Roman"/>
          <w:sz w:val="22"/>
          <w:szCs w:val="22"/>
        </w:rPr>
      </w:pPr>
    </w:p>
    <w:p w14:paraId="5D226F63" w14:textId="77777777" w:rsidR="00584458" w:rsidRPr="00974F3C" w:rsidRDefault="00584458" w:rsidP="00584458">
      <w:pPr>
        <w:pBdr>
          <w:bottom w:val="single" w:sz="6" w:space="1" w:color="auto"/>
        </w:pBdr>
        <w:tabs>
          <w:tab w:val="left" w:pos="480"/>
        </w:tabs>
        <w:ind w:right="5"/>
        <w:rPr>
          <w:rFonts w:ascii="Times New Roman" w:hAnsi="Times New Roman"/>
          <w:b/>
          <w:sz w:val="22"/>
          <w:szCs w:val="22"/>
        </w:rPr>
      </w:pPr>
      <w:r w:rsidRPr="00974F3C">
        <w:rPr>
          <w:rFonts w:ascii="Times New Roman" w:hAnsi="Times New Roman"/>
          <w:b/>
          <w:sz w:val="22"/>
          <w:szCs w:val="22"/>
        </w:rPr>
        <w:t>Results</w:t>
      </w:r>
    </w:p>
    <w:p w14:paraId="0D180308" w14:textId="6A156A45" w:rsidR="00584458" w:rsidRPr="00974F3C" w:rsidRDefault="00584458" w:rsidP="00584458">
      <w:pPr>
        <w:tabs>
          <w:tab w:val="left" w:pos="480"/>
        </w:tabs>
        <w:ind w:right="5"/>
        <w:rPr>
          <w:rFonts w:ascii="Times New Roman" w:hAnsi="Times New Roman"/>
          <w:bCs/>
          <w:sz w:val="22"/>
          <w:szCs w:val="22"/>
        </w:rPr>
      </w:pPr>
      <w:r w:rsidRPr="00974F3C">
        <w:rPr>
          <w:rFonts w:ascii="Times New Roman" w:hAnsi="Times New Roman"/>
          <w:bCs/>
          <w:sz w:val="22"/>
          <w:szCs w:val="22"/>
        </w:rPr>
        <w:t xml:space="preserve">Open </w:t>
      </w:r>
      <w:r w:rsidR="00A60368" w:rsidRPr="00974F3C">
        <w:rPr>
          <w:rFonts w:ascii="Times New Roman" w:hAnsi="Times New Roman"/>
          <w:bCs/>
          <w:sz w:val="22"/>
          <w:szCs w:val="22"/>
        </w:rPr>
        <w:t>the provided</w:t>
      </w:r>
      <w:r w:rsidRPr="00974F3C">
        <w:rPr>
          <w:rFonts w:ascii="Times New Roman" w:hAnsi="Times New Roman"/>
          <w:bCs/>
          <w:sz w:val="22"/>
          <w:szCs w:val="22"/>
        </w:rPr>
        <w:t xml:space="preserve"> excel spreadsheet </w:t>
      </w:r>
      <w:r w:rsidR="00A60368" w:rsidRPr="00974F3C">
        <w:rPr>
          <w:rFonts w:ascii="Times New Roman" w:hAnsi="Times New Roman"/>
          <w:bCs/>
          <w:sz w:val="22"/>
          <w:szCs w:val="22"/>
        </w:rPr>
        <w:t>titled</w:t>
      </w:r>
      <w:r w:rsidRPr="00974F3C">
        <w:rPr>
          <w:rFonts w:ascii="Times New Roman" w:hAnsi="Times New Roman"/>
          <w:bCs/>
          <w:sz w:val="22"/>
          <w:szCs w:val="22"/>
        </w:rPr>
        <w:t xml:space="preserve"> ‘REFRACTION OF LIGHT’</w:t>
      </w:r>
      <w:r w:rsidR="00A60368" w:rsidRPr="00974F3C">
        <w:rPr>
          <w:rFonts w:ascii="Times New Roman" w:hAnsi="Times New Roman"/>
          <w:bCs/>
          <w:sz w:val="22"/>
          <w:szCs w:val="22"/>
        </w:rPr>
        <w:t xml:space="preserve"> and place in your recorded data values for the angle of incidence and refraction. </w:t>
      </w:r>
    </w:p>
    <w:p w14:paraId="529ABE38" w14:textId="15804C6E" w:rsidR="00A60368" w:rsidRPr="00974F3C" w:rsidRDefault="00A60368" w:rsidP="00584458">
      <w:pPr>
        <w:tabs>
          <w:tab w:val="left" w:pos="480"/>
        </w:tabs>
        <w:ind w:right="5"/>
        <w:rPr>
          <w:rFonts w:ascii="Times New Roman" w:hAnsi="Times New Roman"/>
          <w:bCs/>
          <w:sz w:val="22"/>
          <w:szCs w:val="22"/>
        </w:rPr>
      </w:pPr>
    </w:p>
    <w:p w14:paraId="7600C284" w14:textId="0322F2EF" w:rsidR="00A60368" w:rsidRPr="00974F3C" w:rsidRDefault="00A60368" w:rsidP="00584458">
      <w:pPr>
        <w:tabs>
          <w:tab w:val="left" w:pos="480"/>
        </w:tabs>
        <w:ind w:right="5"/>
        <w:rPr>
          <w:rFonts w:ascii="Times New Roman" w:hAnsi="Times New Roman"/>
          <w:bCs/>
          <w:sz w:val="22"/>
          <w:szCs w:val="22"/>
        </w:rPr>
      </w:pPr>
      <w:r w:rsidRPr="00974F3C">
        <w:rPr>
          <w:rFonts w:ascii="Times New Roman" w:hAnsi="Times New Roman"/>
          <w:bCs/>
          <w:sz w:val="22"/>
          <w:szCs w:val="22"/>
        </w:rPr>
        <w:t xml:space="preserve">The cells for the ratios of the trigonometric values shown below will </w:t>
      </w:r>
      <w:proofErr w:type="spellStart"/>
      <w:r w:rsidRPr="00974F3C">
        <w:rPr>
          <w:rFonts w:ascii="Times New Roman" w:hAnsi="Times New Roman"/>
          <w:bCs/>
          <w:sz w:val="22"/>
          <w:szCs w:val="22"/>
        </w:rPr>
        <w:t>self populate</w:t>
      </w:r>
      <w:proofErr w:type="spellEnd"/>
      <w:r w:rsidRPr="00974F3C">
        <w:rPr>
          <w:rFonts w:ascii="Times New Roman" w:hAnsi="Times New Roman"/>
          <w:bCs/>
          <w:sz w:val="22"/>
          <w:szCs w:val="22"/>
        </w:rPr>
        <w:t>.</w:t>
      </w:r>
    </w:p>
    <w:p w14:paraId="4046144A" w14:textId="77777777" w:rsidR="00584458" w:rsidRPr="00974F3C" w:rsidRDefault="00584458" w:rsidP="00584458">
      <w:pPr>
        <w:tabs>
          <w:tab w:val="center" w:pos="960"/>
          <w:tab w:val="center" w:pos="2280"/>
          <w:tab w:val="center" w:pos="2660"/>
          <w:tab w:val="center" w:pos="3780"/>
          <w:tab w:val="center" w:pos="4220"/>
          <w:tab w:val="center" w:pos="5580"/>
          <w:tab w:val="center" w:pos="6880"/>
          <w:tab w:val="center" w:pos="8020"/>
        </w:tabs>
        <w:ind w:right="5"/>
        <w:rPr>
          <w:rFonts w:ascii="Times New Roman" w:hAnsi="Times New Roman"/>
          <w:sz w:val="22"/>
          <w:szCs w:val="22"/>
        </w:rPr>
      </w:pPr>
    </w:p>
    <w:tbl>
      <w:tblPr>
        <w:tblW w:w="0" w:type="auto"/>
        <w:tblLayout w:type="fixed"/>
        <w:tblLook w:val="0000" w:firstRow="0" w:lastRow="0" w:firstColumn="0" w:lastColumn="0" w:noHBand="0" w:noVBand="0"/>
      </w:tblPr>
      <w:tblGrid>
        <w:gridCol w:w="1476"/>
        <w:gridCol w:w="1476"/>
        <w:gridCol w:w="1476"/>
        <w:gridCol w:w="1476"/>
        <w:gridCol w:w="1476"/>
        <w:gridCol w:w="1476"/>
      </w:tblGrid>
      <w:tr w:rsidR="00584458" w:rsidRPr="00974F3C" w14:paraId="576F68B0" w14:textId="77777777" w:rsidTr="00AC7578">
        <w:tc>
          <w:tcPr>
            <w:tcW w:w="1476" w:type="dxa"/>
          </w:tcPr>
          <w:p w14:paraId="5B852A3B" w14:textId="34A9DD99" w:rsidR="00584458" w:rsidRPr="00974F3C" w:rsidRDefault="00584458"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p>
        </w:tc>
        <w:tc>
          <w:tcPr>
            <w:tcW w:w="1476" w:type="dxa"/>
          </w:tcPr>
          <w:p w14:paraId="1EB200FD" w14:textId="73A706D4" w:rsidR="00584458" w:rsidRPr="00974F3C" w:rsidRDefault="00584458"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p>
        </w:tc>
        <w:tc>
          <w:tcPr>
            <w:tcW w:w="1476" w:type="dxa"/>
          </w:tcPr>
          <w:p w14:paraId="2DDC9E70" w14:textId="77777777" w:rsidR="00584458" w:rsidRPr="00974F3C" w:rsidRDefault="00BF5DA9"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r w:rsidRPr="00AC521D">
              <w:rPr>
                <w:rFonts w:ascii="Times New Roman" w:hAnsi="Times New Roman"/>
                <w:noProof/>
                <w:position w:val="-28"/>
                <w:sz w:val="22"/>
                <w:szCs w:val="22"/>
              </w:rPr>
              <w:object w:dxaOrig="340" w:dyaOrig="700" w14:anchorId="24F23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4.6pt;height:31.3pt;mso-width-percent:0;mso-height-percent:0;mso-width-percent:0;mso-height-percent:0" o:ole="">
                  <v:imagedata r:id="rId5" o:title=""/>
                </v:shape>
                <o:OLEObject Type="Embed" ProgID="Equation.2" ShapeID="_x0000_i1028" DrawAspect="Content" ObjectID="_1737806765" r:id="rId6"/>
              </w:object>
            </w:r>
          </w:p>
        </w:tc>
        <w:tc>
          <w:tcPr>
            <w:tcW w:w="1476" w:type="dxa"/>
          </w:tcPr>
          <w:p w14:paraId="03B6EED5" w14:textId="77777777" w:rsidR="00584458" w:rsidRPr="00974F3C" w:rsidRDefault="00BF5DA9"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r w:rsidRPr="00AC521D">
              <w:rPr>
                <w:rFonts w:ascii="Times New Roman" w:hAnsi="Times New Roman"/>
                <w:noProof/>
                <w:position w:val="-28"/>
                <w:sz w:val="22"/>
                <w:szCs w:val="22"/>
              </w:rPr>
              <w:object w:dxaOrig="680" w:dyaOrig="639" w14:anchorId="1895C187">
                <v:shape id="_x0000_i1027" type="#_x0000_t75" alt="" style="width:29.2pt;height:27.15pt;mso-width-percent:0;mso-height-percent:0;mso-width-percent:0;mso-height-percent:0" o:ole="">
                  <v:imagedata r:id="rId7" o:title=""/>
                </v:shape>
                <o:OLEObject Type="Embed" ProgID="Equation.DSMT4" ShapeID="_x0000_i1027" DrawAspect="Content" ObjectID="_1737806766" r:id="rId8"/>
              </w:object>
            </w:r>
          </w:p>
        </w:tc>
        <w:tc>
          <w:tcPr>
            <w:tcW w:w="1476" w:type="dxa"/>
          </w:tcPr>
          <w:p w14:paraId="1BF50113" w14:textId="77777777" w:rsidR="00584458" w:rsidRPr="00974F3C" w:rsidRDefault="00BF5DA9"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r w:rsidRPr="00AC521D">
              <w:rPr>
                <w:rFonts w:ascii="Times New Roman" w:hAnsi="Times New Roman"/>
                <w:noProof/>
                <w:position w:val="-28"/>
                <w:sz w:val="22"/>
                <w:szCs w:val="22"/>
              </w:rPr>
              <w:object w:dxaOrig="620" w:dyaOrig="639" w14:anchorId="28E045B9">
                <v:shape id="_x0000_i1026" type="#_x0000_t75" alt="" style="width:27.15pt;height:27.15pt;mso-width-percent:0;mso-height-percent:0;mso-width-percent:0;mso-height-percent:0" o:ole="">
                  <v:imagedata r:id="rId9" o:title=""/>
                </v:shape>
                <o:OLEObject Type="Embed" ProgID="Equation.DSMT4" ShapeID="_x0000_i1026" DrawAspect="Content" ObjectID="_1737806767" r:id="rId10"/>
              </w:object>
            </w:r>
          </w:p>
        </w:tc>
        <w:tc>
          <w:tcPr>
            <w:tcW w:w="1476" w:type="dxa"/>
          </w:tcPr>
          <w:p w14:paraId="21370960" w14:textId="77777777" w:rsidR="00584458" w:rsidRPr="00974F3C" w:rsidRDefault="00BF5DA9" w:rsidP="00AC7578">
            <w:pPr>
              <w:tabs>
                <w:tab w:val="center" w:pos="960"/>
                <w:tab w:val="center" w:pos="2280"/>
                <w:tab w:val="center" w:pos="2660"/>
                <w:tab w:val="center" w:pos="3780"/>
                <w:tab w:val="center" w:pos="4220"/>
                <w:tab w:val="center" w:pos="5580"/>
                <w:tab w:val="center" w:pos="6880"/>
                <w:tab w:val="center" w:pos="8020"/>
              </w:tabs>
              <w:ind w:right="5"/>
              <w:jc w:val="center"/>
              <w:rPr>
                <w:rFonts w:ascii="Times New Roman" w:hAnsi="Times New Roman"/>
                <w:sz w:val="22"/>
                <w:szCs w:val="22"/>
              </w:rPr>
            </w:pPr>
            <w:r w:rsidRPr="00AC521D">
              <w:rPr>
                <w:rFonts w:ascii="Times New Roman" w:hAnsi="Times New Roman"/>
                <w:noProof/>
                <w:position w:val="-28"/>
                <w:sz w:val="22"/>
                <w:szCs w:val="22"/>
              </w:rPr>
              <w:object w:dxaOrig="660" w:dyaOrig="639" w14:anchorId="3870A1CB">
                <v:shape id="_x0000_i1025" type="#_x0000_t75" alt="" style="width:28.15pt;height:27.15pt;mso-width-percent:0;mso-height-percent:0;mso-width-percent:0;mso-height-percent:0" o:ole="">
                  <v:imagedata r:id="rId11" o:title=""/>
                </v:shape>
                <o:OLEObject Type="Embed" ProgID="Equation.DSMT4" ShapeID="_x0000_i1025" DrawAspect="Content" ObjectID="_1737806768" r:id="rId12"/>
              </w:object>
            </w:r>
          </w:p>
        </w:tc>
      </w:tr>
    </w:tbl>
    <w:p w14:paraId="68100658" w14:textId="147C4D72" w:rsidR="00584458" w:rsidRPr="00974F3C" w:rsidRDefault="00584458" w:rsidP="00584458">
      <w:pPr>
        <w:tabs>
          <w:tab w:val="left" w:pos="480"/>
        </w:tabs>
        <w:ind w:right="5"/>
        <w:rPr>
          <w:rFonts w:ascii="Times New Roman" w:hAnsi="Times New Roman"/>
          <w:sz w:val="22"/>
          <w:szCs w:val="22"/>
        </w:rPr>
      </w:pPr>
    </w:p>
    <w:p w14:paraId="7FB3CBED" w14:textId="477B1D87" w:rsidR="00A60368" w:rsidRPr="00974F3C" w:rsidRDefault="00A60368" w:rsidP="00584458">
      <w:pPr>
        <w:tabs>
          <w:tab w:val="left" w:pos="480"/>
        </w:tabs>
        <w:ind w:right="5"/>
        <w:rPr>
          <w:rFonts w:ascii="Times New Roman" w:hAnsi="Times New Roman"/>
          <w:sz w:val="22"/>
          <w:szCs w:val="22"/>
        </w:rPr>
      </w:pPr>
    </w:p>
    <w:p w14:paraId="59289BA2" w14:textId="7FA27B3D" w:rsidR="00427A6C" w:rsidRPr="00974F3C" w:rsidRDefault="00427A6C" w:rsidP="00A8400A">
      <w:pPr>
        <w:pStyle w:val="ListParagraph"/>
        <w:numPr>
          <w:ilvl w:val="0"/>
          <w:numId w:val="5"/>
        </w:numPr>
        <w:tabs>
          <w:tab w:val="left" w:pos="480"/>
        </w:tabs>
        <w:ind w:right="5"/>
        <w:rPr>
          <w:rFonts w:ascii="Times New Roman" w:hAnsi="Times New Roman"/>
          <w:sz w:val="22"/>
          <w:szCs w:val="22"/>
        </w:rPr>
      </w:pPr>
      <w:r w:rsidRPr="00974F3C">
        <w:rPr>
          <w:rFonts w:ascii="Times New Roman" w:hAnsi="Times New Roman"/>
          <w:sz w:val="22"/>
          <w:szCs w:val="22"/>
        </w:rPr>
        <w:t xml:space="preserve">Following your </w:t>
      </w:r>
      <w:proofErr w:type="gramStart"/>
      <w:r w:rsidRPr="00974F3C">
        <w:rPr>
          <w:rFonts w:ascii="Times New Roman" w:hAnsi="Times New Roman"/>
          <w:sz w:val="22"/>
          <w:szCs w:val="22"/>
        </w:rPr>
        <w:t>teachers</w:t>
      </w:r>
      <w:proofErr w:type="gramEnd"/>
      <w:r w:rsidRPr="00974F3C">
        <w:rPr>
          <w:rFonts w:ascii="Times New Roman" w:hAnsi="Times New Roman"/>
          <w:sz w:val="22"/>
          <w:szCs w:val="22"/>
        </w:rPr>
        <w:t xml:space="preserve"> guidance, construct a separate graph for </w:t>
      </w:r>
      <w:r w:rsidR="0008691F" w:rsidRPr="00974F3C">
        <w:rPr>
          <w:rFonts w:ascii="Times New Roman" w:hAnsi="Times New Roman"/>
          <w:sz w:val="22"/>
          <w:szCs w:val="22"/>
        </w:rPr>
        <w:t xml:space="preserve">each of </w:t>
      </w:r>
      <w:r w:rsidRPr="00974F3C">
        <w:rPr>
          <w:rFonts w:ascii="Times New Roman" w:hAnsi="Times New Roman"/>
          <w:sz w:val="22"/>
          <w:szCs w:val="22"/>
        </w:rPr>
        <w:t>the following</w:t>
      </w:r>
      <w:r w:rsidR="00A8400A" w:rsidRPr="00974F3C">
        <w:rPr>
          <w:rFonts w:ascii="Times New Roman" w:hAnsi="Times New Roman"/>
          <w:sz w:val="22"/>
          <w:szCs w:val="22"/>
        </w:rPr>
        <w:t xml:space="preserve"> using excel.</w:t>
      </w:r>
    </w:p>
    <w:p w14:paraId="47976BA5" w14:textId="6592A15A" w:rsidR="00427A6C" w:rsidRPr="00974F3C" w:rsidRDefault="00427A6C" w:rsidP="00584458">
      <w:pPr>
        <w:tabs>
          <w:tab w:val="left" w:pos="480"/>
        </w:tabs>
        <w:ind w:right="5"/>
        <w:rPr>
          <w:rFonts w:ascii="Times New Roman" w:hAnsi="Times New Roman"/>
          <w:sz w:val="22"/>
          <w:szCs w:val="22"/>
        </w:rPr>
      </w:pPr>
    </w:p>
    <w:p w14:paraId="4544F807" w14:textId="08292426" w:rsidR="0008691F" w:rsidRPr="00974F3C" w:rsidRDefault="0008691F" w:rsidP="00A8400A">
      <w:pPr>
        <w:pStyle w:val="ListParagraph"/>
        <w:tabs>
          <w:tab w:val="left" w:pos="480"/>
        </w:tabs>
        <w:ind w:left="840" w:right="5"/>
        <w:rPr>
          <w:rFonts w:ascii="Times New Roman" w:hAnsi="Times New Roman"/>
          <w:sz w:val="22"/>
          <w:szCs w:val="22"/>
        </w:rPr>
      </w:pPr>
      <w:r w:rsidRPr="00974F3C">
        <w:rPr>
          <w:rFonts w:ascii="Times New Roman" w:hAnsi="Times New Roman"/>
          <w:i/>
          <w:sz w:val="22"/>
          <w:szCs w:val="22"/>
        </w:rPr>
        <w:sym w:font="Symbol" w:char="F071"/>
      </w:r>
      <w:proofErr w:type="spellStart"/>
      <w:r w:rsidRPr="00974F3C">
        <w:rPr>
          <w:rFonts w:ascii="Times New Roman" w:hAnsi="Times New Roman"/>
          <w:sz w:val="22"/>
          <w:szCs w:val="22"/>
          <w:vertAlign w:val="subscript"/>
        </w:rPr>
        <w:t>i</w:t>
      </w:r>
      <w:proofErr w:type="spellEnd"/>
      <w:r w:rsidRPr="00974F3C">
        <w:rPr>
          <w:rFonts w:ascii="Times New Roman" w:hAnsi="Times New Roman"/>
          <w:sz w:val="22"/>
          <w:szCs w:val="22"/>
        </w:rPr>
        <w:t xml:space="preserve">. vs  </w:t>
      </w:r>
      <w:r w:rsidRPr="00974F3C">
        <w:rPr>
          <w:rFonts w:ascii="Times New Roman" w:hAnsi="Times New Roman"/>
          <w:i/>
          <w:sz w:val="22"/>
          <w:szCs w:val="22"/>
        </w:rPr>
        <w:sym w:font="Symbol" w:char="F071"/>
      </w:r>
      <w:r w:rsidRPr="00974F3C">
        <w:rPr>
          <w:rFonts w:ascii="Times New Roman" w:hAnsi="Times New Roman"/>
          <w:sz w:val="22"/>
          <w:szCs w:val="22"/>
          <w:vertAlign w:val="subscript"/>
        </w:rPr>
        <w:t xml:space="preserve">r.  </w:t>
      </w:r>
      <w:r w:rsidRPr="00974F3C">
        <w:rPr>
          <w:rFonts w:ascii="Times New Roman" w:hAnsi="Times New Roman"/>
          <w:sz w:val="22"/>
          <w:szCs w:val="22"/>
          <w:vertAlign w:val="subscript"/>
        </w:rPr>
        <w:tab/>
      </w:r>
      <w:r w:rsidRPr="00974F3C">
        <w:rPr>
          <w:rFonts w:ascii="Times New Roman" w:hAnsi="Times New Roman"/>
          <w:sz w:val="22"/>
          <w:szCs w:val="22"/>
        </w:rPr>
        <w:t xml:space="preserve">b) cos </w:t>
      </w:r>
      <w:r w:rsidRPr="00974F3C">
        <w:rPr>
          <w:rFonts w:ascii="Times New Roman" w:hAnsi="Times New Roman"/>
          <w:i/>
          <w:sz w:val="22"/>
          <w:szCs w:val="22"/>
        </w:rPr>
        <w:sym w:font="Symbol" w:char="F071"/>
      </w:r>
      <w:proofErr w:type="spellStart"/>
      <w:r w:rsidRPr="00974F3C">
        <w:rPr>
          <w:rFonts w:ascii="Times New Roman" w:hAnsi="Times New Roman"/>
          <w:sz w:val="22"/>
          <w:szCs w:val="22"/>
          <w:vertAlign w:val="subscript"/>
        </w:rPr>
        <w:t>i</w:t>
      </w:r>
      <w:proofErr w:type="spellEnd"/>
      <w:r w:rsidRPr="00974F3C">
        <w:rPr>
          <w:rFonts w:ascii="Times New Roman" w:hAnsi="Times New Roman"/>
          <w:sz w:val="22"/>
          <w:szCs w:val="22"/>
        </w:rPr>
        <w:t xml:space="preserve">. </w:t>
      </w:r>
      <w:proofErr w:type="gramStart"/>
      <w:r w:rsidRPr="00974F3C">
        <w:rPr>
          <w:rFonts w:ascii="Times New Roman" w:hAnsi="Times New Roman"/>
          <w:sz w:val="22"/>
          <w:szCs w:val="22"/>
        </w:rPr>
        <w:t>vs  cos</w:t>
      </w:r>
      <w:proofErr w:type="gramEnd"/>
      <w:r w:rsidRPr="00974F3C">
        <w:rPr>
          <w:rFonts w:ascii="Times New Roman" w:hAnsi="Times New Roman"/>
          <w:sz w:val="22"/>
          <w:szCs w:val="22"/>
        </w:rPr>
        <w:t xml:space="preserve"> </w:t>
      </w:r>
      <w:r w:rsidRPr="00974F3C">
        <w:rPr>
          <w:rFonts w:ascii="Times New Roman" w:hAnsi="Times New Roman"/>
          <w:i/>
          <w:sz w:val="22"/>
          <w:szCs w:val="22"/>
        </w:rPr>
        <w:sym w:font="Symbol" w:char="F071"/>
      </w:r>
      <w:r w:rsidRPr="00974F3C">
        <w:rPr>
          <w:rFonts w:ascii="Times New Roman" w:hAnsi="Times New Roman"/>
          <w:sz w:val="22"/>
          <w:szCs w:val="22"/>
          <w:vertAlign w:val="subscript"/>
        </w:rPr>
        <w:t xml:space="preserve">r.    </w:t>
      </w:r>
      <w:r w:rsidRPr="00974F3C">
        <w:rPr>
          <w:rFonts w:ascii="Times New Roman" w:hAnsi="Times New Roman"/>
          <w:sz w:val="22"/>
          <w:szCs w:val="22"/>
          <w:vertAlign w:val="subscript"/>
        </w:rPr>
        <w:tab/>
      </w:r>
      <w:r w:rsidRPr="00974F3C">
        <w:rPr>
          <w:rFonts w:ascii="Times New Roman" w:hAnsi="Times New Roman"/>
          <w:sz w:val="22"/>
          <w:szCs w:val="22"/>
          <w:vertAlign w:val="subscript"/>
        </w:rPr>
        <w:tab/>
      </w:r>
      <w:r w:rsidRPr="00974F3C">
        <w:rPr>
          <w:rFonts w:ascii="Times New Roman" w:hAnsi="Times New Roman"/>
          <w:sz w:val="22"/>
          <w:szCs w:val="22"/>
        </w:rPr>
        <w:t xml:space="preserve">c)  sin </w:t>
      </w:r>
      <w:r w:rsidRPr="00974F3C">
        <w:rPr>
          <w:rFonts w:ascii="Times New Roman" w:hAnsi="Times New Roman"/>
          <w:i/>
          <w:sz w:val="22"/>
          <w:szCs w:val="22"/>
        </w:rPr>
        <w:sym w:font="Symbol" w:char="F071"/>
      </w:r>
      <w:proofErr w:type="spellStart"/>
      <w:r w:rsidRPr="00974F3C">
        <w:rPr>
          <w:rFonts w:ascii="Times New Roman" w:hAnsi="Times New Roman"/>
          <w:sz w:val="22"/>
          <w:szCs w:val="22"/>
          <w:vertAlign w:val="subscript"/>
        </w:rPr>
        <w:t>i</w:t>
      </w:r>
      <w:proofErr w:type="spellEnd"/>
      <w:r w:rsidRPr="00974F3C">
        <w:rPr>
          <w:rFonts w:ascii="Times New Roman" w:hAnsi="Times New Roman"/>
          <w:sz w:val="22"/>
          <w:szCs w:val="22"/>
        </w:rPr>
        <w:t xml:space="preserve">. </w:t>
      </w:r>
      <w:proofErr w:type="gramStart"/>
      <w:r w:rsidRPr="00974F3C">
        <w:rPr>
          <w:rFonts w:ascii="Times New Roman" w:hAnsi="Times New Roman"/>
          <w:sz w:val="22"/>
          <w:szCs w:val="22"/>
        </w:rPr>
        <w:t>vs  sin</w:t>
      </w:r>
      <w:proofErr w:type="gramEnd"/>
      <w:r w:rsidRPr="00974F3C">
        <w:rPr>
          <w:rFonts w:ascii="Times New Roman" w:hAnsi="Times New Roman"/>
          <w:sz w:val="22"/>
          <w:szCs w:val="22"/>
        </w:rPr>
        <w:t xml:space="preserve"> </w:t>
      </w:r>
      <w:r w:rsidRPr="00974F3C">
        <w:rPr>
          <w:rFonts w:ascii="Times New Roman" w:hAnsi="Times New Roman"/>
          <w:i/>
          <w:sz w:val="22"/>
          <w:szCs w:val="22"/>
        </w:rPr>
        <w:sym w:font="Symbol" w:char="F071"/>
      </w:r>
      <w:r w:rsidRPr="00974F3C">
        <w:rPr>
          <w:rFonts w:ascii="Times New Roman" w:hAnsi="Times New Roman"/>
          <w:sz w:val="22"/>
          <w:szCs w:val="22"/>
          <w:vertAlign w:val="subscript"/>
        </w:rPr>
        <w:t xml:space="preserve">r.  </w:t>
      </w:r>
      <w:r w:rsidRPr="00974F3C">
        <w:rPr>
          <w:rFonts w:ascii="Times New Roman" w:hAnsi="Times New Roman"/>
          <w:sz w:val="22"/>
          <w:szCs w:val="22"/>
        </w:rPr>
        <w:t xml:space="preserve">     </w:t>
      </w:r>
      <w:r w:rsidRPr="00974F3C">
        <w:rPr>
          <w:rFonts w:ascii="Times New Roman" w:hAnsi="Times New Roman"/>
          <w:sz w:val="22"/>
          <w:szCs w:val="22"/>
        </w:rPr>
        <w:tab/>
      </w:r>
      <w:r w:rsidRPr="00974F3C">
        <w:rPr>
          <w:rFonts w:ascii="Times New Roman" w:hAnsi="Times New Roman"/>
          <w:sz w:val="22"/>
          <w:szCs w:val="22"/>
        </w:rPr>
        <w:tab/>
        <w:t xml:space="preserve">d).  tan </w:t>
      </w:r>
      <w:r w:rsidRPr="00974F3C">
        <w:rPr>
          <w:rFonts w:ascii="Times New Roman" w:hAnsi="Times New Roman"/>
          <w:i/>
          <w:sz w:val="22"/>
          <w:szCs w:val="22"/>
        </w:rPr>
        <w:sym w:font="Symbol" w:char="F071"/>
      </w:r>
      <w:proofErr w:type="spellStart"/>
      <w:r w:rsidRPr="00974F3C">
        <w:rPr>
          <w:rFonts w:ascii="Times New Roman" w:hAnsi="Times New Roman"/>
          <w:sz w:val="22"/>
          <w:szCs w:val="22"/>
          <w:vertAlign w:val="subscript"/>
        </w:rPr>
        <w:t>i</w:t>
      </w:r>
      <w:proofErr w:type="spellEnd"/>
      <w:r w:rsidRPr="00974F3C">
        <w:rPr>
          <w:rFonts w:ascii="Times New Roman" w:hAnsi="Times New Roman"/>
          <w:sz w:val="22"/>
          <w:szCs w:val="22"/>
        </w:rPr>
        <w:t xml:space="preserve">. </w:t>
      </w:r>
      <w:proofErr w:type="gramStart"/>
      <w:r w:rsidRPr="00974F3C">
        <w:rPr>
          <w:rFonts w:ascii="Times New Roman" w:hAnsi="Times New Roman"/>
          <w:sz w:val="22"/>
          <w:szCs w:val="22"/>
        </w:rPr>
        <w:t>vs  tan</w:t>
      </w:r>
      <w:proofErr w:type="gramEnd"/>
      <w:r w:rsidRPr="00974F3C">
        <w:rPr>
          <w:rFonts w:ascii="Times New Roman" w:hAnsi="Times New Roman"/>
          <w:sz w:val="22"/>
          <w:szCs w:val="22"/>
        </w:rPr>
        <w:t xml:space="preserve"> </w:t>
      </w:r>
      <w:r w:rsidRPr="00974F3C">
        <w:rPr>
          <w:rFonts w:ascii="Times New Roman" w:hAnsi="Times New Roman"/>
          <w:i/>
          <w:sz w:val="22"/>
          <w:szCs w:val="22"/>
        </w:rPr>
        <w:sym w:font="Symbol" w:char="F071"/>
      </w:r>
      <w:r w:rsidRPr="00974F3C">
        <w:rPr>
          <w:rFonts w:ascii="Times New Roman" w:hAnsi="Times New Roman"/>
          <w:sz w:val="22"/>
          <w:szCs w:val="22"/>
          <w:vertAlign w:val="subscript"/>
        </w:rPr>
        <w:t xml:space="preserve">r.  </w:t>
      </w:r>
    </w:p>
    <w:p w14:paraId="67EF4020" w14:textId="77777777" w:rsidR="0008691F" w:rsidRPr="00974F3C" w:rsidRDefault="0008691F" w:rsidP="00584458">
      <w:pPr>
        <w:tabs>
          <w:tab w:val="left" w:pos="480"/>
        </w:tabs>
        <w:ind w:right="5"/>
        <w:rPr>
          <w:rFonts w:ascii="Times New Roman" w:hAnsi="Times New Roman"/>
          <w:sz w:val="22"/>
          <w:szCs w:val="22"/>
        </w:rPr>
      </w:pPr>
    </w:p>
    <w:p w14:paraId="3A9785F6" w14:textId="77777777" w:rsidR="0008691F" w:rsidRPr="00974F3C" w:rsidRDefault="0008691F" w:rsidP="00584458">
      <w:pPr>
        <w:tabs>
          <w:tab w:val="left" w:pos="480"/>
        </w:tabs>
        <w:ind w:right="5"/>
        <w:rPr>
          <w:rFonts w:ascii="Times New Roman" w:hAnsi="Times New Roman"/>
          <w:sz w:val="22"/>
          <w:szCs w:val="22"/>
        </w:rPr>
      </w:pPr>
    </w:p>
    <w:p w14:paraId="6397D5CD" w14:textId="1D9F02E6" w:rsidR="00A60368" w:rsidRPr="00974F3C" w:rsidRDefault="0008691F" w:rsidP="00A8400A">
      <w:pPr>
        <w:pStyle w:val="ListParagraph"/>
        <w:numPr>
          <w:ilvl w:val="0"/>
          <w:numId w:val="5"/>
        </w:numPr>
        <w:tabs>
          <w:tab w:val="left" w:pos="480"/>
        </w:tabs>
        <w:ind w:right="5"/>
        <w:rPr>
          <w:rFonts w:ascii="Times New Roman" w:hAnsi="Times New Roman"/>
          <w:sz w:val="22"/>
          <w:szCs w:val="22"/>
        </w:rPr>
      </w:pPr>
      <w:r w:rsidRPr="00974F3C">
        <w:rPr>
          <w:rFonts w:ascii="Times New Roman" w:hAnsi="Times New Roman"/>
          <w:sz w:val="22"/>
          <w:szCs w:val="22"/>
        </w:rPr>
        <w:t xml:space="preserve">Ensure each graph axes are </w:t>
      </w:r>
      <w:proofErr w:type="gramStart"/>
      <w:r w:rsidRPr="00974F3C">
        <w:rPr>
          <w:rFonts w:ascii="Times New Roman" w:hAnsi="Times New Roman"/>
          <w:sz w:val="22"/>
          <w:szCs w:val="22"/>
        </w:rPr>
        <w:t>labelled</w:t>
      </w:r>
      <w:proofErr w:type="gramEnd"/>
      <w:r w:rsidRPr="00974F3C">
        <w:rPr>
          <w:rFonts w:ascii="Times New Roman" w:hAnsi="Times New Roman"/>
          <w:sz w:val="22"/>
          <w:szCs w:val="22"/>
        </w:rPr>
        <w:t xml:space="preserve"> and graphs are adequately titled.</w:t>
      </w:r>
    </w:p>
    <w:p w14:paraId="76A4A8DB" w14:textId="25EEBDBD" w:rsidR="0008691F" w:rsidRPr="00974F3C" w:rsidRDefault="0008691F" w:rsidP="00584458">
      <w:pPr>
        <w:tabs>
          <w:tab w:val="left" w:pos="480"/>
        </w:tabs>
        <w:ind w:right="5"/>
        <w:rPr>
          <w:rFonts w:ascii="Times New Roman" w:hAnsi="Times New Roman"/>
          <w:sz w:val="22"/>
          <w:szCs w:val="22"/>
        </w:rPr>
      </w:pPr>
    </w:p>
    <w:p w14:paraId="52F1CFF4" w14:textId="715799A3" w:rsidR="0008691F" w:rsidRPr="00974F3C" w:rsidRDefault="0008691F" w:rsidP="00A8400A">
      <w:pPr>
        <w:pStyle w:val="ListParagraph"/>
        <w:numPr>
          <w:ilvl w:val="0"/>
          <w:numId w:val="5"/>
        </w:numPr>
        <w:tabs>
          <w:tab w:val="left" w:pos="480"/>
        </w:tabs>
        <w:ind w:right="5"/>
        <w:rPr>
          <w:rFonts w:ascii="Times New Roman" w:hAnsi="Times New Roman"/>
          <w:sz w:val="22"/>
          <w:szCs w:val="22"/>
        </w:rPr>
      </w:pPr>
      <w:proofErr w:type="spellStart"/>
      <w:r w:rsidRPr="00974F3C">
        <w:rPr>
          <w:rFonts w:ascii="Times New Roman" w:hAnsi="Times New Roman"/>
          <w:sz w:val="22"/>
          <w:szCs w:val="22"/>
        </w:rPr>
        <w:t>Analyse</w:t>
      </w:r>
      <w:proofErr w:type="spellEnd"/>
      <w:r w:rsidRPr="00974F3C">
        <w:rPr>
          <w:rFonts w:ascii="Times New Roman" w:hAnsi="Times New Roman"/>
          <w:sz w:val="22"/>
          <w:szCs w:val="22"/>
        </w:rPr>
        <w:t xml:space="preserve"> each </w:t>
      </w:r>
      <w:proofErr w:type="gramStart"/>
      <w:r w:rsidRPr="00974F3C">
        <w:rPr>
          <w:rFonts w:ascii="Times New Roman" w:hAnsi="Times New Roman"/>
          <w:sz w:val="22"/>
          <w:szCs w:val="22"/>
        </w:rPr>
        <w:t>graph, and</w:t>
      </w:r>
      <w:proofErr w:type="gramEnd"/>
      <w:r w:rsidRPr="00974F3C">
        <w:rPr>
          <w:rFonts w:ascii="Times New Roman" w:hAnsi="Times New Roman"/>
          <w:sz w:val="22"/>
          <w:szCs w:val="22"/>
        </w:rPr>
        <w:t xml:space="preserve"> determine if a straight line or a curved line of best fit can be drawn that best represents the data.</w:t>
      </w:r>
      <w:r w:rsidR="00AC521D" w:rsidRPr="00974F3C">
        <w:rPr>
          <w:rFonts w:ascii="Times New Roman" w:hAnsi="Times New Roman"/>
          <w:sz w:val="22"/>
          <w:szCs w:val="22"/>
        </w:rPr>
        <w:t xml:space="preserve"> Draw in this line using either pencil or computer generation.</w:t>
      </w:r>
    </w:p>
    <w:p w14:paraId="16B9A285" w14:textId="6A9C7A37" w:rsidR="0008691F" w:rsidRPr="00974F3C" w:rsidRDefault="0008691F" w:rsidP="00584458">
      <w:pPr>
        <w:tabs>
          <w:tab w:val="left" w:pos="480"/>
        </w:tabs>
        <w:ind w:right="5"/>
        <w:rPr>
          <w:rFonts w:ascii="Times New Roman" w:hAnsi="Times New Roman"/>
          <w:sz w:val="22"/>
          <w:szCs w:val="22"/>
        </w:rPr>
      </w:pPr>
    </w:p>
    <w:p w14:paraId="10098F23" w14:textId="3A1AB90D" w:rsidR="0008691F" w:rsidRPr="00974F3C" w:rsidRDefault="0008691F" w:rsidP="00584458">
      <w:pPr>
        <w:tabs>
          <w:tab w:val="left" w:pos="480"/>
        </w:tabs>
        <w:ind w:right="5"/>
        <w:rPr>
          <w:rFonts w:ascii="Times New Roman" w:hAnsi="Times New Roman"/>
          <w:sz w:val="22"/>
          <w:szCs w:val="22"/>
        </w:rPr>
      </w:pPr>
      <w:r w:rsidRPr="00974F3C">
        <w:rPr>
          <w:rFonts w:ascii="Times New Roman" w:hAnsi="Times New Roman"/>
          <w:sz w:val="22"/>
          <w:szCs w:val="22"/>
        </w:rPr>
        <w:t>Using either excel functioning or a pencil, draw in a line or curve that best suits any trend in the data points for each graph.</w:t>
      </w:r>
    </w:p>
    <w:p w14:paraId="75D68A33" w14:textId="77777777" w:rsidR="00587CB4" w:rsidRPr="00974F3C" w:rsidRDefault="00587CB4" w:rsidP="00584458">
      <w:pPr>
        <w:tabs>
          <w:tab w:val="left" w:pos="480"/>
        </w:tabs>
        <w:ind w:right="5"/>
        <w:rPr>
          <w:rFonts w:ascii="Times New Roman" w:hAnsi="Times New Roman"/>
          <w:sz w:val="22"/>
          <w:szCs w:val="22"/>
        </w:rPr>
      </w:pPr>
    </w:p>
    <w:p w14:paraId="49D05913" w14:textId="77777777" w:rsidR="00584458" w:rsidRPr="00974F3C" w:rsidRDefault="00584458" w:rsidP="00584458">
      <w:pPr>
        <w:pBdr>
          <w:bottom w:val="single" w:sz="6" w:space="1" w:color="auto"/>
        </w:pBdr>
        <w:tabs>
          <w:tab w:val="left" w:pos="480"/>
        </w:tabs>
        <w:ind w:right="5"/>
        <w:rPr>
          <w:rFonts w:ascii="Times New Roman" w:hAnsi="Times New Roman"/>
          <w:b/>
          <w:sz w:val="22"/>
          <w:szCs w:val="22"/>
        </w:rPr>
      </w:pPr>
      <w:r w:rsidRPr="00974F3C">
        <w:rPr>
          <w:rFonts w:ascii="Times New Roman" w:hAnsi="Times New Roman"/>
          <w:b/>
          <w:sz w:val="22"/>
          <w:szCs w:val="22"/>
        </w:rPr>
        <w:t>Analysis</w:t>
      </w:r>
    </w:p>
    <w:p w14:paraId="66F34BFC" w14:textId="57636EEF" w:rsidR="00584458" w:rsidRPr="00974F3C" w:rsidRDefault="00584458" w:rsidP="00584458">
      <w:pPr>
        <w:tabs>
          <w:tab w:val="left" w:pos="480"/>
        </w:tabs>
        <w:ind w:right="5"/>
        <w:rPr>
          <w:rFonts w:ascii="Times New Roman" w:hAnsi="Times New Roman"/>
          <w:sz w:val="22"/>
          <w:szCs w:val="22"/>
        </w:rPr>
      </w:pPr>
    </w:p>
    <w:p w14:paraId="364FAF8D" w14:textId="499EC4D2" w:rsidR="007C1D7C" w:rsidRDefault="00A8400A" w:rsidP="007C1D7C">
      <w:pPr>
        <w:pStyle w:val="ListParagraph"/>
        <w:numPr>
          <w:ilvl w:val="0"/>
          <w:numId w:val="6"/>
        </w:numPr>
        <w:tabs>
          <w:tab w:val="left" w:pos="480"/>
        </w:tabs>
        <w:ind w:right="5"/>
        <w:rPr>
          <w:rFonts w:ascii="Times New Roman" w:hAnsi="Times New Roman"/>
          <w:sz w:val="22"/>
          <w:szCs w:val="22"/>
        </w:rPr>
      </w:pPr>
      <w:proofErr w:type="spellStart"/>
      <w:r w:rsidRPr="007B0564">
        <w:rPr>
          <w:rFonts w:ascii="Times New Roman" w:hAnsi="Times New Roman"/>
          <w:sz w:val="22"/>
          <w:szCs w:val="22"/>
        </w:rPr>
        <w:t>Analysing</w:t>
      </w:r>
      <w:proofErr w:type="spellEnd"/>
      <w:r w:rsidRPr="007B0564">
        <w:rPr>
          <w:rFonts w:ascii="Times New Roman" w:hAnsi="Times New Roman"/>
          <w:sz w:val="22"/>
          <w:szCs w:val="22"/>
        </w:rPr>
        <w:t xml:space="preserve"> the data values in </w:t>
      </w:r>
      <w:r w:rsidR="007B0564" w:rsidRPr="007B0564">
        <w:rPr>
          <w:rFonts w:ascii="Times New Roman" w:hAnsi="Times New Roman"/>
          <w:sz w:val="22"/>
          <w:szCs w:val="22"/>
        </w:rPr>
        <w:t xml:space="preserve">orange </w:t>
      </w:r>
      <w:proofErr w:type="spellStart"/>
      <w:r w:rsidR="007B0564" w:rsidRPr="007B0564">
        <w:rPr>
          <w:rFonts w:ascii="Times New Roman" w:hAnsi="Times New Roman"/>
          <w:sz w:val="22"/>
          <w:szCs w:val="22"/>
        </w:rPr>
        <w:t>coloured</w:t>
      </w:r>
      <w:proofErr w:type="spellEnd"/>
      <w:r w:rsidR="007B0564" w:rsidRPr="007B0564">
        <w:rPr>
          <w:rFonts w:ascii="Times New Roman" w:hAnsi="Times New Roman"/>
          <w:sz w:val="22"/>
          <w:szCs w:val="22"/>
        </w:rPr>
        <w:t xml:space="preserve"> </w:t>
      </w:r>
      <w:proofErr w:type="gramStart"/>
      <w:r w:rsidRPr="007B0564">
        <w:rPr>
          <w:rFonts w:ascii="Times New Roman" w:hAnsi="Times New Roman"/>
          <w:sz w:val="22"/>
          <w:szCs w:val="22"/>
        </w:rPr>
        <w:t>columns ,</w:t>
      </w:r>
      <w:proofErr w:type="gramEnd"/>
      <w:r w:rsidRPr="007B0564">
        <w:rPr>
          <w:rFonts w:ascii="Times New Roman" w:hAnsi="Times New Roman"/>
          <w:sz w:val="22"/>
          <w:szCs w:val="22"/>
        </w:rPr>
        <w:t xml:space="preserve"> which of these shows a </w:t>
      </w:r>
      <w:r w:rsidR="007C1D7C" w:rsidRPr="007B0564">
        <w:rPr>
          <w:rFonts w:ascii="Times New Roman" w:hAnsi="Times New Roman"/>
          <w:b/>
          <w:bCs/>
          <w:i/>
          <w:iCs/>
          <w:sz w:val="22"/>
          <w:szCs w:val="22"/>
        </w:rPr>
        <w:t>nearly</w:t>
      </w:r>
      <w:r w:rsidRPr="007B0564">
        <w:rPr>
          <w:rFonts w:ascii="Times New Roman" w:hAnsi="Times New Roman"/>
          <w:b/>
          <w:bCs/>
          <w:i/>
          <w:iCs/>
          <w:sz w:val="22"/>
          <w:szCs w:val="22"/>
        </w:rPr>
        <w:t xml:space="preserve"> </w:t>
      </w:r>
      <w:r w:rsidRPr="007B0564">
        <w:rPr>
          <w:rFonts w:ascii="Times New Roman" w:hAnsi="Times New Roman"/>
          <w:sz w:val="22"/>
          <w:szCs w:val="22"/>
        </w:rPr>
        <w:t xml:space="preserve">constant numerical value for the trigonometric ratio. Discuss your observations of these columns. </w:t>
      </w:r>
    </w:p>
    <w:p w14:paraId="6AF18BF8" w14:textId="77777777" w:rsidR="007B0564" w:rsidRPr="007B0564" w:rsidRDefault="007B0564" w:rsidP="007B0564">
      <w:pPr>
        <w:pStyle w:val="ListParagraph"/>
        <w:tabs>
          <w:tab w:val="left" w:pos="480"/>
        </w:tabs>
        <w:ind w:left="360" w:right="5"/>
        <w:rPr>
          <w:rFonts w:ascii="Times New Roman" w:hAnsi="Times New Roman"/>
          <w:sz w:val="22"/>
          <w:szCs w:val="22"/>
        </w:rPr>
      </w:pPr>
    </w:p>
    <w:p w14:paraId="22709226" w14:textId="636BBBE3" w:rsidR="00DE01E4" w:rsidRPr="00DE01E4" w:rsidRDefault="00285D00" w:rsidP="00DE01E4">
      <w:pPr>
        <w:pStyle w:val="p1"/>
        <w:ind w:left="720"/>
      </w:pPr>
      <w:proofErr w:type="spellStart"/>
      <w:r>
        <w:rPr>
          <w:rFonts w:ascii="Times New Roman" w:hAnsi="Times New Roman"/>
          <w:sz w:val="22"/>
          <w:szCs w:val="22"/>
        </w:rPr>
        <w:t>Sin</w:t>
      </w:r>
      <w:r w:rsidR="00892B4B">
        <w:rPr>
          <w:rFonts w:ascii="Times New Roman" w:hAnsi="Times New Roman"/>
          <w:sz w:val="22"/>
          <w:szCs w:val="22"/>
        </w:rPr>
        <w:t>_i</w:t>
      </w:r>
      <w:proofErr w:type="spellEnd"/>
      <w:r w:rsidR="00892B4B">
        <w:rPr>
          <w:rFonts w:ascii="Times New Roman" w:hAnsi="Times New Roman"/>
          <w:sz w:val="22"/>
          <w:szCs w:val="22"/>
        </w:rPr>
        <w:t xml:space="preserve"> / </w:t>
      </w:r>
      <w:proofErr w:type="spellStart"/>
      <w:r w:rsidR="00892B4B">
        <w:rPr>
          <w:rFonts w:ascii="Times New Roman" w:hAnsi="Times New Roman"/>
          <w:sz w:val="22"/>
          <w:szCs w:val="22"/>
        </w:rPr>
        <w:t>Sin_r</w:t>
      </w:r>
      <w:proofErr w:type="spellEnd"/>
      <w:r w:rsidR="00892B4B">
        <w:rPr>
          <w:rFonts w:ascii="Times New Roman" w:hAnsi="Times New Roman"/>
          <w:sz w:val="22"/>
          <w:szCs w:val="22"/>
        </w:rPr>
        <w:t xml:space="preserve"> is relatively constant </w:t>
      </w:r>
      <w:r w:rsidR="00010E71" w:rsidRPr="00DE01E4">
        <w:rPr>
          <w:rFonts w:ascii="Times New Roman" w:hAnsi="Times New Roman"/>
          <w:sz w:val="22"/>
          <w:szCs w:val="22"/>
        </w:rPr>
        <w:t xml:space="preserve">compared to the other </w:t>
      </w:r>
      <w:r w:rsidR="008A578E" w:rsidRPr="00DE01E4">
        <w:rPr>
          <w:rFonts w:ascii="Times New Roman" w:hAnsi="Times New Roman"/>
          <w:sz w:val="22"/>
          <w:szCs w:val="22"/>
        </w:rPr>
        <w:t xml:space="preserve">trigonometric ratios. </w:t>
      </w:r>
      <w:proofErr w:type="gramStart"/>
      <w:r w:rsidR="0094646E" w:rsidRPr="00DE01E4">
        <w:rPr>
          <w:rFonts w:ascii="Times New Roman" w:hAnsi="Times New Roman"/>
          <w:sz w:val="22"/>
          <w:szCs w:val="22"/>
        </w:rPr>
        <w:t>All of</w:t>
      </w:r>
      <w:proofErr w:type="gramEnd"/>
      <w:r w:rsidR="0094646E" w:rsidRPr="00DE01E4">
        <w:rPr>
          <w:rFonts w:ascii="Times New Roman" w:hAnsi="Times New Roman"/>
          <w:sz w:val="22"/>
          <w:szCs w:val="22"/>
        </w:rPr>
        <w:t xml:space="preserve"> the other ratios seem to have more change in general for their ratios, </w:t>
      </w:r>
      <w:r w:rsidR="00DE01E4" w:rsidRPr="00DE01E4">
        <w:rPr>
          <w:rFonts w:ascii="Times New Roman" w:hAnsi="Times New Roman"/>
          <w:sz w:val="22"/>
          <w:szCs w:val="22"/>
        </w:rPr>
        <w:t xml:space="preserve">such as tan, cos and </w:t>
      </w:r>
      <w:r w:rsidR="00DE01E4" w:rsidRPr="00DE01E4">
        <w:rPr>
          <w:rFonts w:ascii="Times New Roman" w:hAnsi="Times New Roman"/>
          <w:sz w:val="22"/>
          <w:szCs w:val="22"/>
        </w:rPr>
        <w:t>θ</w:t>
      </w:r>
      <w:r w:rsidR="00DE01E4">
        <w:rPr>
          <w:rFonts w:ascii="Times New Roman" w:hAnsi="Times New Roman"/>
          <w:sz w:val="22"/>
          <w:szCs w:val="22"/>
        </w:rPr>
        <w:t>.</w:t>
      </w:r>
    </w:p>
    <w:p w14:paraId="54C2E122" w14:textId="09B54F45" w:rsidR="007C1D7C" w:rsidRPr="00974F3C" w:rsidRDefault="007C1D7C" w:rsidP="007C1D7C">
      <w:pPr>
        <w:tabs>
          <w:tab w:val="left" w:pos="480"/>
        </w:tabs>
        <w:ind w:right="5"/>
        <w:rPr>
          <w:rFonts w:ascii="Times New Roman" w:hAnsi="Times New Roman"/>
          <w:sz w:val="22"/>
          <w:szCs w:val="22"/>
        </w:rPr>
      </w:pPr>
    </w:p>
    <w:p w14:paraId="133CC229" w14:textId="77777777" w:rsidR="008662C3" w:rsidRPr="00974F3C" w:rsidRDefault="008662C3" w:rsidP="008662C3">
      <w:pPr>
        <w:pStyle w:val="ListParagraph"/>
        <w:tabs>
          <w:tab w:val="left" w:pos="480"/>
        </w:tabs>
        <w:ind w:left="360" w:right="5"/>
        <w:rPr>
          <w:rFonts w:ascii="Times New Roman" w:hAnsi="Times New Roman"/>
          <w:sz w:val="22"/>
          <w:szCs w:val="22"/>
        </w:rPr>
      </w:pPr>
    </w:p>
    <w:p w14:paraId="36963F47" w14:textId="45E1BB41" w:rsidR="00A8400A" w:rsidRPr="00974F3C" w:rsidRDefault="00A8400A" w:rsidP="00A8400A">
      <w:pPr>
        <w:pStyle w:val="ListParagraph"/>
        <w:numPr>
          <w:ilvl w:val="0"/>
          <w:numId w:val="6"/>
        </w:numPr>
        <w:tabs>
          <w:tab w:val="left" w:pos="480"/>
        </w:tabs>
        <w:ind w:right="5"/>
        <w:rPr>
          <w:rFonts w:ascii="Times New Roman" w:hAnsi="Times New Roman"/>
          <w:sz w:val="22"/>
          <w:szCs w:val="22"/>
        </w:rPr>
      </w:pPr>
      <w:proofErr w:type="spellStart"/>
      <w:r w:rsidRPr="00974F3C">
        <w:rPr>
          <w:rFonts w:ascii="Times New Roman" w:hAnsi="Times New Roman"/>
          <w:sz w:val="22"/>
          <w:szCs w:val="22"/>
        </w:rPr>
        <w:t>Anlayse</w:t>
      </w:r>
      <w:proofErr w:type="spellEnd"/>
      <w:r w:rsidRPr="00974F3C">
        <w:rPr>
          <w:rFonts w:ascii="Times New Roman" w:hAnsi="Times New Roman"/>
          <w:sz w:val="22"/>
          <w:szCs w:val="22"/>
        </w:rPr>
        <w:t xml:space="preserve"> each graph and decide if the graph displays an observable relationship. Describe your observations</w:t>
      </w:r>
      <w:r w:rsidR="007B0564">
        <w:rPr>
          <w:rFonts w:ascii="Times New Roman" w:hAnsi="Times New Roman"/>
          <w:sz w:val="22"/>
          <w:szCs w:val="22"/>
        </w:rPr>
        <w:t xml:space="preserve"> with reference to Snell’s Law.</w:t>
      </w:r>
    </w:p>
    <w:p w14:paraId="3465068D" w14:textId="4D66104C" w:rsidR="007C1D7C" w:rsidRPr="00974F3C" w:rsidRDefault="007C1D7C" w:rsidP="007C1D7C">
      <w:pPr>
        <w:tabs>
          <w:tab w:val="left" w:pos="480"/>
        </w:tabs>
        <w:ind w:right="5"/>
        <w:rPr>
          <w:rFonts w:ascii="Times New Roman" w:hAnsi="Times New Roman"/>
          <w:sz w:val="22"/>
          <w:szCs w:val="22"/>
        </w:rPr>
      </w:pPr>
    </w:p>
    <w:p w14:paraId="1BDE5297"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3B133A48" w14:textId="77777777" w:rsidR="007C1D7C" w:rsidRPr="00974F3C" w:rsidRDefault="007C1D7C" w:rsidP="007C1D7C">
      <w:pPr>
        <w:tabs>
          <w:tab w:val="left" w:pos="480"/>
        </w:tabs>
        <w:ind w:right="5"/>
        <w:rPr>
          <w:rFonts w:ascii="Times New Roman" w:hAnsi="Times New Roman"/>
          <w:sz w:val="22"/>
          <w:szCs w:val="22"/>
        </w:rPr>
      </w:pPr>
    </w:p>
    <w:p w14:paraId="6BAFA44F"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4C3F67D4" w14:textId="77777777" w:rsidR="007C1D7C" w:rsidRPr="00974F3C" w:rsidRDefault="007C1D7C" w:rsidP="007C1D7C">
      <w:pPr>
        <w:tabs>
          <w:tab w:val="left" w:pos="480"/>
        </w:tabs>
        <w:ind w:right="5"/>
        <w:rPr>
          <w:rFonts w:ascii="Times New Roman" w:hAnsi="Times New Roman"/>
          <w:sz w:val="22"/>
          <w:szCs w:val="22"/>
        </w:rPr>
      </w:pPr>
    </w:p>
    <w:p w14:paraId="377F170B"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21A3D179" w14:textId="77777777" w:rsidR="007C1D7C" w:rsidRPr="00974F3C" w:rsidRDefault="007C1D7C" w:rsidP="007C1D7C">
      <w:pPr>
        <w:tabs>
          <w:tab w:val="left" w:pos="480"/>
        </w:tabs>
        <w:ind w:right="5"/>
        <w:rPr>
          <w:rFonts w:ascii="Times New Roman" w:hAnsi="Times New Roman"/>
          <w:sz w:val="22"/>
          <w:szCs w:val="22"/>
        </w:rPr>
      </w:pPr>
    </w:p>
    <w:p w14:paraId="24A7C595"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5F8C13BE" w14:textId="5353A890" w:rsidR="007C1D7C" w:rsidRPr="00974F3C" w:rsidRDefault="007C1D7C" w:rsidP="007C1D7C">
      <w:pPr>
        <w:tabs>
          <w:tab w:val="left" w:pos="480"/>
        </w:tabs>
        <w:ind w:right="5"/>
        <w:rPr>
          <w:rFonts w:ascii="Times New Roman" w:hAnsi="Times New Roman"/>
          <w:sz w:val="22"/>
          <w:szCs w:val="22"/>
        </w:rPr>
      </w:pPr>
    </w:p>
    <w:p w14:paraId="104809D2" w14:textId="77777777" w:rsidR="007C1D7C" w:rsidRPr="00974F3C" w:rsidRDefault="007C1D7C" w:rsidP="007C1D7C">
      <w:pPr>
        <w:tabs>
          <w:tab w:val="left" w:pos="480"/>
        </w:tabs>
        <w:ind w:right="5"/>
        <w:rPr>
          <w:rFonts w:ascii="Times New Roman" w:hAnsi="Times New Roman"/>
          <w:sz w:val="22"/>
          <w:szCs w:val="22"/>
        </w:rPr>
      </w:pPr>
    </w:p>
    <w:p w14:paraId="7408549E" w14:textId="77777777" w:rsidR="008662C3" w:rsidRPr="00974F3C" w:rsidRDefault="008662C3" w:rsidP="008662C3">
      <w:pPr>
        <w:tabs>
          <w:tab w:val="left" w:pos="480"/>
        </w:tabs>
        <w:ind w:right="5"/>
        <w:rPr>
          <w:rFonts w:ascii="Times New Roman" w:hAnsi="Times New Roman"/>
          <w:sz w:val="22"/>
          <w:szCs w:val="22"/>
        </w:rPr>
      </w:pPr>
    </w:p>
    <w:p w14:paraId="74169D99" w14:textId="14E80F89" w:rsidR="00A8400A" w:rsidRPr="00974F3C" w:rsidRDefault="00A8400A"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 xml:space="preserve">From your </w:t>
      </w:r>
      <w:r w:rsidR="008662C3" w:rsidRPr="00974F3C">
        <w:rPr>
          <w:rFonts w:ascii="Times New Roman" w:hAnsi="Times New Roman"/>
          <w:sz w:val="22"/>
          <w:szCs w:val="22"/>
        </w:rPr>
        <w:t xml:space="preserve">tabled or graphed </w:t>
      </w:r>
      <w:r w:rsidRPr="00974F3C">
        <w:rPr>
          <w:rFonts w:ascii="Times New Roman" w:hAnsi="Times New Roman"/>
          <w:sz w:val="22"/>
          <w:szCs w:val="22"/>
        </w:rPr>
        <w:t xml:space="preserve">data </w:t>
      </w:r>
      <w:r w:rsidR="008662C3" w:rsidRPr="00974F3C">
        <w:rPr>
          <w:rFonts w:ascii="Times New Roman" w:hAnsi="Times New Roman"/>
          <w:sz w:val="22"/>
          <w:szCs w:val="22"/>
        </w:rPr>
        <w:t>for column</w:t>
      </w:r>
      <w:r w:rsidR="007C1D7C" w:rsidRPr="00974F3C">
        <w:rPr>
          <w:rFonts w:ascii="Times New Roman" w:hAnsi="Times New Roman"/>
          <w:sz w:val="22"/>
          <w:szCs w:val="22"/>
        </w:rPr>
        <w:t xml:space="preserve"> </w:t>
      </w:r>
      <w:proofErr w:type="gramStart"/>
      <w:r w:rsidR="007B0564">
        <w:rPr>
          <w:rFonts w:ascii="Times New Roman" w:hAnsi="Times New Roman"/>
          <w:sz w:val="22"/>
          <w:szCs w:val="22"/>
        </w:rPr>
        <w:t>E</w:t>
      </w:r>
      <w:r w:rsidR="008662C3" w:rsidRPr="00974F3C">
        <w:rPr>
          <w:rFonts w:ascii="Times New Roman" w:hAnsi="Times New Roman"/>
          <w:sz w:val="22"/>
          <w:szCs w:val="22"/>
        </w:rPr>
        <w:t xml:space="preserve">, </w:t>
      </w:r>
      <w:r w:rsidR="007C1D7C" w:rsidRPr="00974F3C">
        <w:rPr>
          <w:rFonts w:ascii="Times New Roman" w:hAnsi="Times New Roman"/>
          <w:sz w:val="22"/>
          <w:szCs w:val="22"/>
        </w:rPr>
        <w:t xml:space="preserve">  </w:t>
      </w:r>
      <w:proofErr w:type="gramEnd"/>
      <w:r w:rsidR="008662C3" w:rsidRPr="00974F3C">
        <w:rPr>
          <w:rFonts w:ascii="Times New Roman" w:hAnsi="Times New Roman"/>
          <w:sz w:val="22"/>
          <w:szCs w:val="22"/>
        </w:rPr>
        <w:t>approximate to a set value.</w:t>
      </w:r>
    </w:p>
    <w:p w14:paraId="7944B50D" w14:textId="48264D9E" w:rsidR="008F04D8" w:rsidRPr="00974F3C" w:rsidRDefault="008F04D8" w:rsidP="008F04D8">
      <w:pPr>
        <w:tabs>
          <w:tab w:val="left" w:pos="480"/>
        </w:tabs>
        <w:ind w:right="5"/>
        <w:rPr>
          <w:rFonts w:ascii="Times New Roman" w:hAnsi="Times New Roman"/>
          <w:sz w:val="22"/>
          <w:szCs w:val="22"/>
        </w:rPr>
      </w:pPr>
    </w:p>
    <w:p w14:paraId="007C86E9" w14:textId="77777777" w:rsidR="008F04D8" w:rsidRPr="00974F3C" w:rsidRDefault="008F04D8" w:rsidP="008F04D8">
      <w:pPr>
        <w:tabs>
          <w:tab w:val="left" w:pos="480"/>
        </w:tabs>
        <w:ind w:right="5"/>
        <w:rPr>
          <w:rFonts w:ascii="Times New Roman" w:hAnsi="Times New Roman"/>
          <w:sz w:val="22"/>
          <w:szCs w:val="22"/>
        </w:rPr>
      </w:pPr>
    </w:p>
    <w:p w14:paraId="47F20529" w14:textId="77777777" w:rsidR="008662C3" w:rsidRPr="00974F3C" w:rsidRDefault="008662C3" w:rsidP="008662C3">
      <w:pPr>
        <w:pStyle w:val="ListParagraph"/>
        <w:rPr>
          <w:rFonts w:ascii="Times New Roman" w:hAnsi="Times New Roman"/>
          <w:sz w:val="22"/>
          <w:szCs w:val="22"/>
        </w:rPr>
      </w:pPr>
    </w:p>
    <w:p w14:paraId="376C11C2" w14:textId="25A8C5DA" w:rsidR="008662C3" w:rsidRPr="00974F3C" w:rsidRDefault="008662C3"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 xml:space="preserve">Using </w:t>
      </w:r>
      <w:proofErr w:type="spellStart"/>
      <w:r w:rsidRPr="00974F3C">
        <w:rPr>
          <w:rFonts w:ascii="Times New Roman" w:hAnsi="Times New Roman"/>
          <w:sz w:val="22"/>
          <w:szCs w:val="22"/>
        </w:rPr>
        <w:t>Snells</w:t>
      </w:r>
      <w:proofErr w:type="spellEnd"/>
      <w:r w:rsidRPr="00974F3C">
        <w:rPr>
          <w:rFonts w:ascii="Times New Roman" w:hAnsi="Times New Roman"/>
          <w:sz w:val="22"/>
          <w:szCs w:val="22"/>
        </w:rPr>
        <w:t xml:space="preserve"> law, derive a relationship that is equivalent to the ratio shown in column </w:t>
      </w:r>
      <w:r w:rsidR="007B0564">
        <w:rPr>
          <w:rFonts w:ascii="Times New Roman" w:hAnsi="Times New Roman"/>
          <w:sz w:val="22"/>
          <w:szCs w:val="22"/>
        </w:rPr>
        <w:t>E.</w:t>
      </w:r>
    </w:p>
    <w:p w14:paraId="3741BB93" w14:textId="18F62FEE" w:rsidR="007C1D7C" w:rsidRPr="00974F3C" w:rsidRDefault="007C1D7C" w:rsidP="007C1D7C">
      <w:pPr>
        <w:tabs>
          <w:tab w:val="left" w:pos="480"/>
        </w:tabs>
        <w:ind w:right="5"/>
        <w:rPr>
          <w:rFonts w:ascii="Times New Roman" w:hAnsi="Times New Roman"/>
          <w:sz w:val="22"/>
          <w:szCs w:val="22"/>
        </w:rPr>
      </w:pPr>
    </w:p>
    <w:p w14:paraId="059E559E"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264754AF" w14:textId="77777777" w:rsidR="007C1D7C" w:rsidRPr="00974F3C" w:rsidRDefault="007C1D7C" w:rsidP="007C1D7C">
      <w:pPr>
        <w:tabs>
          <w:tab w:val="left" w:pos="480"/>
        </w:tabs>
        <w:ind w:right="5"/>
        <w:rPr>
          <w:rFonts w:ascii="Times New Roman" w:hAnsi="Times New Roman"/>
          <w:sz w:val="22"/>
          <w:szCs w:val="22"/>
        </w:rPr>
      </w:pPr>
    </w:p>
    <w:p w14:paraId="19889695"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280594A1" w14:textId="77777777" w:rsidR="007C1D7C" w:rsidRPr="00974F3C" w:rsidRDefault="007C1D7C" w:rsidP="007C1D7C">
      <w:pPr>
        <w:tabs>
          <w:tab w:val="left" w:pos="480"/>
        </w:tabs>
        <w:ind w:right="5"/>
        <w:rPr>
          <w:rFonts w:ascii="Times New Roman" w:hAnsi="Times New Roman"/>
          <w:sz w:val="22"/>
          <w:szCs w:val="22"/>
        </w:rPr>
      </w:pPr>
    </w:p>
    <w:p w14:paraId="7923B30C"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597AF1AB" w14:textId="77777777" w:rsidR="008662C3" w:rsidRPr="007B0564" w:rsidRDefault="008662C3" w:rsidP="007B0564">
      <w:pPr>
        <w:rPr>
          <w:rFonts w:ascii="Times New Roman" w:hAnsi="Times New Roman"/>
          <w:sz w:val="22"/>
          <w:szCs w:val="22"/>
        </w:rPr>
      </w:pPr>
    </w:p>
    <w:p w14:paraId="3D67FDA8" w14:textId="3F71DCA9" w:rsidR="008662C3" w:rsidRPr="00974F3C" w:rsidRDefault="008662C3"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 xml:space="preserve">Research the refractive index values for </w:t>
      </w:r>
      <w:proofErr w:type="spellStart"/>
      <w:r w:rsidRPr="00974F3C">
        <w:rPr>
          <w:rFonts w:ascii="Times New Roman" w:hAnsi="Times New Roman"/>
          <w:sz w:val="22"/>
          <w:szCs w:val="22"/>
        </w:rPr>
        <w:t>persepx</w:t>
      </w:r>
      <w:proofErr w:type="spellEnd"/>
      <w:r w:rsidRPr="00974F3C">
        <w:rPr>
          <w:rFonts w:ascii="Times New Roman" w:hAnsi="Times New Roman"/>
          <w:sz w:val="22"/>
          <w:szCs w:val="22"/>
        </w:rPr>
        <w:t xml:space="preserve"> and </w:t>
      </w:r>
      <w:proofErr w:type="gramStart"/>
      <w:r w:rsidRPr="00974F3C">
        <w:rPr>
          <w:rFonts w:ascii="Times New Roman" w:hAnsi="Times New Roman"/>
          <w:sz w:val="22"/>
          <w:szCs w:val="22"/>
        </w:rPr>
        <w:t>air, and</w:t>
      </w:r>
      <w:proofErr w:type="gramEnd"/>
      <w:r w:rsidRPr="00974F3C">
        <w:rPr>
          <w:rFonts w:ascii="Times New Roman" w:hAnsi="Times New Roman"/>
          <w:sz w:val="22"/>
          <w:szCs w:val="22"/>
        </w:rPr>
        <w:t xml:space="preserve"> use these to determine the relative refractive index for light going from air into </w:t>
      </w:r>
      <w:proofErr w:type="spellStart"/>
      <w:r w:rsidRPr="00974F3C">
        <w:rPr>
          <w:rFonts w:ascii="Times New Roman" w:hAnsi="Times New Roman"/>
          <w:sz w:val="22"/>
          <w:szCs w:val="22"/>
        </w:rPr>
        <w:t>perspex</w:t>
      </w:r>
      <w:proofErr w:type="spellEnd"/>
      <w:r w:rsidRPr="00974F3C">
        <w:rPr>
          <w:rFonts w:ascii="Times New Roman" w:hAnsi="Times New Roman"/>
          <w:sz w:val="22"/>
          <w:szCs w:val="22"/>
        </w:rPr>
        <w:t>.</w:t>
      </w:r>
    </w:p>
    <w:p w14:paraId="0E2B1531" w14:textId="25D8AB74" w:rsidR="007C1D7C" w:rsidRPr="00974F3C" w:rsidRDefault="007C1D7C" w:rsidP="007C1D7C">
      <w:pPr>
        <w:pStyle w:val="ListParagraph"/>
        <w:tabs>
          <w:tab w:val="left" w:pos="480"/>
        </w:tabs>
        <w:ind w:left="360" w:right="5"/>
        <w:rPr>
          <w:rFonts w:ascii="Times New Roman" w:hAnsi="Times New Roman"/>
          <w:sz w:val="22"/>
          <w:szCs w:val="22"/>
        </w:rPr>
      </w:pPr>
    </w:p>
    <w:p w14:paraId="3316AED3"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083D9EC3" w14:textId="77777777" w:rsidR="007C1D7C" w:rsidRPr="00974F3C" w:rsidRDefault="007C1D7C" w:rsidP="007C1D7C">
      <w:pPr>
        <w:tabs>
          <w:tab w:val="left" w:pos="480"/>
        </w:tabs>
        <w:ind w:right="5"/>
        <w:rPr>
          <w:rFonts w:ascii="Times New Roman" w:hAnsi="Times New Roman"/>
          <w:sz w:val="22"/>
          <w:szCs w:val="22"/>
        </w:rPr>
      </w:pPr>
    </w:p>
    <w:p w14:paraId="043652E4" w14:textId="14286CCC" w:rsidR="007C1D7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6DE28421" w14:textId="25F3E4C5" w:rsidR="007B0564" w:rsidRDefault="007B0564" w:rsidP="007C1D7C">
      <w:pPr>
        <w:tabs>
          <w:tab w:val="left" w:pos="480"/>
        </w:tabs>
        <w:ind w:right="5"/>
        <w:rPr>
          <w:rFonts w:ascii="Times New Roman" w:hAnsi="Times New Roman"/>
          <w:sz w:val="22"/>
          <w:szCs w:val="22"/>
        </w:rPr>
      </w:pPr>
    </w:p>
    <w:p w14:paraId="379B9A6D" w14:textId="77777777" w:rsidR="007B0564" w:rsidRPr="00974F3C" w:rsidRDefault="007B0564" w:rsidP="007B0564">
      <w:pPr>
        <w:tabs>
          <w:tab w:val="left" w:pos="480"/>
        </w:tabs>
        <w:ind w:right="5"/>
        <w:rPr>
          <w:rFonts w:ascii="Times New Roman" w:hAnsi="Times New Roman"/>
          <w:sz w:val="22"/>
          <w:szCs w:val="22"/>
        </w:rPr>
      </w:pPr>
      <w:r w:rsidRPr="00974F3C">
        <w:rPr>
          <w:rFonts w:ascii="Times New Roman" w:hAnsi="Times New Roman"/>
          <w:sz w:val="22"/>
          <w:szCs w:val="22"/>
        </w:rPr>
        <w:t>…………………………………………………………………………………………………………………………………</w:t>
      </w:r>
    </w:p>
    <w:p w14:paraId="2200C6F8" w14:textId="77777777" w:rsidR="008662C3" w:rsidRPr="007B0564" w:rsidRDefault="008662C3" w:rsidP="007B0564">
      <w:pPr>
        <w:rPr>
          <w:rFonts w:ascii="Times New Roman" w:hAnsi="Times New Roman"/>
          <w:sz w:val="22"/>
          <w:szCs w:val="22"/>
        </w:rPr>
      </w:pPr>
    </w:p>
    <w:p w14:paraId="7FD82498" w14:textId="0DDE7771" w:rsidR="008662C3" w:rsidRPr="00974F3C" w:rsidRDefault="008662C3"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 xml:space="preserve">How does your answer for question 5 compare to your answer to question 3. Discuss. </w:t>
      </w:r>
    </w:p>
    <w:p w14:paraId="2A98E2EC" w14:textId="6D73EFF8" w:rsidR="007C1D7C" w:rsidRPr="00974F3C" w:rsidRDefault="007C1D7C" w:rsidP="007C1D7C">
      <w:pPr>
        <w:tabs>
          <w:tab w:val="left" w:pos="480"/>
        </w:tabs>
        <w:ind w:right="5"/>
        <w:rPr>
          <w:rFonts w:ascii="Times New Roman" w:hAnsi="Times New Roman"/>
          <w:sz w:val="22"/>
          <w:szCs w:val="22"/>
        </w:rPr>
      </w:pPr>
    </w:p>
    <w:p w14:paraId="479C97A2"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5D71EBBB" w14:textId="77777777" w:rsidR="007C1D7C" w:rsidRPr="00974F3C" w:rsidRDefault="007C1D7C" w:rsidP="007C1D7C">
      <w:pPr>
        <w:tabs>
          <w:tab w:val="left" w:pos="480"/>
        </w:tabs>
        <w:ind w:right="5"/>
        <w:rPr>
          <w:rFonts w:ascii="Times New Roman" w:hAnsi="Times New Roman"/>
          <w:sz w:val="22"/>
          <w:szCs w:val="22"/>
        </w:rPr>
      </w:pPr>
    </w:p>
    <w:p w14:paraId="766D4284"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589DBD22" w14:textId="77777777" w:rsidR="007C1D7C" w:rsidRPr="00974F3C" w:rsidRDefault="007C1D7C" w:rsidP="007C1D7C">
      <w:pPr>
        <w:tabs>
          <w:tab w:val="left" w:pos="480"/>
        </w:tabs>
        <w:ind w:right="5"/>
        <w:rPr>
          <w:rFonts w:ascii="Times New Roman" w:hAnsi="Times New Roman"/>
          <w:sz w:val="22"/>
          <w:szCs w:val="22"/>
        </w:rPr>
      </w:pPr>
    </w:p>
    <w:p w14:paraId="366DB2DE"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13CA0132" w14:textId="77777777" w:rsidR="007C1D7C" w:rsidRPr="00974F3C" w:rsidRDefault="007C1D7C" w:rsidP="007C1D7C">
      <w:pPr>
        <w:tabs>
          <w:tab w:val="left" w:pos="480"/>
        </w:tabs>
        <w:ind w:right="5"/>
        <w:rPr>
          <w:rFonts w:ascii="Times New Roman" w:hAnsi="Times New Roman"/>
          <w:sz w:val="22"/>
          <w:szCs w:val="22"/>
        </w:rPr>
      </w:pPr>
    </w:p>
    <w:p w14:paraId="2A4415E2" w14:textId="77777777" w:rsidR="00A668BA" w:rsidRPr="00974F3C" w:rsidRDefault="00A668BA" w:rsidP="00A668BA">
      <w:pPr>
        <w:pStyle w:val="ListParagraph"/>
        <w:rPr>
          <w:rFonts w:ascii="Times New Roman" w:hAnsi="Times New Roman"/>
          <w:sz w:val="22"/>
          <w:szCs w:val="22"/>
        </w:rPr>
      </w:pPr>
    </w:p>
    <w:p w14:paraId="0788E84A" w14:textId="240D8CC4" w:rsidR="00A668BA" w:rsidRPr="00974F3C" w:rsidRDefault="00A668BA"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Does this practical experiment confirm Snell’s law</w:t>
      </w:r>
      <w:r w:rsidR="007C1D7C" w:rsidRPr="00974F3C">
        <w:rPr>
          <w:rFonts w:ascii="Times New Roman" w:hAnsi="Times New Roman"/>
          <w:sz w:val="22"/>
          <w:szCs w:val="22"/>
        </w:rPr>
        <w:t xml:space="preserve">. </w:t>
      </w:r>
    </w:p>
    <w:p w14:paraId="36DDEF94" w14:textId="2DB230A2" w:rsidR="00AC521D" w:rsidRPr="00974F3C" w:rsidRDefault="00AC521D" w:rsidP="00AC521D">
      <w:pPr>
        <w:tabs>
          <w:tab w:val="left" w:pos="480"/>
        </w:tabs>
        <w:ind w:right="5"/>
        <w:rPr>
          <w:rFonts w:ascii="Times New Roman" w:hAnsi="Times New Roman"/>
          <w:sz w:val="22"/>
          <w:szCs w:val="22"/>
        </w:rPr>
      </w:pPr>
    </w:p>
    <w:p w14:paraId="36856173" w14:textId="77777777" w:rsidR="00AC521D" w:rsidRPr="00974F3C" w:rsidRDefault="00AC521D" w:rsidP="00AC521D">
      <w:pPr>
        <w:tabs>
          <w:tab w:val="left" w:pos="480"/>
        </w:tabs>
        <w:ind w:right="5"/>
        <w:rPr>
          <w:rFonts w:ascii="Times New Roman" w:hAnsi="Times New Roman"/>
          <w:sz w:val="22"/>
          <w:szCs w:val="22"/>
        </w:rPr>
      </w:pPr>
      <w:r w:rsidRPr="00974F3C">
        <w:rPr>
          <w:rFonts w:ascii="Times New Roman" w:hAnsi="Times New Roman"/>
          <w:sz w:val="22"/>
          <w:szCs w:val="22"/>
        </w:rPr>
        <w:t>…………………………………………………………………………………………………………………………………</w:t>
      </w:r>
    </w:p>
    <w:p w14:paraId="35F85863" w14:textId="77777777" w:rsidR="00AC521D" w:rsidRPr="00974F3C" w:rsidRDefault="00AC521D" w:rsidP="00AC521D">
      <w:pPr>
        <w:tabs>
          <w:tab w:val="left" w:pos="480"/>
        </w:tabs>
        <w:ind w:right="5"/>
        <w:rPr>
          <w:rFonts w:ascii="Times New Roman" w:hAnsi="Times New Roman"/>
          <w:sz w:val="22"/>
          <w:szCs w:val="22"/>
        </w:rPr>
      </w:pPr>
    </w:p>
    <w:p w14:paraId="13639F1D" w14:textId="23EB1526" w:rsidR="00AC521D" w:rsidRDefault="00AC521D" w:rsidP="00AC521D">
      <w:pPr>
        <w:tabs>
          <w:tab w:val="left" w:pos="480"/>
        </w:tabs>
        <w:ind w:right="5"/>
        <w:rPr>
          <w:rFonts w:ascii="Times New Roman" w:hAnsi="Times New Roman"/>
          <w:sz w:val="22"/>
          <w:szCs w:val="22"/>
        </w:rPr>
      </w:pPr>
      <w:r w:rsidRPr="00974F3C">
        <w:rPr>
          <w:rFonts w:ascii="Times New Roman" w:hAnsi="Times New Roman"/>
          <w:sz w:val="22"/>
          <w:szCs w:val="22"/>
        </w:rPr>
        <w:t>…………………………………………………………………………………………………………………………………</w:t>
      </w:r>
    </w:p>
    <w:p w14:paraId="0C971019" w14:textId="1A5158E4" w:rsidR="007B0564" w:rsidRDefault="007B0564" w:rsidP="00AC521D">
      <w:pPr>
        <w:tabs>
          <w:tab w:val="left" w:pos="480"/>
        </w:tabs>
        <w:ind w:right="5"/>
        <w:rPr>
          <w:rFonts w:ascii="Times New Roman" w:hAnsi="Times New Roman"/>
          <w:sz w:val="22"/>
          <w:szCs w:val="22"/>
        </w:rPr>
      </w:pPr>
    </w:p>
    <w:p w14:paraId="4F6DA591" w14:textId="77777777" w:rsidR="007B0564" w:rsidRPr="00974F3C" w:rsidRDefault="007B0564" w:rsidP="007B0564">
      <w:pPr>
        <w:tabs>
          <w:tab w:val="left" w:pos="480"/>
        </w:tabs>
        <w:ind w:right="5"/>
        <w:rPr>
          <w:rFonts w:ascii="Times New Roman" w:hAnsi="Times New Roman"/>
          <w:sz w:val="22"/>
          <w:szCs w:val="22"/>
        </w:rPr>
      </w:pPr>
      <w:r w:rsidRPr="00974F3C">
        <w:rPr>
          <w:rFonts w:ascii="Times New Roman" w:hAnsi="Times New Roman"/>
          <w:sz w:val="22"/>
          <w:szCs w:val="22"/>
        </w:rPr>
        <w:t>…………………………………………………………………………………………………………………………………</w:t>
      </w:r>
    </w:p>
    <w:p w14:paraId="3C759CD1" w14:textId="77777777" w:rsidR="007B0564" w:rsidRPr="00974F3C" w:rsidRDefault="007B0564" w:rsidP="007B0564">
      <w:pPr>
        <w:tabs>
          <w:tab w:val="left" w:pos="480"/>
        </w:tabs>
        <w:ind w:right="5"/>
        <w:rPr>
          <w:rFonts w:ascii="Times New Roman" w:hAnsi="Times New Roman"/>
          <w:sz w:val="22"/>
          <w:szCs w:val="22"/>
        </w:rPr>
      </w:pPr>
    </w:p>
    <w:p w14:paraId="070DE269" w14:textId="77777777" w:rsidR="007B0564" w:rsidRPr="00974F3C" w:rsidRDefault="007B0564" w:rsidP="007B0564">
      <w:pPr>
        <w:tabs>
          <w:tab w:val="left" w:pos="480"/>
        </w:tabs>
        <w:ind w:right="5"/>
        <w:rPr>
          <w:rFonts w:ascii="Times New Roman" w:hAnsi="Times New Roman"/>
          <w:sz w:val="22"/>
          <w:szCs w:val="22"/>
        </w:rPr>
      </w:pPr>
      <w:r w:rsidRPr="00974F3C">
        <w:rPr>
          <w:rFonts w:ascii="Times New Roman" w:hAnsi="Times New Roman"/>
          <w:sz w:val="22"/>
          <w:szCs w:val="22"/>
        </w:rPr>
        <w:t>…………………………………………………………………………………………………………………………………</w:t>
      </w:r>
    </w:p>
    <w:p w14:paraId="3DCBD315" w14:textId="77777777" w:rsidR="007B0564" w:rsidRPr="00974F3C" w:rsidRDefault="007B0564" w:rsidP="00AC521D">
      <w:pPr>
        <w:tabs>
          <w:tab w:val="left" w:pos="480"/>
        </w:tabs>
        <w:ind w:right="5"/>
        <w:rPr>
          <w:rFonts w:ascii="Times New Roman" w:hAnsi="Times New Roman"/>
          <w:sz w:val="22"/>
          <w:szCs w:val="22"/>
        </w:rPr>
      </w:pPr>
    </w:p>
    <w:p w14:paraId="07B7CEFA" w14:textId="77777777" w:rsidR="00065215" w:rsidRPr="00974F3C" w:rsidRDefault="00065215" w:rsidP="00AC521D">
      <w:pPr>
        <w:rPr>
          <w:rFonts w:ascii="Times New Roman" w:hAnsi="Times New Roman"/>
          <w:sz w:val="22"/>
          <w:szCs w:val="22"/>
        </w:rPr>
      </w:pPr>
    </w:p>
    <w:p w14:paraId="75F9B593" w14:textId="095533CF" w:rsidR="00065215" w:rsidRPr="00974F3C" w:rsidRDefault="00065215" w:rsidP="00A8400A">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What is the uncertainty in the measurement of the angles?</w:t>
      </w:r>
    </w:p>
    <w:p w14:paraId="3CB13ADE" w14:textId="77777777" w:rsidR="007C1D7C" w:rsidRPr="00974F3C" w:rsidRDefault="007C1D7C" w:rsidP="007C1D7C">
      <w:pPr>
        <w:pStyle w:val="ListParagraph"/>
        <w:rPr>
          <w:rFonts w:ascii="Times New Roman" w:hAnsi="Times New Roman"/>
          <w:sz w:val="22"/>
          <w:szCs w:val="22"/>
        </w:rPr>
      </w:pPr>
    </w:p>
    <w:p w14:paraId="21B829F6"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312E95C3" w14:textId="77777777" w:rsidR="007C1D7C" w:rsidRPr="00974F3C" w:rsidRDefault="007C1D7C" w:rsidP="007C1D7C">
      <w:pPr>
        <w:tabs>
          <w:tab w:val="left" w:pos="480"/>
        </w:tabs>
        <w:ind w:right="5"/>
        <w:rPr>
          <w:rFonts w:ascii="Times New Roman" w:hAnsi="Times New Roman"/>
          <w:sz w:val="22"/>
          <w:szCs w:val="22"/>
        </w:rPr>
      </w:pPr>
    </w:p>
    <w:p w14:paraId="63343A0C"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65A3C0E3" w14:textId="77777777" w:rsidR="007C1D7C" w:rsidRPr="00974F3C" w:rsidRDefault="007C1D7C" w:rsidP="007C1D7C">
      <w:pPr>
        <w:tabs>
          <w:tab w:val="left" w:pos="480"/>
        </w:tabs>
        <w:ind w:right="5"/>
        <w:rPr>
          <w:rFonts w:ascii="Times New Roman" w:hAnsi="Times New Roman"/>
          <w:sz w:val="22"/>
          <w:szCs w:val="22"/>
        </w:rPr>
      </w:pPr>
    </w:p>
    <w:p w14:paraId="562BBF32" w14:textId="44504A52"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5A926AD6" w14:textId="77777777" w:rsidR="00065215" w:rsidRPr="00974F3C" w:rsidRDefault="00065215" w:rsidP="007C1D7C">
      <w:pPr>
        <w:rPr>
          <w:rFonts w:ascii="Times New Roman" w:hAnsi="Times New Roman"/>
          <w:sz w:val="22"/>
          <w:szCs w:val="22"/>
        </w:rPr>
      </w:pPr>
    </w:p>
    <w:p w14:paraId="748407C8" w14:textId="4A5C2021" w:rsidR="007C1D7C" w:rsidRPr="00974F3C" w:rsidRDefault="00065215" w:rsidP="007C1D7C">
      <w:pPr>
        <w:pStyle w:val="ListParagraph"/>
        <w:numPr>
          <w:ilvl w:val="0"/>
          <w:numId w:val="6"/>
        </w:numPr>
        <w:tabs>
          <w:tab w:val="left" w:pos="480"/>
        </w:tabs>
        <w:ind w:right="5"/>
        <w:rPr>
          <w:rFonts w:ascii="Times New Roman" w:hAnsi="Times New Roman"/>
          <w:sz w:val="22"/>
          <w:szCs w:val="22"/>
        </w:rPr>
      </w:pPr>
      <w:r w:rsidRPr="00974F3C">
        <w:rPr>
          <w:rFonts w:ascii="Times New Roman" w:hAnsi="Times New Roman"/>
          <w:sz w:val="22"/>
          <w:szCs w:val="22"/>
        </w:rPr>
        <w:t>Comment on the reliability of both sets of data.</w:t>
      </w:r>
    </w:p>
    <w:p w14:paraId="5E40C874" w14:textId="7656FA75" w:rsidR="007C1D7C" w:rsidRPr="00974F3C" w:rsidRDefault="007C1D7C" w:rsidP="007C1D7C">
      <w:pPr>
        <w:tabs>
          <w:tab w:val="left" w:pos="480"/>
        </w:tabs>
        <w:ind w:right="5"/>
        <w:rPr>
          <w:rFonts w:ascii="Times New Roman" w:hAnsi="Times New Roman"/>
          <w:sz w:val="22"/>
          <w:szCs w:val="22"/>
        </w:rPr>
      </w:pPr>
    </w:p>
    <w:p w14:paraId="2026F34D"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11508414" w14:textId="77777777" w:rsidR="007C1D7C" w:rsidRPr="00974F3C" w:rsidRDefault="007C1D7C" w:rsidP="007C1D7C">
      <w:pPr>
        <w:tabs>
          <w:tab w:val="left" w:pos="480"/>
        </w:tabs>
        <w:ind w:right="5"/>
        <w:rPr>
          <w:rFonts w:ascii="Times New Roman" w:hAnsi="Times New Roman"/>
          <w:sz w:val="22"/>
          <w:szCs w:val="22"/>
        </w:rPr>
      </w:pPr>
    </w:p>
    <w:p w14:paraId="58E7B919"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4CB4D903" w14:textId="77777777" w:rsidR="007C1D7C" w:rsidRPr="00974F3C" w:rsidRDefault="007C1D7C" w:rsidP="007C1D7C">
      <w:pPr>
        <w:tabs>
          <w:tab w:val="left" w:pos="480"/>
        </w:tabs>
        <w:ind w:right="5"/>
        <w:rPr>
          <w:rFonts w:ascii="Times New Roman" w:hAnsi="Times New Roman"/>
          <w:sz w:val="22"/>
          <w:szCs w:val="22"/>
        </w:rPr>
      </w:pPr>
    </w:p>
    <w:p w14:paraId="50F61544"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0B9AAEFE" w14:textId="77777777" w:rsidR="007C1D7C" w:rsidRPr="00974F3C" w:rsidRDefault="007C1D7C" w:rsidP="007C1D7C">
      <w:pPr>
        <w:tabs>
          <w:tab w:val="left" w:pos="480"/>
        </w:tabs>
        <w:ind w:right="5"/>
        <w:rPr>
          <w:rFonts w:ascii="Times New Roman" w:hAnsi="Times New Roman"/>
          <w:sz w:val="22"/>
          <w:szCs w:val="22"/>
        </w:rPr>
      </w:pPr>
    </w:p>
    <w:p w14:paraId="4837FF38" w14:textId="77777777" w:rsidR="007C1D7C" w:rsidRPr="00974F3C" w:rsidRDefault="007C1D7C" w:rsidP="007C1D7C">
      <w:pPr>
        <w:tabs>
          <w:tab w:val="left" w:pos="480"/>
        </w:tabs>
        <w:ind w:right="5"/>
        <w:rPr>
          <w:rFonts w:ascii="Times New Roman" w:hAnsi="Times New Roman"/>
          <w:sz w:val="22"/>
          <w:szCs w:val="22"/>
        </w:rPr>
      </w:pPr>
      <w:r w:rsidRPr="00974F3C">
        <w:rPr>
          <w:rFonts w:ascii="Times New Roman" w:hAnsi="Times New Roman"/>
          <w:sz w:val="22"/>
          <w:szCs w:val="22"/>
        </w:rPr>
        <w:t>…………………………………………………………………………………………………………………………………</w:t>
      </w:r>
    </w:p>
    <w:p w14:paraId="01D33F10" w14:textId="77777777" w:rsidR="007C1D7C" w:rsidRPr="00974F3C" w:rsidRDefault="007C1D7C" w:rsidP="007C1D7C">
      <w:pPr>
        <w:tabs>
          <w:tab w:val="left" w:pos="480"/>
        </w:tabs>
        <w:ind w:right="5"/>
        <w:rPr>
          <w:rFonts w:ascii="Times New Roman" w:hAnsi="Times New Roman"/>
          <w:sz w:val="22"/>
          <w:szCs w:val="22"/>
        </w:rPr>
      </w:pPr>
    </w:p>
    <w:sectPr w:rsidR="007C1D7C" w:rsidRPr="00974F3C" w:rsidSect="00A603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ans Serif">
    <w:altName w:val="Microsoft Sans Serif"/>
    <w:panose1 w:val="020B0604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BE0984"/>
    <w:lvl w:ilvl="0">
      <w:numFmt w:val="decimal"/>
      <w:lvlText w:val="*"/>
      <w:lvlJc w:val="left"/>
    </w:lvl>
  </w:abstractNum>
  <w:abstractNum w:abstractNumId="1" w15:restartNumberingAfterBreak="0">
    <w:nsid w:val="094D06C2"/>
    <w:multiLevelType w:val="hybridMultilevel"/>
    <w:tmpl w:val="0016A8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01C5"/>
    <w:multiLevelType w:val="hybridMultilevel"/>
    <w:tmpl w:val="573E71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1138B5"/>
    <w:multiLevelType w:val="hybridMultilevel"/>
    <w:tmpl w:val="598A7A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9434318"/>
    <w:multiLevelType w:val="hybridMultilevel"/>
    <w:tmpl w:val="A3C08C74"/>
    <w:lvl w:ilvl="0" w:tplc="43184698">
      <w:start w:val="1"/>
      <w:numFmt w:val="lowerLetter"/>
      <w:lvlText w:val="%1)"/>
      <w:lvlJc w:val="left"/>
      <w:pPr>
        <w:ind w:left="840" w:hanging="360"/>
      </w:pPr>
      <w:rPr>
        <w:rFonts w:hint="default"/>
        <w:i/>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 w15:restartNumberingAfterBreak="0">
    <w:nsid w:val="5CB13C31"/>
    <w:multiLevelType w:val="hybridMultilevel"/>
    <w:tmpl w:val="B3F086C6"/>
    <w:lvl w:ilvl="0" w:tplc="0809000F">
      <w:start w:val="1"/>
      <w:numFmt w:val="decimal"/>
      <w:lvlText w:val="%1."/>
      <w:lvlJc w:val="left"/>
      <w:pPr>
        <w:ind w:left="36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0746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099326713">
    <w:abstractNumId w:val="2"/>
  </w:num>
  <w:num w:numId="3" w16cid:durableId="2146190135">
    <w:abstractNumId w:val="3"/>
  </w:num>
  <w:num w:numId="4" w16cid:durableId="1197818857">
    <w:abstractNumId w:val="1"/>
  </w:num>
  <w:num w:numId="5" w16cid:durableId="1728338223">
    <w:abstractNumId w:val="4"/>
  </w:num>
  <w:num w:numId="6" w16cid:durableId="94863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C7"/>
    <w:rsid w:val="00010E71"/>
    <w:rsid w:val="00012B91"/>
    <w:rsid w:val="0003752C"/>
    <w:rsid w:val="00065215"/>
    <w:rsid w:val="0008691F"/>
    <w:rsid w:val="000B53E6"/>
    <w:rsid w:val="000F3640"/>
    <w:rsid w:val="00144631"/>
    <w:rsid w:val="00190228"/>
    <w:rsid w:val="001B4F39"/>
    <w:rsid w:val="00204DCA"/>
    <w:rsid w:val="00220C1E"/>
    <w:rsid w:val="00222465"/>
    <w:rsid w:val="0024252F"/>
    <w:rsid w:val="00285D00"/>
    <w:rsid w:val="0029262A"/>
    <w:rsid w:val="00342D9C"/>
    <w:rsid w:val="00344D1E"/>
    <w:rsid w:val="00375385"/>
    <w:rsid w:val="003B7A61"/>
    <w:rsid w:val="003E64E2"/>
    <w:rsid w:val="004065F5"/>
    <w:rsid w:val="00427A6C"/>
    <w:rsid w:val="004820CB"/>
    <w:rsid w:val="00584458"/>
    <w:rsid w:val="00587CB4"/>
    <w:rsid w:val="005B3DDC"/>
    <w:rsid w:val="005E1676"/>
    <w:rsid w:val="00640793"/>
    <w:rsid w:val="006467AA"/>
    <w:rsid w:val="006B0E7D"/>
    <w:rsid w:val="006D37A3"/>
    <w:rsid w:val="007464CA"/>
    <w:rsid w:val="00783115"/>
    <w:rsid w:val="007B0564"/>
    <w:rsid w:val="007C150B"/>
    <w:rsid w:val="007C1D7C"/>
    <w:rsid w:val="007D667E"/>
    <w:rsid w:val="007E2253"/>
    <w:rsid w:val="007E3543"/>
    <w:rsid w:val="008318DA"/>
    <w:rsid w:val="008405E0"/>
    <w:rsid w:val="008662C3"/>
    <w:rsid w:val="00892B4B"/>
    <w:rsid w:val="008A578E"/>
    <w:rsid w:val="008E6B2F"/>
    <w:rsid w:val="008F04D8"/>
    <w:rsid w:val="008F05CB"/>
    <w:rsid w:val="0094646E"/>
    <w:rsid w:val="00974C8C"/>
    <w:rsid w:val="00974E35"/>
    <w:rsid w:val="00974F3C"/>
    <w:rsid w:val="009B2BFA"/>
    <w:rsid w:val="009F1F70"/>
    <w:rsid w:val="00A040FF"/>
    <w:rsid w:val="00A60368"/>
    <w:rsid w:val="00A611CB"/>
    <w:rsid w:val="00A668BA"/>
    <w:rsid w:val="00A8400A"/>
    <w:rsid w:val="00AC521D"/>
    <w:rsid w:val="00B07624"/>
    <w:rsid w:val="00BF5DA9"/>
    <w:rsid w:val="00C65077"/>
    <w:rsid w:val="00C72EE2"/>
    <w:rsid w:val="00CA1992"/>
    <w:rsid w:val="00D1221F"/>
    <w:rsid w:val="00D8249C"/>
    <w:rsid w:val="00DA4FFF"/>
    <w:rsid w:val="00DE01E4"/>
    <w:rsid w:val="00DE6553"/>
    <w:rsid w:val="00E32317"/>
    <w:rsid w:val="00E57B50"/>
    <w:rsid w:val="00E76DAF"/>
    <w:rsid w:val="00EA3AE2"/>
    <w:rsid w:val="00EA5B93"/>
    <w:rsid w:val="00F231D8"/>
    <w:rsid w:val="00F94B22"/>
    <w:rsid w:val="00F9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321D"/>
  <w15:chartTrackingRefBased/>
  <w15:docId w15:val="{866A807F-F9AA-44A7-B29F-FB529B82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C7"/>
    <w:pPr>
      <w:overflowPunct w:val="0"/>
      <w:autoSpaceDE w:val="0"/>
      <w:autoSpaceDN w:val="0"/>
      <w:adjustRightInd w:val="0"/>
      <w:textAlignment w:val="baseline"/>
    </w:pPr>
    <w:rPr>
      <w:rFonts w:ascii="MS Sans Serif" w:eastAsia="Times New Roman" w:hAnsi="MS Sans Serif" w:cs="Times New Roman"/>
      <w:sz w:val="20"/>
      <w:szCs w:val="20"/>
    </w:rPr>
  </w:style>
  <w:style w:type="paragraph" w:styleId="Heading3">
    <w:name w:val="heading 3"/>
    <w:basedOn w:val="Normal"/>
    <w:next w:val="Normal"/>
    <w:link w:val="Heading3Char"/>
    <w:qFormat/>
    <w:rsid w:val="00F95AC7"/>
    <w:pPr>
      <w:keepNext/>
      <w:pBdr>
        <w:bottom w:val="double" w:sz="6" w:space="3" w:color="auto"/>
      </w:pBdr>
      <w:tabs>
        <w:tab w:val="left" w:pos="480"/>
      </w:tabs>
      <w:ind w:right="5"/>
      <w:outlineLvl w:val="2"/>
    </w:pPr>
    <w:rPr>
      <w:rFonts w:ascii="Comic Sans MS" w:hAnsi="Comic Sans MS"/>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6">
    <w:name w:val="Grid Table 5 Dark Accent 6"/>
    <w:basedOn w:val="TableNormal"/>
    <w:uiPriority w:val="50"/>
    <w:rsid w:val="001B4F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rsid w:val="00F95AC7"/>
    <w:rPr>
      <w:rFonts w:ascii="Comic Sans MS" w:eastAsia="Times New Roman" w:hAnsi="Comic Sans MS" w:cs="Times New Roman"/>
      <w:b/>
      <w:sz w:val="24"/>
      <w:szCs w:val="20"/>
    </w:rPr>
  </w:style>
  <w:style w:type="table" w:styleId="TableGrid">
    <w:name w:val="Table Grid"/>
    <w:basedOn w:val="TableNormal"/>
    <w:uiPriority w:val="39"/>
    <w:rsid w:val="00A60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368"/>
    <w:pPr>
      <w:ind w:left="720"/>
      <w:contextualSpacing/>
    </w:pPr>
  </w:style>
  <w:style w:type="paragraph" w:customStyle="1" w:styleId="p1">
    <w:name w:val="p1"/>
    <w:basedOn w:val="Normal"/>
    <w:rsid w:val="00DE01E4"/>
    <w:pPr>
      <w:overflowPunct/>
      <w:autoSpaceDE/>
      <w:autoSpaceDN/>
      <w:adjustRightInd/>
      <w:textAlignment w:val="auto"/>
    </w:pPr>
    <w:rPr>
      <w:rFonts w:ascii="Helvetica Neue" w:hAnsi="Helvetica Neue"/>
      <w:lang w:val="en-AU" w:eastAsia="en-GB"/>
    </w:rPr>
  </w:style>
  <w:style w:type="character" w:customStyle="1" w:styleId="apple-converted-space">
    <w:name w:val="apple-converted-space"/>
    <w:basedOn w:val="DefaultParagraphFont"/>
    <w:rsid w:val="00DE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386">
      <w:bodyDiv w:val="1"/>
      <w:marLeft w:val="0"/>
      <w:marRight w:val="0"/>
      <w:marTop w:val="0"/>
      <w:marBottom w:val="0"/>
      <w:divBdr>
        <w:top w:val="none" w:sz="0" w:space="0" w:color="auto"/>
        <w:left w:val="none" w:sz="0" w:space="0" w:color="auto"/>
        <w:bottom w:val="none" w:sz="0" w:space="0" w:color="auto"/>
        <w:right w:val="none" w:sz="0" w:space="0" w:color="auto"/>
      </w:divBdr>
    </w:div>
    <w:div w:id="683942934">
      <w:bodyDiv w:val="1"/>
      <w:marLeft w:val="0"/>
      <w:marRight w:val="0"/>
      <w:marTop w:val="0"/>
      <w:marBottom w:val="0"/>
      <w:divBdr>
        <w:top w:val="none" w:sz="0" w:space="0" w:color="auto"/>
        <w:left w:val="none" w:sz="0" w:space="0" w:color="auto"/>
        <w:bottom w:val="none" w:sz="0" w:space="0" w:color="auto"/>
        <w:right w:val="none" w:sz="0" w:space="0" w:color="auto"/>
      </w:divBdr>
    </w:div>
    <w:div w:id="1066612188">
      <w:bodyDiv w:val="1"/>
      <w:marLeft w:val="0"/>
      <w:marRight w:val="0"/>
      <w:marTop w:val="0"/>
      <w:marBottom w:val="0"/>
      <w:divBdr>
        <w:top w:val="none" w:sz="0" w:space="0" w:color="auto"/>
        <w:left w:val="none" w:sz="0" w:space="0" w:color="auto"/>
        <w:bottom w:val="none" w:sz="0" w:space="0" w:color="auto"/>
        <w:right w:val="none" w:sz="0" w:space="0" w:color="auto"/>
      </w:divBdr>
    </w:div>
    <w:div w:id="11918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Hopkins</dc:creator>
  <cp:keywords/>
  <dc:description/>
  <cp:lastModifiedBy>Garv Shah</cp:lastModifiedBy>
  <cp:revision>9</cp:revision>
  <cp:lastPrinted>2023-02-07T06:18:00Z</cp:lastPrinted>
  <dcterms:created xsi:type="dcterms:W3CDTF">2023-02-13T04:12:00Z</dcterms:created>
  <dcterms:modified xsi:type="dcterms:W3CDTF">2023-02-13T04:18:00Z</dcterms:modified>
</cp:coreProperties>
</file>