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Ahmedabad Bakery Kitchen  ·  40 lines assessed  ·  18 ★ critical  ·  20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Bakery Kitchen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Karnavati PG, Ahmedabad.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09:00AM to 10:00AM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Malaviya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Waste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Waste segregated, bins covered and foot-operated, waste cleared daily; the waste area washed down.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Go round the back. An outlet that looks good usually gets caught here.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66775" cy="927735"/>
                  <wp:effectExtent l="0" t="0" r="9525" b="5715"/>
                  <wp:docPr id="2" name="Picture 2" descr="WhatsApp Image 2026-09-11 at 9.56.53 A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hatsApp Image 2026-09-11 at 9.56.53 AM (13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38200" cy="927735"/>
                  <wp:effectExtent l="0" t="0" r="0" b="5715"/>
                  <wp:docPr id="3" name="Picture 3" descr="WhatsApp Image 2026-09-11 at 9.56.53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9-11 at 9.56.53 AM (2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89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13715" cy="847090"/>
                  <wp:effectExtent l="0" t="0" r="635" b="10160"/>
                  <wp:docPr id="4" name="Picture 4" descr="WhatsApp Image 2026-09-11 at 9.55.25 A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9-11 at 9.55.25 AM (3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29920" cy="833755"/>
                  <wp:effectExtent l="0" t="0" r="17780" b="4445"/>
                  <wp:docPr id="5" name="Picture 5" descr="WhatsApp Image 2026-09-11 at 9.55.25 A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9-11 at 9.55.25 AM (4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47065" cy="831215"/>
                  <wp:effectExtent l="0" t="0" r="635" b="6985"/>
                  <wp:docPr id="6" name="Picture 6" descr="WhatsApp Image 2026-09-11 at 9.55.25 AM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9-11 at 9.55.25 AM (5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6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01675" cy="835025"/>
                  <wp:effectExtent l="0" t="0" r="3175" b="3175"/>
                  <wp:docPr id="7" name="Picture 7" descr="WhatsApp Image 2026-09-11 at 9.55.25 A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9-11 at 9.55.25 AM (6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83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11530" cy="873760"/>
                  <wp:effectExtent l="0" t="0" r="7620" b="2540"/>
                  <wp:docPr id="9" name="Picture 9" descr="WhatsApp Image 2026-09-10 at 9.16.07 AM (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6-09-10 at 9.16.07 AM (12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53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927100" cy="875665"/>
                  <wp:effectExtent l="0" t="0" r="6350" b="635"/>
                  <wp:docPr id="13" name="Picture 13" descr="WhatsApp Image 2026-09-10 at 9.16.07 A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WhatsApp Image 2026-09-10 at 9.16.07 AM (8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69620" cy="875665"/>
                  <wp:effectExtent l="0" t="0" r="11430" b="635"/>
                  <wp:docPr id="14" name="Picture 14" descr="WhatsApp Image 2026-09-10 at 9.16.07 A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9-10 at 9.16.07 AM (13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clear of the floor and away from the wall; nothing stored under a toilet, a passage or a sink.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read the order of the shelves.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logged at the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the probe and the log is two findings, not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temperature log is being kept.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water, or in a microwave — never out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sink and the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the supplier's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an unlabelled packet of colour in the spice store. This one carries criminal liability.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with the supplier certificate on file; not reused for another purpose.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what the oil tins and paint buckets are being used for round the back.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67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Labelling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CPK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Packed items labelled as the Labelling &amp; Display regulations require — name, ingredients, allergens, veg / non-veg mark, packing date, use-by, FSSAI number, net weight.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packed tray off the dispatch rack and check every point against the rule.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Labels are not being applied.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Transport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CPK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Vehicle food grade, clean and insulated; the cold chain held, with temperature recorded at dispatch and on arrival.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vehicle. Probe one box on arrival at the outlet and compare it with the dispatch slip.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an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there are test strips.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 and headgear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that have not been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held),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displayed.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above a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61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report.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37565" cy="927735"/>
                  <wp:effectExtent l="0" t="0" r="635" b="5715"/>
                  <wp:docPr id="1" name="Picture 1" descr="WhatsApp Image 2026-09-08 at 11.15.41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WhatsApp Image 2026-09-08 at 11.15.41 AM (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565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Nothing has been put up at all.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23900" cy="810895"/>
                  <wp:effectExtent l="0" t="0" r="0" b="8255"/>
                  <wp:docPr id="11" name="Picture 11" descr="WhatsApp Image 2026-09-11 at 9.56.53 A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9-11 at 9.56.53 AM (14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3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training and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72.7%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20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45.5%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116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72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62.1%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72/116 (62.1%), Needs Improvement. By section: A Service Area 66.7% (Needs Improvement), B Kitchen Area 72.7% (Needs Improvement), C Whole Premises and Documentation 45.5% (Non-Compliance).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7 ★ critical lines are rated Major (lines 13, 17, 22, 30, 32, 37, 39) and they carry 28 marks between them. Closing those 7 alone takes the score to 100/116 (86.2%), inside the Satisfactory band. 80% needs 93 marks; the unit has 72, so it is 21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14 Major lines, 11 are paperwork and 3 are physical — </w:t>
      </w:r>
      <w:r>
        <w:rPr>
          <w:rFonts w:ascii="Calibri" w:hAnsi="Calibri" w:eastAsia="Calibri" w:cs="Calibri"/>
          <w:sz w:val="17"/>
          <w:szCs w:val="17"/>
        </w:rPr>
        <w:t>paperwork: lines 11, 12, 14, 22, 27, 30, 31, 32, 37, 39, 40 (Equipment · Receiving · Stock rotation · Labelling · Display · Water · Cleaning system · Pest control · FoSTaC · Records · Regulator follow-up). The work is being done but no record exists, and that set can be closed in a week or two. Physical: lines 1, 13, 17 (Waste · Unsafe food · Cold chain) — real work on site, of which the expired stock on line 13 (★) is the most urgent.</w:t>
      </w:r>
      <w:bookmarkStart w:id="0" w:name="_GoBack"/>
      <w:bookmarkEnd w:id="0"/>
    </w:p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Ahmedabad Bakery Kitchen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911E70"/>
    <w:rsid w:val="04DA1880"/>
    <w:rsid w:val="09700219"/>
    <w:rsid w:val="1B8E7471"/>
    <w:rsid w:val="1D49559A"/>
    <w:rsid w:val="29D90C73"/>
    <w:rsid w:val="34AF1632"/>
    <w:rsid w:val="3BEF1518"/>
    <w:rsid w:val="3EB42148"/>
    <w:rsid w:val="57FB380F"/>
    <w:rsid w:val="59886EC8"/>
    <w:rsid w:val="5F1B0AEB"/>
    <w:rsid w:val="5F834941"/>
    <w:rsid w:val="659D754A"/>
    <w:rsid w:val="716F2A30"/>
    <w:rsid w:val="75832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2026-09-12T12:39:08Z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