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General KPIs for all industries: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b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The income generated from sale of goods or services.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highlight w:val="white"/>
          <w:rtl w:val="0"/>
        </w:rPr>
        <w:t xml:space="preserve">Cost of Goods Sold (COGS):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he direct costs attributable to the production of the goods sold in a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Gross Margin: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The difference between revenue and cost of goods sold divided by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b w:val="1"/>
          <w:rtl w:val="0"/>
        </w:rPr>
        <w:t xml:space="preserve">Customer Acquisition Cost (CAC)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the sum of all sales and marketing spending divided by the number of new customers in a given time period.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Burn Rate:</w:t>
      </w:r>
      <w:r w:rsidDel="00000000" w:rsidR="00000000" w:rsidRPr="00000000">
        <w:rPr>
          <w:highlight w:val="white"/>
          <w:rtl w:val="0"/>
        </w:rPr>
        <w:t xml:space="preserve"> The rate at which you are spending money.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Churn Rate: </w:t>
      </w:r>
      <w:r w:rsidDel="00000000" w:rsidR="00000000" w:rsidRPr="00000000">
        <w:rPr>
          <w:highlight w:val="white"/>
          <w:rtl w:val="0"/>
        </w:rPr>
        <w:t xml:space="preserve">The percentage of service subscribers who discontinue their subscriptions within a period of time. 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Media and Entertainment:</w:t>
      </w:r>
    </w:p>
    <w:p w:rsidR="00000000" w:rsidDel="00000000" w:rsidP="00000000" w:rsidRDefault="00000000" w:rsidRPr="00000000" w14:paraId="0000001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Rankings: </w:t>
      </w:r>
      <w:r w:rsidDel="00000000" w:rsidR="00000000" w:rsidRPr="00000000">
        <w:rPr>
          <w:highlight w:val="white"/>
          <w:rtl w:val="0"/>
        </w:rPr>
        <w:t xml:space="preserve">How you rank compared to competitors, as judged by the audience. </w:t>
      </w:r>
    </w:p>
    <w:p w:rsidR="00000000" w:rsidDel="00000000" w:rsidP="00000000" w:rsidRDefault="00000000" w:rsidRPr="00000000" w14:paraId="0000001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Impressions and Clicks: </w:t>
      </w:r>
      <w:r w:rsidDel="00000000" w:rsidR="00000000" w:rsidRPr="00000000">
        <w:rPr>
          <w:highlight w:val="white"/>
          <w:rtl w:val="0"/>
        </w:rPr>
        <w:t xml:space="preserve">The ratio at which impressions lead to clicks on your site. 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Likes, Shares, and Comments: </w:t>
      </w:r>
      <w:r w:rsidDel="00000000" w:rsidR="00000000" w:rsidRPr="00000000">
        <w:rPr>
          <w:highlight w:val="white"/>
          <w:rtl w:val="0"/>
        </w:rPr>
        <w:t xml:space="preserve">The amount of likes, shares, and comments that occur within a certain period of time.</w:t>
      </w:r>
    </w:p>
    <w:p w:rsidR="00000000" w:rsidDel="00000000" w:rsidP="00000000" w:rsidRDefault="00000000" w:rsidRPr="00000000" w14:paraId="0000001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Brand Mentions: </w:t>
      </w:r>
      <w:r w:rsidDel="00000000" w:rsidR="00000000" w:rsidRPr="00000000">
        <w:rPr>
          <w:highlight w:val="white"/>
          <w:rtl w:val="0"/>
        </w:rPr>
        <w:t xml:space="preserve">The amount of times your brand is mentioned in a certain period of time. 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Size:</w:t>
      </w:r>
      <w:r w:rsidDel="00000000" w:rsidR="00000000" w:rsidRPr="00000000">
        <w:rPr>
          <w:highlight w:val="white"/>
          <w:rtl w:val="0"/>
        </w:rPr>
        <w:t xml:space="preserve"> The size of your audience.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Audience Growth Rate: </w:t>
      </w:r>
      <w:r w:rsidDel="00000000" w:rsidR="00000000" w:rsidRPr="00000000">
        <w:rPr>
          <w:highlight w:val="white"/>
          <w:rtl w:val="0"/>
        </w:rPr>
        <w:t xml:space="preserve">The percent at which your audience grows per month. </w:t>
      </w:r>
    </w:p>
    <w:p w:rsidR="00000000" w:rsidDel="00000000" w:rsidP="00000000" w:rsidRDefault="00000000" w:rsidRPr="00000000" w14:paraId="0000001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Engagement: </w:t>
      </w:r>
      <w:r w:rsidDel="00000000" w:rsidR="00000000" w:rsidRPr="00000000">
        <w:rPr>
          <w:highlight w:val="white"/>
          <w:rtl w:val="0"/>
        </w:rPr>
        <w:t xml:space="preserve">The level at which your audience is engaged with your material.</w:t>
      </w:r>
    </w:p>
    <w:p w:rsidR="00000000" w:rsidDel="00000000" w:rsidP="00000000" w:rsidRDefault="00000000" w:rsidRPr="00000000" w14:paraId="0000002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Conversion Rate (ACR): </w:t>
      </w:r>
      <w:r w:rsidDel="00000000" w:rsidR="00000000" w:rsidRPr="00000000">
        <w:rPr>
          <w:highlight w:val="white"/>
          <w:rtl w:val="0"/>
        </w:rPr>
        <w:t xml:space="preserve">The percentage of your audience that turns into a paying customer.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Press mentions: </w:t>
      </w:r>
      <w:r w:rsidDel="00000000" w:rsidR="00000000" w:rsidRPr="00000000">
        <w:rPr>
          <w:highlight w:val="white"/>
          <w:rtl w:val="0"/>
        </w:rPr>
        <w:t xml:space="preserve">The amount of times your company is mentioned in the press per month.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Daily Active Users: </w:t>
      </w:r>
      <w:r w:rsidDel="00000000" w:rsidR="00000000" w:rsidRPr="00000000">
        <w:rPr>
          <w:highlight w:val="white"/>
          <w:rtl w:val="0"/>
        </w:rPr>
        <w:t xml:space="preserve">The number of users who access your app or web address in a day.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Active Users (MAU): </w:t>
      </w:r>
      <w:r w:rsidDel="00000000" w:rsidR="00000000" w:rsidRPr="00000000">
        <w:rPr>
          <w:highlight w:val="white"/>
          <w:rtl w:val="0"/>
        </w:rPr>
        <w:t xml:space="preserve">Number of people who use your platform monthly.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Course Churn Rate: </w:t>
      </w:r>
      <w:r w:rsidDel="00000000" w:rsidR="00000000" w:rsidRPr="00000000">
        <w:rPr>
          <w:highlight w:val="white"/>
          <w:rtl w:val="0"/>
        </w:rPr>
        <w:t xml:space="preserve">The percent of users who discontinue their course participation.</w:t>
      </w:r>
    </w:p>
    <w:p w:rsidR="00000000" w:rsidDel="00000000" w:rsidP="00000000" w:rsidRDefault="00000000" w:rsidRPr="00000000" w14:paraId="0000002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Course Attendance: </w:t>
      </w:r>
      <w:r w:rsidDel="00000000" w:rsidR="00000000" w:rsidRPr="00000000">
        <w:rPr>
          <w:highlight w:val="white"/>
          <w:rtl w:val="0"/>
        </w:rPr>
        <w:t xml:space="preserve">Average number of user course attendance. 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Profit Per Customer (PPC)</w:t>
      </w:r>
      <w:r w:rsidDel="00000000" w:rsidR="00000000" w:rsidRPr="00000000">
        <w:rPr>
          <w:highlight w:val="white"/>
          <w:rtl w:val="0"/>
        </w:rPr>
        <w:t xml:space="preserve">: The percentage of profit made from each customer.</w:t>
      </w:r>
    </w:p>
    <w:p w:rsidR="00000000" w:rsidDel="00000000" w:rsidP="00000000" w:rsidRDefault="00000000" w:rsidRPr="00000000" w14:paraId="0000003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Satisfaction</w:t>
      </w:r>
      <w:r w:rsidDel="00000000" w:rsidR="00000000" w:rsidRPr="00000000">
        <w:rPr>
          <w:highlight w:val="white"/>
          <w:rtl w:val="0"/>
        </w:rPr>
        <w:t xml:space="preserve">: Customer complaints/satisfaction divided by the total number of customers.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Return Rate (CRR)</w:t>
      </w:r>
      <w:r w:rsidDel="00000000" w:rsidR="00000000" w:rsidRPr="00000000">
        <w:rPr>
          <w:highlight w:val="white"/>
          <w:rtl w:val="0"/>
        </w:rPr>
        <w:t xml:space="preserve">: The percentage of customers who come purchase again. 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Costs Per Customer (LCPC)</w:t>
      </w:r>
      <w:r w:rsidDel="00000000" w:rsidR="00000000" w:rsidRPr="00000000">
        <w:rPr>
          <w:highlight w:val="white"/>
          <w:rtl w:val="0"/>
        </w:rPr>
        <w:t xml:space="preserve">: The total cost of required labor per customer. 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Churn Rate (LCR)</w:t>
      </w:r>
      <w:r w:rsidDel="00000000" w:rsidR="00000000" w:rsidRPr="00000000">
        <w:rPr>
          <w:highlight w:val="white"/>
          <w:rtl w:val="0"/>
        </w:rPr>
        <w:t xml:space="preserve">: The </w:t>
      </w:r>
      <w:r w:rsidDel="00000000" w:rsidR="00000000" w:rsidRPr="00000000">
        <w:rPr>
          <w:color w:val="222222"/>
          <w:highlight w:val="white"/>
          <w:rtl w:val="0"/>
        </w:rPr>
        <w:t xml:space="preserve">overall turnover in an organization's staff as existing employees leave and new ones are hired.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User Growth Rate: </w:t>
      </w:r>
      <w:r w:rsidDel="00000000" w:rsidR="00000000" w:rsidRPr="00000000">
        <w:rPr>
          <w:highlight w:val="white"/>
          <w:rtl w:val="0"/>
        </w:rPr>
        <w:t xml:space="preserve">The percent at which your users grow per month. </w:t>
      </w:r>
    </w:p>
    <w:p w:rsidR="00000000" w:rsidDel="00000000" w:rsidP="00000000" w:rsidRDefault="00000000" w:rsidRPr="00000000" w14:paraId="0000003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Engagement: </w:t>
      </w:r>
      <w:r w:rsidDel="00000000" w:rsidR="00000000" w:rsidRPr="00000000">
        <w:rPr>
          <w:highlight w:val="white"/>
          <w:rtl w:val="0"/>
        </w:rPr>
        <w:t xml:space="preserve">The level at which your audience is engaged with your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Healthcare and Medtech:</w:t>
      </w:r>
    </w:p>
    <w:p w:rsidR="00000000" w:rsidDel="00000000" w:rsidP="00000000" w:rsidRDefault="00000000" w:rsidRPr="00000000" w14:paraId="0000004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Lifetime Value (LTV):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How much revenue they can expect one customer to generate over the course of the business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Return Rate (CRR)</w:t>
      </w:r>
      <w:r w:rsidDel="00000000" w:rsidR="00000000" w:rsidRPr="00000000">
        <w:rPr>
          <w:highlight w:val="white"/>
          <w:rtl w:val="0"/>
        </w:rPr>
        <w:t xml:space="preserve">: The percentage of customers who come purchase again. </w:t>
      </w:r>
    </w:p>
    <w:p w:rsidR="00000000" w:rsidDel="00000000" w:rsidP="00000000" w:rsidRDefault="00000000" w:rsidRPr="00000000" w14:paraId="0000004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Total Users Serviced:</w:t>
      </w:r>
      <w:r w:rsidDel="00000000" w:rsidR="00000000" w:rsidRPr="00000000">
        <w:rPr>
          <w:highlight w:val="white"/>
          <w:rtl w:val="0"/>
        </w:rPr>
        <w:t xml:space="preserve"> Total amount of individuals serviced.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Clinical Performance:</w:t>
      </w:r>
      <w:r w:rsidDel="00000000" w:rsidR="00000000" w:rsidRPr="00000000">
        <w:rPr>
          <w:highlight w:val="white"/>
          <w:rtl w:val="0"/>
        </w:rPr>
        <w:t xml:space="preserve"> Clinical performance ratios compared to competitors, past performance.</w:t>
      </w:r>
    </w:p>
    <w:p w:rsidR="00000000" w:rsidDel="00000000" w:rsidP="00000000" w:rsidRDefault="00000000" w:rsidRPr="00000000" w14:paraId="0000004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Contract Value: </w:t>
      </w:r>
      <w:r w:rsidDel="00000000" w:rsidR="00000000" w:rsidRPr="00000000">
        <w:rPr>
          <w:highlight w:val="white"/>
          <w:rtl w:val="0"/>
        </w:rPr>
        <w:t xml:space="preserve">The average value of a patient contract. 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Costs Per Customer (LCPC)</w:t>
      </w:r>
      <w:r w:rsidDel="00000000" w:rsidR="00000000" w:rsidRPr="00000000">
        <w:rPr>
          <w:highlight w:val="white"/>
          <w:rtl w:val="0"/>
        </w:rPr>
        <w:t xml:space="preserve">: The total cost of required labor per patient. 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Churn Rate (LCR)</w:t>
      </w:r>
      <w:r w:rsidDel="00000000" w:rsidR="00000000" w:rsidRPr="00000000">
        <w:rPr>
          <w:highlight w:val="white"/>
          <w:rtl w:val="0"/>
        </w:rPr>
        <w:t xml:space="preserve">: The </w:t>
      </w:r>
      <w:r w:rsidDel="00000000" w:rsidR="00000000" w:rsidRPr="00000000">
        <w:rPr>
          <w:color w:val="222222"/>
          <w:highlight w:val="white"/>
          <w:rtl w:val="0"/>
        </w:rPr>
        <w:t xml:space="preserve">overall turnover in an organization's staff as existing employees leave and new ones are hired.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Profit Per Customer (PPC)</w:t>
      </w:r>
      <w:r w:rsidDel="00000000" w:rsidR="00000000" w:rsidRPr="00000000">
        <w:rPr>
          <w:highlight w:val="white"/>
          <w:rtl w:val="0"/>
        </w:rPr>
        <w:t xml:space="preserve">: The percentage of profit made from each patient.</w:t>
      </w:r>
    </w:p>
    <w:p w:rsidR="00000000" w:rsidDel="00000000" w:rsidP="00000000" w:rsidRDefault="00000000" w:rsidRPr="00000000" w14:paraId="0000005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Satisfaction</w:t>
      </w:r>
      <w:r w:rsidDel="00000000" w:rsidR="00000000" w:rsidRPr="00000000">
        <w:rPr>
          <w:highlight w:val="white"/>
          <w:rtl w:val="0"/>
        </w:rPr>
        <w:t xml:space="preserve">: Customer complaints/satisfaction divided by the total number of customers.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Business to Business (B2B):</w:t>
      </w:r>
    </w:p>
    <w:p w:rsidR="00000000" w:rsidDel="00000000" w:rsidP="00000000" w:rsidRDefault="00000000" w:rsidRPr="00000000" w14:paraId="0000005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Marketing Qualified Lead (MQL):  </w:t>
      </w:r>
      <w:r w:rsidDel="00000000" w:rsidR="00000000" w:rsidRPr="00000000">
        <w:rPr>
          <w:highlight w:val="white"/>
          <w:rtl w:val="0"/>
        </w:rPr>
        <w:t xml:space="preserve">The amount of MQLs that you receive in a certain period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Sales Qualified Lead (SQL): </w:t>
      </w:r>
      <w:r w:rsidDel="00000000" w:rsidR="00000000" w:rsidRPr="00000000">
        <w:rPr>
          <w:highlight w:val="white"/>
          <w:rtl w:val="0"/>
        </w:rPr>
        <w:t xml:space="preserve">The amount of SQLs that you receive in a certain period of time.</w:t>
      </w:r>
    </w:p>
    <w:p w:rsidR="00000000" w:rsidDel="00000000" w:rsidP="00000000" w:rsidRDefault="00000000" w:rsidRPr="00000000" w14:paraId="0000005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Lifetime Value (LTV):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How much revenue they can expect one customer to generate over the course of the business relationship.</w:t>
      </w:r>
    </w:p>
    <w:p w:rsidR="00000000" w:rsidDel="00000000" w:rsidP="00000000" w:rsidRDefault="00000000" w:rsidRPr="00000000" w14:paraId="0000005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Contract Value: </w:t>
      </w:r>
      <w:r w:rsidDel="00000000" w:rsidR="00000000" w:rsidRPr="00000000">
        <w:rPr>
          <w:highlight w:val="white"/>
          <w:rtl w:val="0"/>
        </w:rPr>
        <w:t xml:space="preserve">The average value of a client contract. 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Quoted Customer to Close ratio:</w:t>
      </w:r>
      <w:r w:rsidDel="00000000" w:rsidR="00000000" w:rsidRPr="00000000">
        <w:rPr>
          <w:highlight w:val="white"/>
          <w:rtl w:val="0"/>
        </w:rPr>
        <w:t xml:space="preserve"> The percentage of quoted customers who purchased your offering. </w:t>
      </w:r>
    </w:p>
    <w:p w:rsidR="00000000" w:rsidDel="00000000" w:rsidP="00000000" w:rsidRDefault="00000000" w:rsidRPr="00000000" w14:paraId="0000006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PR mentions: </w:t>
      </w:r>
      <w:r w:rsidDel="00000000" w:rsidR="00000000" w:rsidRPr="00000000">
        <w:rPr>
          <w:highlight w:val="white"/>
          <w:rtl w:val="0"/>
        </w:rPr>
        <w:t xml:space="preserve">The amount of times your company is mentioned in the press per month.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Cost Per Lead (CPL)</w:t>
      </w:r>
      <w:r w:rsidDel="00000000" w:rsidR="00000000" w:rsidRPr="00000000">
        <w:rPr>
          <w:highlight w:val="white"/>
          <w:rtl w:val="0"/>
        </w:rPr>
        <w:t xml:space="preserve">: The cost required to attain a sales lead.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Bounce Rate:</w:t>
      </w:r>
      <w:r w:rsidDel="00000000" w:rsidR="00000000" w:rsidRPr="00000000">
        <w:rPr>
          <w:highlight w:val="white"/>
          <w:rtl w:val="0"/>
        </w:rPr>
        <w:t xml:space="preserve"> Rate at which a visitor leaves your site after looking at only one page.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Finance and Fintech:</w:t>
      </w:r>
    </w:p>
    <w:p w:rsidR="00000000" w:rsidDel="00000000" w:rsidP="00000000" w:rsidRDefault="00000000" w:rsidRPr="00000000" w14:paraId="0000006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Daily Active Users: </w:t>
      </w:r>
      <w:r w:rsidDel="00000000" w:rsidR="00000000" w:rsidRPr="00000000">
        <w:rPr>
          <w:highlight w:val="white"/>
          <w:rtl w:val="0"/>
        </w:rPr>
        <w:t xml:space="preserve">The number of users who access your app or web address in a day. 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Active Users (MAU): </w:t>
      </w:r>
      <w:r w:rsidDel="00000000" w:rsidR="00000000" w:rsidRPr="00000000">
        <w:rPr>
          <w:highlight w:val="white"/>
          <w:rtl w:val="0"/>
        </w:rPr>
        <w:t xml:space="preserve">Number of people who use your platform monthly.</w:t>
      </w:r>
    </w:p>
    <w:p w:rsidR="00000000" w:rsidDel="00000000" w:rsidP="00000000" w:rsidRDefault="00000000" w:rsidRPr="00000000" w14:paraId="0000006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Time to First Transaction:</w:t>
      </w:r>
      <w:r w:rsidDel="00000000" w:rsidR="00000000" w:rsidRPr="00000000">
        <w:rPr>
          <w:highlight w:val="white"/>
          <w:rtl w:val="0"/>
        </w:rPr>
        <w:t xml:space="preserve"> How long it takes users to perform their first transaction.</w:t>
      </w:r>
    </w:p>
    <w:p w:rsidR="00000000" w:rsidDel="00000000" w:rsidP="00000000" w:rsidRDefault="00000000" w:rsidRPr="00000000" w14:paraId="0000007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User Sign up: </w:t>
      </w:r>
      <w:r w:rsidDel="00000000" w:rsidR="00000000" w:rsidRPr="00000000">
        <w:rPr>
          <w:highlight w:val="white"/>
          <w:rtl w:val="0"/>
        </w:rPr>
        <w:t xml:space="preserve">How many users sign up in a certain period of time. </w:t>
      </w:r>
      <w:r w:rsidDel="00000000" w:rsidR="00000000" w:rsidRPr="00000000">
        <w:rPr>
          <w:b w:val="1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2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Time on Page: </w:t>
      </w:r>
      <w:r w:rsidDel="00000000" w:rsidR="00000000" w:rsidRPr="00000000">
        <w:rPr>
          <w:highlight w:val="white"/>
          <w:rtl w:val="0"/>
        </w:rPr>
        <w:t xml:space="preserve">The length of time a user spends on your web page.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App Open Rate (AOR): </w:t>
      </w:r>
      <w:r w:rsidDel="00000000" w:rsidR="00000000" w:rsidRPr="00000000">
        <w:rPr>
          <w:highlight w:val="white"/>
          <w:rtl w:val="0"/>
        </w:rPr>
        <w:t xml:space="preserve">Percentage of sessions generated by app users.</w:t>
      </w:r>
    </w:p>
    <w:p w:rsidR="00000000" w:rsidDel="00000000" w:rsidP="00000000" w:rsidRDefault="00000000" w:rsidRPr="00000000" w14:paraId="00000075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Churn Rate: </w:t>
      </w:r>
      <w:r w:rsidDel="00000000" w:rsidR="00000000" w:rsidRPr="00000000">
        <w:rPr>
          <w:highlight w:val="white"/>
          <w:rtl w:val="0"/>
        </w:rPr>
        <w:t xml:space="preserve">The percent of users that you lose over a certain period of time.</w:t>
      </w:r>
    </w:p>
    <w:p w:rsidR="00000000" w:rsidDel="00000000" w:rsidP="00000000" w:rsidRDefault="00000000" w:rsidRPr="00000000" w14:paraId="00000077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Retention Rate: </w:t>
      </w:r>
      <w:r w:rsidDel="00000000" w:rsidR="00000000" w:rsidRPr="00000000">
        <w:rPr>
          <w:highlight w:val="white"/>
          <w:rtl w:val="0"/>
        </w:rPr>
        <w:t xml:space="preserve">How often users return to your app within each quarter.</w:t>
      </w:r>
    </w:p>
    <w:p w:rsidR="00000000" w:rsidDel="00000000" w:rsidP="00000000" w:rsidRDefault="00000000" w:rsidRPr="00000000" w14:paraId="00000079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Total Transactions: </w:t>
      </w:r>
      <w:r w:rsidDel="00000000" w:rsidR="00000000" w:rsidRPr="00000000">
        <w:rPr>
          <w:highlight w:val="white"/>
          <w:rtl w:val="0"/>
        </w:rPr>
        <w:t xml:space="preserve">The total number of transactions on the platform. </w:t>
      </w:r>
    </w:p>
    <w:p w:rsidR="00000000" w:rsidDel="00000000" w:rsidP="00000000" w:rsidRDefault="00000000" w:rsidRPr="00000000" w14:paraId="0000007B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Community and Lifestyle:</w:t>
      </w:r>
    </w:p>
    <w:p w:rsidR="00000000" w:rsidDel="00000000" w:rsidP="00000000" w:rsidRDefault="00000000" w:rsidRPr="00000000" w14:paraId="0000008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Rankings: </w:t>
      </w:r>
      <w:r w:rsidDel="00000000" w:rsidR="00000000" w:rsidRPr="00000000">
        <w:rPr>
          <w:highlight w:val="white"/>
          <w:rtl w:val="0"/>
        </w:rPr>
        <w:t xml:space="preserve">How you rank compared to competitors, as judged by the audience. </w:t>
      </w:r>
    </w:p>
    <w:p w:rsidR="00000000" w:rsidDel="00000000" w:rsidP="00000000" w:rsidRDefault="00000000" w:rsidRPr="00000000" w14:paraId="0000008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Impressions and Clicks: </w:t>
      </w:r>
      <w:r w:rsidDel="00000000" w:rsidR="00000000" w:rsidRPr="00000000">
        <w:rPr>
          <w:highlight w:val="white"/>
          <w:rtl w:val="0"/>
        </w:rPr>
        <w:t xml:space="preserve">The ratio at which impressions lead to clicks on your site. </w:t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Likes, Shares, and Comments: </w:t>
      </w:r>
      <w:r w:rsidDel="00000000" w:rsidR="00000000" w:rsidRPr="00000000">
        <w:rPr>
          <w:highlight w:val="white"/>
          <w:rtl w:val="0"/>
        </w:rPr>
        <w:t xml:space="preserve">The amount of likes, shares, and comments that occur within a certain period of time.</w:t>
      </w:r>
    </w:p>
    <w:p w:rsidR="00000000" w:rsidDel="00000000" w:rsidP="00000000" w:rsidRDefault="00000000" w:rsidRPr="00000000" w14:paraId="0000008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Brand Mentions: </w:t>
      </w:r>
      <w:r w:rsidDel="00000000" w:rsidR="00000000" w:rsidRPr="00000000">
        <w:rPr>
          <w:highlight w:val="white"/>
          <w:rtl w:val="0"/>
        </w:rPr>
        <w:t xml:space="preserve">The amount of times your brand is mentioned in a certain period of time. </w:t>
      </w:r>
    </w:p>
    <w:p w:rsidR="00000000" w:rsidDel="00000000" w:rsidP="00000000" w:rsidRDefault="00000000" w:rsidRPr="00000000" w14:paraId="0000008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Size:</w:t>
      </w:r>
      <w:r w:rsidDel="00000000" w:rsidR="00000000" w:rsidRPr="00000000">
        <w:rPr>
          <w:highlight w:val="white"/>
          <w:rtl w:val="0"/>
        </w:rPr>
        <w:t xml:space="preserve"> The size of your audience.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Audience Growth Rate: </w:t>
      </w:r>
      <w:r w:rsidDel="00000000" w:rsidR="00000000" w:rsidRPr="00000000">
        <w:rPr>
          <w:highlight w:val="white"/>
          <w:rtl w:val="0"/>
        </w:rPr>
        <w:t xml:space="preserve">The percent at which your audience grows per month. </w:t>
      </w:r>
    </w:p>
    <w:p w:rsidR="00000000" w:rsidDel="00000000" w:rsidP="00000000" w:rsidRDefault="00000000" w:rsidRPr="00000000" w14:paraId="0000008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Engagement: </w:t>
      </w:r>
      <w:r w:rsidDel="00000000" w:rsidR="00000000" w:rsidRPr="00000000">
        <w:rPr>
          <w:highlight w:val="white"/>
          <w:rtl w:val="0"/>
        </w:rPr>
        <w:t xml:space="preserve">The level at which your audience is engaged with your material.</w:t>
      </w:r>
    </w:p>
    <w:p w:rsidR="00000000" w:rsidDel="00000000" w:rsidP="00000000" w:rsidRDefault="00000000" w:rsidRPr="00000000" w14:paraId="0000008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Audience Conversion Rate (ACR): </w:t>
      </w:r>
      <w:r w:rsidDel="00000000" w:rsidR="00000000" w:rsidRPr="00000000">
        <w:rPr>
          <w:highlight w:val="white"/>
          <w:rtl w:val="0"/>
        </w:rPr>
        <w:t xml:space="preserve">The percentage of your audience that turns into a paying customer.</w:t>
      </w:r>
    </w:p>
    <w:p w:rsidR="00000000" w:rsidDel="00000000" w:rsidP="00000000" w:rsidRDefault="00000000" w:rsidRPr="00000000" w14:paraId="0000009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Business to Consumer (B2C):</w:t>
      </w:r>
    </w:p>
    <w:p w:rsidR="00000000" w:rsidDel="00000000" w:rsidP="00000000" w:rsidRDefault="00000000" w:rsidRPr="00000000" w14:paraId="0000009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Marketing Qualified Lead (MQL):  </w:t>
      </w:r>
      <w:r w:rsidDel="00000000" w:rsidR="00000000" w:rsidRPr="00000000">
        <w:rPr>
          <w:highlight w:val="white"/>
          <w:rtl w:val="0"/>
        </w:rPr>
        <w:t xml:space="preserve">The amount of MQLs that you receive in a certain period of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Sales Qualified Lead (SQL): </w:t>
      </w:r>
      <w:r w:rsidDel="00000000" w:rsidR="00000000" w:rsidRPr="00000000">
        <w:rPr>
          <w:highlight w:val="white"/>
          <w:rtl w:val="0"/>
        </w:rPr>
        <w:t xml:space="preserve">The amount of SQLs that you receive in a certain period of time.</w:t>
      </w:r>
    </w:p>
    <w:p w:rsidR="00000000" w:rsidDel="00000000" w:rsidP="00000000" w:rsidRDefault="00000000" w:rsidRPr="00000000" w14:paraId="0000009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Lifetime Value (LTV):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H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ow much revenue they can expect one customer to generate over the course of the business relationship.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Website Traffic to Web Lead: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Website Traffic Lead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Ratio tells you how many of your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website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 visitors convert to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leads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Cost Per Lead (CPL)</w:t>
      </w:r>
      <w:r w:rsidDel="00000000" w:rsidR="00000000" w:rsidRPr="00000000">
        <w:rPr>
          <w:highlight w:val="white"/>
          <w:rtl w:val="0"/>
        </w:rPr>
        <w:t xml:space="preserve">: The cost required to attain a sales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Email click-through rate (CTR):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alculated by the number of subscribers that have clicked on at least one link in your email marketing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Time on Page: </w:t>
      </w:r>
      <w:r w:rsidDel="00000000" w:rsidR="00000000" w:rsidRPr="00000000">
        <w:rPr>
          <w:highlight w:val="white"/>
          <w:rtl w:val="0"/>
        </w:rPr>
        <w:t xml:space="preserve">The length of time a user spends on your web page. </w:t>
      </w:r>
    </w:p>
    <w:p w:rsidR="00000000" w:rsidDel="00000000" w:rsidP="00000000" w:rsidRDefault="00000000" w:rsidRPr="00000000" w14:paraId="000000A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Crawl Rate: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The number of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 requests per second Googlebot makes to your site when it is crawling it.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Bounce Rate:</w:t>
      </w:r>
      <w:r w:rsidDel="00000000" w:rsidR="00000000" w:rsidRPr="00000000">
        <w:rPr>
          <w:highlight w:val="white"/>
          <w:rtl w:val="0"/>
        </w:rPr>
        <w:t xml:space="preserve"> Rate at which a visitor leaves your site after looking at only one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Contract Value: </w:t>
      </w:r>
      <w:r w:rsidDel="00000000" w:rsidR="00000000" w:rsidRPr="00000000">
        <w:rPr>
          <w:highlight w:val="white"/>
          <w:rtl w:val="0"/>
        </w:rPr>
        <w:t xml:space="preserve">The average value of a client contract. </w:t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Sales Team Response Time: </w:t>
      </w:r>
      <w:r w:rsidDel="00000000" w:rsidR="00000000" w:rsidRPr="00000000">
        <w:rPr>
          <w:highlight w:val="white"/>
          <w:rtl w:val="0"/>
        </w:rPr>
        <w:t xml:space="preserve">Amount of time it takes for sales team to respond to client. </w:t>
      </w:r>
    </w:p>
    <w:p w:rsidR="00000000" w:rsidDel="00000000" w:rsidP="00000000" w:rsidRDefault="00000000" w:rsidRPr="00000000" w14:paraId="000000A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Quoted Customer to Close ratio:</w:t>
      </w:r>
      <w:r w:rsidDel="00000000" w:rsidR="00000000" w:rsidRPr="00000000">
        <w:rPr>
          <w:highlight w:val="white"/>
          <w:rtl w:val="0"/>
        </w:rPr>
        <w:t xml:space="preserve"> The percentage of quoted customers who purchased your offering. </w:t>
      </w:r>
    </w:p>
    <w:p w:rsidR="00000000" w:rsidDel="00000000" w:rsidP="00000000" w:rsidRDefault="00000000" w:rsidRPr="00000000" w14:paraId="000000A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Press mentions: </w:t>
      </w:r>
      <w:r w:rsidDel="00000000" w:rsidR="00000000" w:rsidRPr="00000000">
        <w:rPr>
          <w:highlight w:val="white"/>
          <w:rtl w:val="0"/>
        </w:rPr>
        <w:t xml:space="preserve">The amount of times your company is mentioned in the press per month.</w:t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Blockchain and Crypto: </w:t>
      </w:r>
    </w:p>
    <w:p w:rsidR="00000000" w:rsidDel="00000000" w:rsidP="00000000" w:rsidRDefault="00000000" w:rsidRPr="00000000" w14:paraId="000000B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Active Users: </w:t>
      </w:r>
      <w:r w:rsidDel="00000000" w:rsidR="00000000" w:rsidRPr="00000000">
        <w:rPr>
          <w:highlight w:val="white"/>
          <w:rtl w:val="0"/>
        </w:rPr>
        <w:t xml:space="preserve">The number of users who access your app or web address in a certain period of time. </w:t>
      </w:r>
    </w:p>
    <w:p w:rsidR="00000000" w:rsidDel="00000000" w:rsidP="00000000" w:rsidRDefault="00000000" w:rsidRPr="00000000" w14:paraId="000000B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Total Transactions: </w:t>
      </w:r>
      <w:r w:rsidDel="00000000" w:rsidR="00000000" w:rsidRPr="00000000">
        <w:rPr>
          <w:highlight w:val="white"/>
          <w:rtl w:val="0"/>
        </w:rPr>
        <w:t xml:space="preserve">The total number of transactions on the platform. </w:t>
      </w:r>
    </w:p>
    <w:p w:rsidR="00000000" w:rsidDel="00000000" w:rsidP="00000000" w:rsidRDefault="00000000" w:rsidRPr="00000000" w14:paraId="000000B6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Value of Transactions: </w:t>
      </w:r>
      <w:r w:rsidDel="00000000" w:rsidR="00000000" w:rsidRPr="00000000">
        <w:rPr>
          <w:highlight w:val="white"/>
          <w:rtl w:val="0"/>
        </w:rPr>
        <w:t xml:space="preserve">The total value of transactions on the platform.</w:t>
      </w:r>
    </w:p>
    <w:p w:rsidR="00000000" w:rsidDel="00000000" w:rsidP="00000000" w:rsidRDefault="00000000" w:rsidRPr="00000000" w14:paraId="000000B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Balances in Smart Contracts: </w:t>
      </w:r>
      <w:r w:rsidDel="00000000" w:rsidR="00000000" w:rsidRPr="00000000">
        <w:rPr>
          <w:highlight w:val="white"/>
          <w:rtl w:val="0"/>
        </w:rPr>
        <w:t xml:space="preserve">Total balance in Smart Contract value.</w:t>
      </w:r>
    </w:p>
    <w:p w:rsidR="00000000" w:rsidDel="00000000" w:rsidP="00000000" w:rsidRDefault="00000000" w:rsidRPr="00000000" w14:paraId="000000BA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Total Output Value (TOV): </w:t>
      </w:r>
      <w:r w:rsidDel="00000000" w:rsidR="00000000" w:rsidRPr="00000000">
        <w:rPr>
          <w:highlight w:val="white"/>
          <w:rtl w:val="0"/>
        </w:rPr>
        <w:t xml:space="preserve">The total value of all transaction outputs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Transactions to/from Contracts: </w:t>
      </w:r>
      <w:r w:rsidDel="00000000" w:rsidR="00000000" w:rsidRPr="00000000">
        <w:rPr>
          <w:highlight w:val="white"/>
          <w:rtl w:val="0"/>
        </w:rPr>
        <w:t xml:space="preserve">The number of transactions from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Wallet Users: </w:t>
      </w:r>
      <w:r w:rsidDel="00000000" w:rsidR="00000000" w:rsidRPr="00000000">
        <w:rPr>
          <w:highlight w:val="white"/>
          <w:rtl w:val="0"/>
        </w:rPr>
        <w:t xml:space="preserve">The total number of wallets created on the platform.</w:t>
      </w:r>
    </w:p>
    <w:p w:rsidR="00000000" w:rsidDel="00000000" w:rsidP="00000000" w:rsidRDefault="00000000" w:rsidRPr="00000000" w14:paraId="000000C0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Wallets Value:</w:t>
      </w:r>
      <w:r w:rsidDel="00000000" w:rsidR="00000000" w:rsidRPr="00000000">
        <w:rPr>
          <w:highlight w:val="white"/>
          <w:rtl w:val="0"/>
        </w:rPr>
        <w:t xml:space="preserve"> Total value of wallets on the platform. </w:t>
      </w:r>
    </w:p>
    <w:p w:rsidR="00000000" w:rsidDel="00000000" w:rsidP="00000000" w:rsidRDefault="00000000" w:rsidRPr="00000000" w14:paraId="000000C2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Unique Addresses: </w:t>
      </w:r>
      <w:r w:rsidDel="00000000" w:rsidR="00000000" w:rsidRPr="00000000">
        <w:rPr>
          <w:highlight w:val="white"/>
          <w:rtl w:val="0"/>
        </w:rPr>
        <w:t xml:space="preserve">The total number of unique addresses used on the platform. 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Food and Beverage:</w:t>
      </w:r>
    </w:p>
    <w:p w:rsidR="00000000" w:rsidDel="00000000" w:rsidP="00000000" w:rsidRDefault="00000000" w:rsidRPr="00000000" w14:paraId="000000C8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Daily Customers: </w:t>
      </w:r>
      <w:r w:rsidDel="00000000" w:rsidR="00000000" w:rsidRPr="00000000">
        <w:rPr>
          <w:highlight w:val="white"/>
          <w:rtl w:val="0"/>
        </w:rPr>
        <w:t xml:space="preserve">The average number of customers that visit per day.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Monthly Revenue:</w:t>
      </w:r>
      <w:r w:rsidDel="00000000" w:rsidR="00000000" w:rsidRPr="00000000">
        <w:rPr>
          <w:highlight w:val="white"/>
          <w:rtl w:val="0"/>
        </w:rPr>
        <w:t xml:space="preserve"> The amount of money you generate on average in one month. 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Average Revenue Per Customer (ARPC)</w:t>
      </w:r>
      <w:r w:rsidDel="00000000" w:rsidR="00000000" w:rsidRPr="00000000">
        <w:rPr>
          <w:highlight w:val="white"/>
          <w:rtl w:val="0"/>
        </w:rPr>
        <w:t xml:space="preserve">: The total revenue divided by the number of customers.</w:t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Costs Per Customer (LCPC)</w:t>
      </w:r>
      <w:r w:rsidDel="00000000" w:rsidR="00000000" w:rsidRPr="00000000">
        <w:rPr>
          <w:highlight w:val="white"/>
          <w:rtl w:val="0"/>
        </w:rPr>
        <w:t xml:space="preserve">: The total cost of required labor per customer. 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Labor Churn Rate (LCR)</w:t>
      </w:r>
      <w:r w:rsidDel="00000000" w:rsidR="00000000" w:rsidRPr="00000000">
        <w:rPr>
          <w:highlight w:val="white"/>
          <w:rtl w:val="0"/>
        </w:rPr>
        <w:t xml:space="preserve">: The </w:t>
      </w:r>
      <w:r w:rsidDel="00000000" w:rsidR="00000000" w:rsidRPr="00000000">
        <w:rPr>
          <w:color w:val="222222"/>
          <w:highlight w:val="white"/>
          <w:rtl w:val="0"/>
        </w:rPr>
        <w:t xml:space="preserve">overall turnover in an organization's staff as existing employees leave and new ones are hired.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Profit Per Customer (PPC)</w:t>
      </w:r>
      <w:r w:rsidDel="00000000" w:rsidR="00000000" w:rsidRPr="00000000">
        <w:rPr>
          <w:highlight w:val="white"/>
          <w:rtl w:val="0"/>
        </w:rPr>
        <w:t xml:space="preserve">: The percentage of profit made from each customer.</w:t>
      </w:r>
    </w:p>
    <w:p w:rsidR="00000000" w:rsidDel="00000000" w:rsidP="00000000" w:rsidRDefault="00000000" w:rsidRPr="00000000" w14:paraId="000000D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Satisfaction</w:t>
      </w:r>
      <w:r w:rsidDel="00000000" w:rsidR="00000000" w:rsidRPr="00000000">
        <w:rPr>
          <w:highlight w:val="white"/>
          <w:rtl w:val="0"/>
        </w:rPr>
        <w:t xml:space="preserve">: Customer complaints/satisfaction divided by the total number of customers.</w:t>
      </w:r>
    </w:p>
    <w:p w:rsidR="00000000" w:rsidDel="00000000" w:rsidP="00000000" w:rsidRDefault="00000000" w:rsidRPr="00000000" w14:paraId="000000D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Customer Return Rate (CRR)</w:t>
      </w:r>
      <w:r w:rsidDel="00000000" w:rsidR="00000000" w:rsidRPr="00000000">
        <w:rPr>
          <w:highlight w:val="white"/>
          <w:rtl w:val="0"/>
        </w:rPr>
        <w:t xml:space="preserve">: The percentage of customers who come purchase again. </w:t>
      </w:r>
    </w:p>
    <w:p w:rsidR="00000000" w:rsidDel="00000000" w:rsidP="00000000" w:rsidRDefault="00000000" w:rsidRPr="00000000" w14:paraId="000000D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Food Cost Percentage:</w:t>
      </w:r>
      <w:r w:rsidDel="00000000" w:rsidR="00000000" w:rsidRPr="00000000">
        <w:rPr>
          <w:highlight w:val="white"/>
          <w:rtl w:val="0"/>
        </w:rPr>
        <w:t xml:space="preserve"> Food cost over food sales. 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Booking Forecast:</w:t>
      </w:r>
      <w:r w:rsidDel="00000000" w:rsidR="00000000" w:rsidRPr="00000000">
        <w:rPr>
          <w:highlight w:val="white"/>
          <w:rtl w:val="0"/>
        </w:rPr>
        <w:t xml:space="preserve"> Prediction of MRR based on future bookings. </w:t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Press Mentions</w:t>
      </w:r>
      <w:r w:rsidDel="00000000" w:rsidR="00000000" w:rsidRPr="00000000">
        <w:rPr>
          <w:highlight w:val="white"/>
          <w:rtl w:val="0"/>
        </w:rPr>
        <w:t xml:space="preserve">: The amount of press mentions you receive monthly. </w:t>
      </w:r>
    </w:p>
    <w:p w:rsidR="00000000" w:rsidDel="00000000" w:rsidP="00000000" w:rsidRDefault="00000000" w:rsidRPr="00000000" w14:paraId="000000D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highlight w:val="white"/>
          <w:u w:val="single"/>
        </w:rPr>
      </w:pPr>
      <w:r w:rsidDel="00000000" w:rsidR="00000000" w:rsidRPr="00000000">
        <w:rPr>
          <w:b w:val="1"/>
          <w:highlight w:val="white"/>
          <w:u w:val="single"/>
          <w:rtl w:val="0"/>
        </w:rPr>
        <w:t xml:space="preserve">Software and Technology: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Monthly Recurring Revenue (MRR)</w:t>
      </w:r>
      <w:r w:rsidDel="00000000" w:rsidR="00000000" w:rsidRPr="00000000">
        <w:rPr>
          <w:highlight w:val="white"/>
          <w:rtl w:val="0"/>
        </w:rPr>
        <w:t xml:space="preserve">: How much money you are acquiring from customers per month.</w:t>
      </w:r>
    </w:p>
    <w:p w:rsidR="00000000" w:rsidDel="00000000" w:rsidP="00000000" w:rsidRDefault="00000000" w:rsidRPr="00000000" w14:paraId="000000E4">
      <w:pPr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Contracted/Committed Recurring Revenue (CMRR)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highlight w:val="white"/>
          <w:rtl w:val="0"/>
        </w:rPr>
        <w:t xml:space="preserve">a projection of MRR in a future period, modified to take into </w:t>
      </w:r>
      <w:r w:rsidDel="00000000" w:rsidR="00000000" w:rsidRPr="00000000">
        <w:rPr>
          <w:highlight w:val="white"/>
          <w:rtl w:val="0"/>
        </w:rPr>
        <w:t xml:space="preserve">account</w:t>
      </w:r>
      <w:r w:rsidDel="00000000" w:rsidR="00000000" w:rsidRPr="00000000">
        <w:rPr>
          <w:highlight w:val="white"/>
          <w:rtl w:val="0"/>
        </w:rPr>
        <w:t xml:space="preserve"> any guaranteed revenue expansion or anticipated churn over the period.</w:t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Churn Rate: </w:t>
      </w:r>
      <w:r w:rsidDel="00000000" w:rsidR="00000000" w:rsidRPr="00000000">
        <w:rPr>
          <w:highlight w:val="white"/>
          <w:rtl w:val="0"/>
        </w:rPr>
        <w:t xml:space="preserve">the percentage of service subscribers who discontinue their subscriptions within a period of time. </w:t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Revenue Churn Rate (RCR)</w:t>
      </w:r>
      <w:r w:rsidDel="00000000" w:rsidR="00000000" w:rsidRPr="00000000">
        <w:rPr>
          <w:highlight w:val="white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22222"/>
          <w:highlight w:val="white"/>
          <w:rtl w:val="0"/>
        </w:rPr>
        <w:t xml:space="preserve">is the percentage of revenue you have lost from existing customers in a period.</w:t>
      </w:r>
    </w:p>
    <w:p w:rsidR="00000000" w:rsidDel="00000000" w:rsidP="00000000" w:rsidRDefault="00000000" w:rsidRPr="00000000" w14:paraId="000000E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Annual Contract Value (ACV): </w:t>
      </w:r>
      <w:r w:rsidDel="00000000" w:rsidR="00000000" w:rsidRPr="00000000">
        <w:rPr>
          <w:color w:val="222222"/>
          <w:highlight w:val="white"/>
          <w:rtl w:val="0"/>
        </w:rPr>
        <w:t xml:space="preserve">the total contract value of a customer normalized into a yearly account.</w:t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b w:val="1"/>
          <w:color w:val="222222"/>
          <w:highlight w:val="white"/>
          <w:rtl w:val="0"/>
        </w:rPr>
        <w:t xml:space="preserve">Total Contract Value (TCV):</w:t>
      </w:r>
      <w:r w:rsidDel="00000000" w:rsidR="00000000" w:rsidRPr="00000000">
        <w:rPr>
          <w:color w:val="222222"/>
          <w:highlight w:val="white"/>
          <w:rtl w:val="0"/>
        </w:rPr>
        <w:t xml:space="preserve"> The total contract value</w:t>
      </w:r>
      <w:r w:rsidDel="00000000" w:rsidR="00000000" w:rsidRPr="00000000">
        <w:rPr>
          <w:b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of a customer including recurring license fees and all non-recurring fees.</w:t>
      </w:r>
    </w:p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F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