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GARVIT SHARMA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Jaipur, Rajasthan  |  +91 7737080033  |  garvittoda33@gmail.com  |  </w:t>
      </w:r>
      <w:hyperlink w:history="1" r:id="rIddd4tjses0mxiw38ok_qbb">
        <w:r>
          <w:rPr>
            <w:rFonts w:ascii="Calibri" w:cs="Calibri" w:eastAsia="Calibri" w:hAnsi="Calibri"/>
            <w:color w:val="0F5C4B"/>
            <w:sz w:val="18"/>
            <w:szCs w:val="18"/>
            <w:u w:val="single"/>
          </w:rPr>
          <w:t xml:space="preserve">github.com/garvit-sharma33</w:t>
        </w:r>
      </w:hyperlink>
    </w:p>
    <w:p>
      <w:pPr>
        <w:pBdr>
          <w:bottom w:val="single" w:color="0F5C4B" w:sz="6" w:space="4"/>
        </w:pBdr>
        <w:spacing w:after="40"/>
      </w:pPr>
      <w:r>
        <w:rPr>
          <w:sz w:val="2"/>
          <w:szCs w:val="2"/>
        </w:rPr>
        <w:t xml:space="preserve"/>
      </w:r>
    </w:p>
    <w:p>
      <w:pPr>
        <w:pBdr>
          <w:bottom w:val="single" w:color="0F5C4B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0F5C4B"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Poornima University, Jaipur — BCA (AI &amp; Data Science), Ongoing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19"/>
          <w:szCs w:val="19"/>
        </w:rPr>
        <w:t xml:space="preserve">Disha Public Sr. Sec. School, Neem Ka Thana — Class XII (PCM)</w:t>
      </w:r>
    </w:p>
    <w:p>
      <w:pPr>
        <w:pBdr>
          <w:bottom w:val="single" w:color="0F5C4B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0F5C4B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19"/>
          <w:szCs w:val="19"/>
        </w:rPr>
        <w:t xml:space="preserve">Python, Pandas, NumPy, Matplotlib, SQL (SQLite), Streamlit, Git &amp; GitHub</w:t>
      </w:r>
    </w:p>
    <w:p>
      <w:pPr>
        <w:pBdr>
          <w:bottom w:val="single" w:color="0F5C4B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0F5C4B"/>
          <w:sz w:val="20"/>
          <w:szCs w:val="20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Student Analysis System — Python + SQLite CRUD app with Pandas-based analytics and Matplotlib reporting.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Ledger — Expense Tracker — Personal finance tracker with a CLI version and a Streamlit dashboard (budgeting, category &amp; monthly insights).</w:t>
      </w:r>
    </w:p>
    <w:p>
      <w:pPr>
        <w:pBdr>
          <w:bottom w:val="single" w:color="0F5C4B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0F5C4B"/>
          <w:sz w:val="20"/>
          <w:szCs w:val="20"/>
        </w:rPr>
        <w:t xml:space="preserve">CERTIFICATION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Complete 2026 Python Bootcamp: Learn Python from Scratch — Udemy (17.5 hours, completed July 2026).</w:t>
      </w:r>
    </w:p>
    <w:p>
      <w:pPr>
        <w:pBdr>
          <w:bottom w:val="single" w:color="0F5C4B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0F5C4B"/>
          <w:sz w:val="20"/>
          <w:szCs w:val="20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Practicing problem-solving on HackerRank to strengthen coding fundamentals.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Interested in student council participation and campus tech community initiatives.</w:t>
      </w:r>
    </w:p>
    <w:sectPr>
      <w:pgSz w:w="11906" w:h="16838" w:orient="portrait"/>
      <w:pgMar w:top="7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d4tjses0mxiw38ok_qbb" Type="http://schemas.openxmlformats.org/officeDocument/2006/relationships/hyperlink" Target="https://github.com/garvit-sharma33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2026-08-21T13:47:18.636Z</dcterms:created>
  <dcterms:modified xsi:type="dcterms:W3CDTF">2026-08-21T13:47:18.649Z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