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89" w:rsidRDefault="00BD71F0" w:rsidP="00BD71F0">
      <w:pPr>
        <w:pStyle w:val="ListParagraph"/>
        <w:numPr>
          <w:ilvl w:val="0"/>
          <w:numId w:val="2"/>
        </w:numPr>
      </w:pPr>
      <w:r>
        <w:t>Column to upper case… upper(FIRST_NAME)</w:t>
      </w:r>
    </w:p>
    <w:p w:rsidR="00BD71F0" w:rsidRDefault="00BD71F0" w:rsidP="00BD71F0">
      <w:pPr>
        <w:pStyle w:val="ListParagraph"/>
        <w:numPr>
          <w:ilvl w:val="0"/>
          <w:numId w:val="2"/>
        </w:numPr>
      </w:pPr>
      <w:r>
        <w:t>Distinct values from column….   select distinct department from worker</w:t>
      </w:r>
    </w:p>
    <w:p w:rsidR="00BD71F0" w:rsidRDefault="00BD71F0" w:rsidP="00BD71F0">
      <w:pPr>
        <w:pStyle w:val="ListParagraph"/>
        <w:numPr>
          <w:ilvl w:val="0"/>
          <w:numId w:val="2"/>
        </w:numPr>
      </w:pPr>
      <w:r>
        <w:t>First three character from column … select substring(first_name,1,3) from worker</w:t>
      </w:r>
    </w:p>
    <w:p w:rsidR="00BD71F0" w:rsidRDefault="001F2A72" w:rsidP="00BD71F0">
      <w:pPr>
        <w:pStyle w:val="ListParagraph"/>
        <w:numPr>
          <w:ilvl w:val="0"/>
          <w:numId w:val="2"/>
        </w:numPr>
      </w:pPr>
      <w:r>
        <w:t>Left trim the data LTRIM(Department)</w:t>
      </w:r>
    </w:p>
    <w:p w:rsidR="008F311D" w:rsidRDefault="008F311D" w:rsidP="00BD71F0">
      <w:pPr>
        <w:pStyle w:val="ListParagraph"/>
        <w:numPr>
          <w:ilvl w:val="0"/>
          <w:numId w:val="2"/>
        </w:numPr>
      </w:pPr>
      <w:r>
        <w:t>Distinct length(department)</w:t>
      </w:r>
    </w:p>
    <w:p w:rsidR="008F311D" w:rsidRDefault="008F311D" w:rsidP="00BD71F0">
      <w:pPr>
        <w:pStyle w:val="ListParagraph"/>
        <w:numPr>
          <w:ilvl w:val="0"/>
          <w:numId w:val="2"/>
        </w:numPr>
      </w:pPr>
      <w:r>
        <w:t>Concat two columns concat(first_name,’ ’,last_name)</w:t>
      </w:r>
    </w:p>
    <w:p w:rsidR="008F311D" w:rsidRDefault="008F311D" w:rsidP="00BD71F0">
      <w:pPr>
        <w:pStyle w:val="ListParagraph"/>
        <w:numPr>
          <w:ilvl w:val="0"/>
          <w:numId w:val="2"/>
        </w:numPr>
      </w:pPr>
      <w:r>
        <w:t>Ends with A ‘%A’</w:t>
      </w:r>
    </w:p>
    <w:p w:rsidR="008F311D" w:rsidRDefault="008F311D" w:rsidP="00BD71F0">
      <w:pPr>
        <w:pStyle w:val="ListParagraph"/>
        <w:numPr>
          <w:ilvl w:val="0"/>
          <w:numId w:val="2"/>
        </w:numPr>
      </w:pPr>
      <w:r>
        <w:t>No of character before ……….like ‘____a’(no of dash for no of character)</w:t>
      </w:r>
    </w:p>
    <w:p w:rsidR="008F311D" w:rsidRDefault="008F311D" w:rsidP="00BD71F0">
      <w:pPr>
        <w:pStyle w:val="ListParagraph"/>
        <w:numPr>
          <w:ilvl w:val="0"/>
          <w:numId w:val="2"/>
        </w:numPr>
      </w:pPr>
      <w:r>
        <w:t>Year and month function….. select * from worker where year(DOB)=2014 and month(DOB)=2;</w:t>
      </w:r>
    </w:p>
    <w:p w:rsidR="008F311D" w:rsidRDefault="008F311D" w:rsidP="00BD71F0">
      <w:pPr>
        <w:pStyle w:val="ListParagraph"/>
        <w:numPr>
          <w:ilvl w:val="0"/>
          <w:numId w:val="2"/>
        </w:numPr>
      </w:pPr>
      <w:r>
        <w:t>Create a table same as another table …………..create table workerclone like worker</w:t>
      </w:r>
    </w:p>
    <w:p w:rsidR="008F311D" w:rsidRDefault="008F311D" w:rsidP="00BD71F0">
      <w:pPr>
        <w:pStyle w:val="ListParagraph"/>
        <w:numPr>
          <w:ilvl w:val="0"/>
          <w:numId w:val="2"/>
        </w:numPr>
      </w:pPr>
      <w:r>
        <w:t xml:space="preserve">Same salary of workers </w:t>
      </w:r>
    </w:p>
    <w:p w:rsidR="005814BA" w:rsidRDefault="005814BA" w:rsidP="005814BA">
      <w:pPr>
        <w:pStyle w:val="HTMLPreformatted"/>
        <w:shd w:val="clear" w:color="auto" w:fill="EEEEEE"/>
        <w:spacing w:line="312" w:lineRule="atLeast"/>
        <w:ind w:left="360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distinct 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WORKER_ID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5814BA" w:rsidRDefault="005814BA" w:rsidP="005814BA">
      <w:pPr>
        <w:pStyle w:val="HTMLPreformatted"/>
        <w:shd w:val="clear" w:color="auto" w:fill="EEEEEE"/>
        <w:spacing w:line="312" w:lineRule="atLeast"/>
        <w:ind w:left="360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W1 </w:t>
      </w:r>
    </w:p>
    <w:p w:rsidR="005814BA" w:rsidRDefault="005814BA" w:rsidP="005814BA">
      <w:pPr>
        <w:pStyle w:val="HTMLPreformatted"/>
        <w:shd w:val="clear" w:color="auto" w:fill="EEEEEE"/>
        <w:spacing w:line="312" w:lineRule="atLeast"/>
        <w:ind w:left="360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5814BA" w:rsidRDefault="005814BA" w:rsidP="005814BA">
      <w:pPr>
        <w:pStyle w:val="HTMLPreformatted"/>
        <w:shd w:val="clear" w:color="auto" w:fill="EEEEEE"/>
        <w:spacing w:line="312" w:lineRule="atLeast"/>
        <w:ind w:left="360"/>
        <w:textAlignment w:val="baseline"/>
        <w:rPr>
          <w:color w:val="444444"/>
          <w:sz w:val="24"/>
          <w:szCs w:val="24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and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WORKER_ID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!=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WORKER_ID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5814BA" w:rsidRPr="00BD71F0" w:rsidRDefault="005814BA" w:rsidP="00BD71F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5814BA" w:rsidRPr="00B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19D" w:rsidRDefault="007A519D" w:rsidP="003C0822">
      <w:pPr>
        <w:spacing w:after="0" w:line="240" w:lineRule="auto"/>
      </w:pPr>
      <w:r>
        <w:separator/>
      </w:r>
    </w:p>
  </w:endnote>
  <w:endnote w:type="continuationSeparator" w:id="0">
    <w:p w:rsidR="007A519D" w:rsidRDefault="007A519D" w:rsidP="003C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19D" w:rsidRDefault="007A519D" w:rsidP="003C0822">
      <w:pPr>
        <w:spacing w:after="0" w:line="240" w:lineRule="auto"/>
      </w:pPr>
      <w:r>
        <w:separator/>
      </w:r>
    </w:p>
  </w:footnote>
  <w:footnote w:type="continuationSeparator" w:id="0">
    <w:p w:rsidR="007A519D" w:rsidRDefault="007A519D" w:rsidP="003C0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029E"/>
    <w:multiLevelType w:val="hybridMultilevel"/>
    <w:tmpl w:val="230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17B67"/>
    <w:multiLevelType w:val="hybridMultilevel"/>
    <w:tmpl w:val="0140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22"/>
    <w:rsid w:val="001F2A72"/>
    <w:rsid w:val="003C0822"/>
    <w:rsid w:val="005814BA"/>
    <w:rsid w:val="007740A2"/>
    <w:rsid w:val="007A519D"/>
    <w:rsid w:val="008F311D"/>
    <w:rsid w:val="00A07167"/>
    <w:rsid w:val="00BD71F0"/>
    <w:rsid w:val="00D0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AFDF8"/>
  <w15:chartTrackingRefBased/>
  <w15:docId w15:val="{7FC6890A-475C-40BA-AF0A-3326014B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F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D71F0"/>
  </w:style>
  <w:style w:type="character" w:customStyle="1" w:styleId="pln">
    <w:name w:val="pln"/>
    <w:basedOn w:val="DefaultParagraphFont"/>
    <w:rsid w:val="00BD71F0"/>
  </w:style>
  <w:style w:type="character" w:customStyle="1" w:styleId="kwd">
    <w:name w:val="kwd"/>
    <w:basedOn w:val="DefaultParagraphFont"/>
    <w:rsid w:val="00BD71F0"/>
  </w:style>
  <w:style w:type="character" w:customStyle="1" w:styleId="pun">
    <w:name w:val="pun"/>
    <w:basedOn w:val="DefaultParagraphFont"/>
    <w:rsid w:val="00BD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Garvit (Cognizant)</dc:creator>
  <cp:keywords/>
  <dc:description/>
  <cp:lastModifiedBy>Tyagi, Garvit (Cognizant)</cp:lastModifiedBy>
  <cp:revision>4</cp:revision>
  <dcterms:created xsi:type="dcterms:W3CDTF">2019-09-26T06:11:00Z</dcterms:created>
  <dcterms:modified xsi:type="dcterms:W3CDTF">2019-09-26T12:00:00Z</dcterms:modified>
</cp:coreProperties>
</file>