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8459B" w14:textId="77777777" w:rsidR="00896FCD" w:rsidRDefault="00896FCD" w:rsidP="00896FCD">
      <w:r>
        <w:t>Leave Policy</w:t>
      </w:r>
    </w:p>
    <w:p w14:paraId="11F3473E" w14:textId="77777777" w:rsidR="00896FCD" w:rsidRDefault="00896FCD" w:rsidP="00896FCD"/>
    <w:p w14:paraId="3D00D9A2" w14:textId="77777777" w:rsidR="00896FCD" w:rsidRDefault="00896FCD" w:rsidP="00896FCD">
      <w:r>
        <w:t>Annual Leave:</w:t>
      </w:r>
    </w:p>
    <w:p w14:paraId="64A9F9F6" w14:textId="77777777" w:rsidR="00896FCD" w:rsidRDefault="00896FCD" w:rsidP="00896FCD">
      <w:r>
        <w:t>24 days per year.</w:t>
      </w:r>
    </w:p>
    <w:p w14:paraId="67E73199" w14:textId="77777777" w:rsidR="00896FCD" w:rsidRDefault="00896FCD" w:rsidP="00896FCD"/>
    <w:p w14:paraId="2B66B59E" w14:textId="77777777" w:rsidR="00896FCD" w:rsidRDefault="00896FCD" w:rsidP="00896FCD">
      <w:r>
        <w:t>Sick Leave:</w:t>
      </w:r>
    </w:p>
    <w:p w14:paraId="1E522B9E" w14:textId="77777777" w:rsidR="00896FCD" w:rsidRDefault="00896FCD" w:rsidP="00896FCD">
      <w:r>
        <w:t>12 days per year.</w:t>
      </w:r>
    </w:p>
    <w:p w14:paraId="51600F3C" w14:textId="77777777" w:rsidR="00896FCD" w:rsidRDefault="00896FCD" w:rsidP="00896FCD"/>
    <w:p w14:paraId="6D354B88" w14:textId="77777777" w:rsidR="00896FCD" w:rsidRDefault="00896FCD" w:rsidP="00896FCD">
      <w:r>
        <w:t>Casual Leave:</w:t>
      </w:r>
    </w:p>
    <w:p w14:paraId="309F9F56" w14:textId="77777777" w:rsidR="00896FCD" w:rsidRDefault="00896FCD" w:rsidP="00896FCD">
      <w:r>
        <w:t>6 days per year.</w:t>
      </w:r>
    </w:p>
    <w:p w14:paraId="76B074B0" w14:textId="77777777" w:rsidR="00896FCD" w:rsidRDefault="00896FCD" w:rsidP="00896FCD"/>
    <w:p w14:paraId="6A798AF5" w14:textId="77777777" w:rsidR="00896FCD" w:rsidRDefault="00896FCD" w:rsidP="00896FCD">
      <w:r>
        <w:t>Unused annual leave may be carried forward up to 10 days.</w:t>
      </w:r>
    </w:p>
    <w:p w14:paraId="53D4BF21" w14:textId="77777777" w:rsidR="00896FCD" w:rsidRDefault="00896FCD" w:rsidP="00896FCD"/>
    <w:p w14:paraId="039E6DC9" w14:textId="23B544EF" w:rsidR="00124423" w:rsidRDefault="00896FCD" w:rsidP="00896FCD">
      <w:r>
        <w:t>Medical certificate required for sick leave exceeding 3 days.</w:t>
      </w:r>
    </w:p>
    <w:sectPr w:rsidR="00124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FCD"/>
    <w:rsid w:val="00124423"/>
    <w:rsid w:val="00896FCD"/>
    <w:rsid w:val="00CF3C75"/>
    <w:rsid w:val="00E9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BE8EA"/>
  <w15:chartTrackingRefBased/>
  <w15:docId w15:val="{98FEEAAF-7D89-453B-9AD1-B807C4E28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FC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FC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FCD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FCD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FCD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FC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FC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96FC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96FC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96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FC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FC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FC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FC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Arora</dc:creator>
  <cp:keywords/>
  <dc:description/>
  <cp:lastModifiedBy>Anju Arora</cp:lastModifiedBy>
  <cp:revision>1</cp:revision>
  <dcterms:created xsi:type="dcterms:W3CDTF">2026-06-07T18:30:00Z</dcterms:created>
  <dcterms:modified xsi:type="dcterms:W3CDTF">2026-06-07T18:34:00Z</dcterms:modified>
</cp:coreProperties>
</file>