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B36C7" w14:textId="77777777" w:rsidR="00514379" w:rsidRDefault="00000000">
      <w:pPr>
        <w:spacing w:after="32" w:line="259" w:lineRule="auto"/>
        <w:ind w:left="0" w:right="408" w:firstLine="0"/>
        <w:jc w:val="center"/>
      </w:pPr>
      <w:r>
        <w:rPr>
          <w:b/>
          <w:sz w:val="36"/>
        </w:rPr>
        <w:t xml:space="preserve">Lab Exercise 19 </w:t>
      </w:r>
    </w:p>
    <w:p w14:paraId="2C314796" w14:textId="77777777" w:rsidR="00514379" w:rsidRDefault="00000000">
      <w:pPr>
        <w:spacing w:after="29" w:line="259" w:lineRule="auto"/>
        <w:ind w:left="1868" w:firstLine="0"/>
      </w:pPr>
      <w:r>
        <w:rPr>
          <w:b/>
          <w:sz w:val="36"/>
        </w:rPr>
        <w:t xml:space="preserve">Setting up </w:t>
      </w:r>
      <w:proofErr w:type="spellStart"/>
      <w:r>
        <w:rPr>
          <w:b/>
          <w:sz w:val="36"/>
        </w:rPr>
        <w:t>Snyk</w:t>
      </w:r>
      <w:proofErr w:type="spellEnd"/>
      <w:r>
        <w:rPr>
          <w:b/>
          <w:sz w:val="36"/>
        </w:rPr>
        <w:t xml:space="preserve"> for SAST in Jenkins </w:t>
      </w:r>
    </w:p>
    <w:p w14:paraId="7994106B" w14:textId="77777777" w:rsidR="00514379" w:rsidRDefault="00000000">
      <w:pPr>
        <w:spacing w:after="0" w:line="259" w:lineRule="auto"/>
        <w:ind w:left="0" w:right="342" w:firstLine="0"/>
        <w:jc w:val="center"/>
      </w:pPr>
      <w:r>
        <w:rPr>
          <w:b/>
          <w:sz w:val="36"/>
        </w:rPr>
        <w:t xml:space="preserve"> </w:t>
      </w:r>
    </w:p>
    <w:p w14:paraId="4046CB49" w14:textId="27B4C775" w:rsidR="00514379" w:rsidRDefault="00000000">
      <w:pPr>
        <w:pStyle w:val="Heading1"/>
        <w:ind w:left="-5"/>
      </w:pPr>
      <w:r>
        <w:t>Name-</w:t>
      </w:r>
      <w:r w:rsidR="00BF4CBF">
        <w:t xml:space="preserve">Garvit </w:t>
      </w:r>
      <w:proofErr w:type="spellStart"/>
      <w:r w:rsidR="00BF4CBF">
        <w:t>janu</w:t>
      </w:r>
      <w:proofErr w:type="spellEnd"/>
      <w:r>
        <w:t xml:space="preserve"> SAP ID- 500119</w:t>
      </w:r>
      <w:r w:rsidR="00BF4CBF">
        <w:t>646</w:t>
      </w:r>
      <w:r>
        <w:t>Batch-</w:t>
      </w:r>
      <w:r w:rsidR="00BF4CBF">
        <w:t>3</w:t>
      </w:r>
    </w:p>
    <w:p w14:paraId="76F19771" w14:textId="77777777" w:rsidR="00514379" w:rsidRDefault="00000000">
      <w:pPr>
        <w:spacing w:after="101" w:line="259" w:lineRule="auto"/>
        <w:ind w:left="0" w:right="365" w:firstLine="0"/>
        <w:jc w:val="center"/>
      </w:pPr>
      <w:r>
        <w:rPr>
          <w:b/>
        </w:rPr>
        <w:t xml:space="preserve"> </w:t>
      </w:r>
    </w:p>
    <w:p w14:paraId="2D4BC7C8" w14:textId="77777777" w:rsidR="00514379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144" w:firstLine="0"/>
      </w:pPr>
      <w:r>
        <w:rPr>
          <w:b/>
          <w:color w:val="404040"/>
        </w:rPr>
        <w:t xml:space="preserve">Objective: </w:t>
      </w:r>
      <w:r>
        <w:rPr>
          <w:color w:val="404040"/>
        </w:rPr>
        <w:t xml:space="preserve">To demonstrate the setup of the </w:t>
      </w:r>
      <w:proofErr w:type="spellStart"/>
      <w:r>
        <w:rPr>
          <w:color w:val="404040"/>
        </w:rPr>
        <w:t>Snyk</w:t>
      </w:r>
      <w:proofErr w:type="spellEnd"/>
      <w:r>
        <w:rPr>
          <w:color w:val="404040"/>
        </w:rPr>
        <w:t xml:space="preserve"> plugin in Jenkins for Static Application Security Testing (SAST), to automatically detect vulnerabilities in their codebase during development, thereby enhancing application security before deployment </w:t>
      </w:r>
    </w:p>
    <w:p w14:paraId="4F3C15B4" w14:textId="77777777" w:rsidR="00514379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19" w:line="259" w:lineRule="auto"/>
        <w:ind w:left="144" w:firstLine="0"/>
      </w:pPr>
      <w:r>
        <w:rPr>
          <w:rFonts w:ascii="Arial" w:eastAsia="Arial" w:hAnsi="Arial" w:cs="Arial"/>
          <w:color w:val="404040"/>
          <w:sz w:val="22"/>
        </w:rPr>
        <w:t xml:space="preserve"> </w:t>
      </w:r>
    </w:p>
    <w:p w14:paraId="4F197042" w14:textId="77777777" w:rsidR="00514379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154"/>
      </w:pPr>
      <w:r>
        <w:rPr>
          <w:b/>
          <w:color w:val="404040"/>
        </w:rPr>
        <w:t>Tools required: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Snyk</w:t>
      </w:r>
      <w:proofErr w:type="spellEnd"/>
      <w:r>
        <w:rPr>
          <w:rFonts w:ascii="Arial" w:eastAsia="Arial" w:hAnsi="Arial" w:cs="Arial"/>
          <w:color w:val="404040"/>
          <w:sz w:val="22"/>
        </w:rPr>
        <w:t xml:space="preserve"> </w:t>
      </w:r>
    </w:p>
    <w:p w14:paraId="1DF473F6" w14:textId="77777777" w:rsidR="00514379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1" w:line="259" w:lineRule="auto"/>
        <w:ind w:left="144" w:firstLine="0"/>
      </w:pPr>
      <w:r>
        <w:rPr>
          <w:rFonts w:ascii="Arial" w:eastAsia="Arial" w:hAnsi="Arial" w:cs="Arial"/>
          <w:color w:val="404040"/>
          <w:sz w:val="22"/>
        </w:rPr>
        <w:t xml:space="preserve"> </w:t>
      </w:r>
    </w:p>
    <w:p w14:paraId="461171FE" w14:textId="77777777" w:rsidR="00514379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154"/>
      </w:pPr>
      <w:r>
        <w:rPr>
          <w:b/>
          <w:color w:val="404040"/>
        </w:rPr>
        <w:t xml:space="preserve">Prerequisites: </w:t>
      </w:r>
      <w:r>
        <w:rPr>
          <w:color w:val="404040"/>
        </w:rPr>
        <w:t xml:space="preserve">None </w:t>
      </w:r>
    </w:p>
    <w:p w14:paraId="264EFE02" w14:textId="77777777" w:rsidR="00514379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144" w:firstLine="0"/>
        <w:jc w:val="right"/>
      </w:pPr>
      <w:r>
        <w:t xml:space="preserve"> </w:t>
      </w:r>
    </w:p>
    <w:p w14:paraId="3F73594F" w14:textId="77777777" w:rsidR="00514379" w:rsidRDefault="00000000">
      <w:pPr>
        <w:spacing w:after="20" w:line="259" w:lineRule="auto"/>
        <w:ind w:left="0" w:firstLine="0"/>
      </w:pPr>
      <w:r>
        <w:t xml:space="preserve"> </w:t>
      </w:r>
    </w:p>
    <w:p w14:paraId="47360996" w14:textId="77777777" w:rsidR="00514379" w:rsidRDefault="00000000">
      <w:pPr>
        <w:ind w:right="380"/>
      </w:pPr>
      <w:r>
        <w:t xml:space="preserve">Steps to be followed: </w:t>
      </w:r>
    </w:p>
    <w:p w14:paraId="7F1A89D1" w14:textId="77777777" w:rsidR="00514379" w:rsidRDefault="00000000">
      <w:pPr>
        <w:numPr>
          <w:ilvl w:val="0"/>
          <w:numId w:val="1"/>
        </w:numPr>
        <w:ind w:right="380" w:hanging="293"/>
      </w:pPr>
      <w:r>
        <w:t xml:space="preserve">Configure </w:t>
      </w:r>
      <w:proofErr w:type="spellStart"/>
      <w:r>
        <w:t>Snyk</w:t>
      </w:r>
      <w:proofErr w:type="spellEnd"/>
      <w:r>
        <w:t xml:space="preserve"> as a SAST scan tool </w:t>
      </w:r>
    </w:p>
    <w:p w14:paraId="38261E52" w14:textId="77777777" w:rsidR="00514379" w:rsidRDefault="00000000">
      <w:pPr>
        <w:numPr>
          <w:ilvl w:val="0"/>
          <w:numId w:val="1"/>
        </w:numPr>
        <w:ind w:right="380" w:hanging="293"/>
      </w:pPr>
      <w:r>
        <w:t xml:space="preserve">Create and configure a Jenkins job for </w:t>
      </w:r>
      <w:proofErr w:type="spellStart"/>
      <w:r>
        <w:t>Snyk</w:t>
      </w:r>
      <w:proofErr w:type="spellEnd"/>
      <w:r>
        <w:t xml:space="preserve"> integration </w:t>
      </w:r>
    </w:p>
    <w:p w14:paraId="29661252" w14:textId="77777777" w:rsidR="00514379" w:rsidRDefault="00000000">
      <w:pPr>
        <w:numPr>
          <w:ilvl w:val="0"/>
          <w:numId w:val="1"/>
        </w:numPr>
        <w:ind w:right="380" w:hanging="293"/>
      </w:pPr>
      <w:r>
        <w:t xml:space="preserve">Manage </w:t>
      </w:r>
      <w:proofErr w:type="spellStart"/>
      <w:r>
        <w:t>Snyk</w:t>
      </w:r>
      <w:proofErr w:type="spellEnd"/>
      <w:r>
        <w:t xml:space="preserve"> API and Jenkins credentials </w:t>
      </w:r>
    </w:p>
    <w:p w14:paraId="4BD9A828" w14:textId="77777777" w:rsidR="00514379" w:rsidRDefault="00000000">
      <w:pPr>
        <w:numPr>
          <w:ilvl w:val="0"/>
          <w:numId w:val="1"/>
        </w:numPr>
        <w:ind w:right="380" w:hanging="293"/>
      </w:pPr>
      <w:r>
        <w:t xml:space="preserve">Configure the Jenkins job for scanning </w:t>
      </w:r>
    </w:p>
    <w:p w14:paraId="7814F499" w14:textId="77777777" w:rsidR="00514379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6F88B44" w14:textId="77777777" w:rsidR="00514379" w:rsidRDefault="00000000">
      <w:pPr>
        <w:spacing w:after="12" w:line="259" w:lineRule="auto"/>
        <w:ind w:left="0" w:firstLine="0"/>
      </w:pPr>
      <w:r>
        <w:rPr>
          <w:b/>
        </w:rPr>
        <w:t xml:space="preserve"> </w:t>
      </w:r>
    </w:p>
    <w:p w14:paraId="180388F2" w14:textId="77777777" w:rsidR="00514379" w:rsidRDefault="00000000">
      <w:pPr>
        <w:pStyle w:val="Heading1"/>
        <w:ind w:left="-5"/>
      </w:pPr>
      <w:r>
        <w:t xml:space="preserve">Step 1: Configure </w:t>
      </w:r>
      <w:proofErr w:type="spellStart"/>
      <w:r>
        <w:t>Snyk</w:t>
      </w:r>
      <w:proofErr w:type="spellEnd"/>
      <w:r>
        <w:t xml:space="preserve"> as a SAST scan tool </w:t>
      </w:r>
    </w:p>
    <w:p w14:paraId="5AA96C34" w14:textId="77777777" w:rsidR="00514379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0A8DAE3" w14:textId="77777777" w:rsidR="00514379" w:rsidRDefault="00000000">
      <w:pPr>
        <w:spacing w:after="29"/>
        <w:ind w:left="355" w:right="380"/>
      </w:pPr>
      <w:r>
        <w:t>1.1</w:t>
      </w:r>
      <w:r>
        <w:rPr>
          <w:rFonts w:ascii="Arial" w:eastAsia="Arial" w:hAnsi="Arial" w:cs="Arial"/>
        </w:rPr>
        <w:t xml:space="preserve"> </w:t>
      </w:r>
      <w:r>
        <w:t xml:space="preserve">Visit </w:t>
      </w:r>
      <w:r>
        <w:rPr>
          <w:b/>
        </w:rPr>
        <w:t>https://snyk.io/</w:t>
      </w:r>
      <w:r>
        <w:t xml:space="preserve">, sign up for a new </w:t>
      </w:r>
      <w:proofErr w:type="spellStart"/>
      <w:r>
        <w:t>Snyk</w:t>
      </w:r>
      <w:proofErr w:type="spellEnd"/>
      <w:r>
        <w:t xml:space="preserve"> account, and log in </w:t>
      </w:r>
    </w:p>
    <w:p w14:paraId="58E201B1" w14:textId="77777777" w:rsidR="00514379" w:rsidRDefault="00000000">
      <w:pPr>
        <w:spacing w:after="0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0C352C41" wp14:editId="6EEF6A64">
            <wp:extent cx="5731510" cy="3222625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67CB39" w14:textId="77777777" w:rsidR="00514379" w:rsidRDefault="00000000">
      <w:pPr>
        <w:spacing w:after="30"/>
        <w:ind w:left="355" w:right="380"/>
      </w:pPr>
      <w:r>
        <w:t xml:space="preserve">1.2 Navigate to </w:t>
      </w:r>
      <w:r>
        <w:rPr>
          <w:b/>
        </w:rPr>
        <w:t>Integrations</w:t>
      </w:r>
      <w:r>
        <w:t xml:space="preserve"> and select </w:t>
      </w:r>
      <w:r>
        <w:rPr>
          <w:b/>
        </w:rPr>
        <w:t>Jenkins</w:t>
      </w:r>
      <w:r>
        <w:t xml:space="preserve"> </w:t>
      </w:r>
    </w:p>
    <w:p w14:paraId="35EC4770" w14:textId="77777777" w:rsidR="00514379" w:rsidRDefault="00000000">
      <w:pPr>
        <w:spacing w:after="21" w:line="259" w:lineRule="auto"/>
        <w:ind w:left="720" w:firstLine="0"/>
      </w:pPr>
      <w:r>
        <w:t xml:space="preserve"> </w:t>
      </w:r>
    </w:p>
    <w:p w14:paraId="447D65BC" w14:textId="77777777" w:rsidR="00514379" w:rsidRDefault="00000000">
      <w:pPr>
        <w:spacing w:after="0" w:line="259" w:lineRule="auto"/>
        <w:ind w:left="0" w:right="360" w:firstLine="0"/>
        <w:jc w:val="right"/>
      </w:pPr>
      <w:r>
        <w:rPr>
          <w:noProof/>
        </w:rPr>
        <w:lastRenderedPageBreak/>
        <w:drawing>
          <wp:inline distT="0" distB="0" distL="0" distR="0" wp14:anchorId="71D161AE" wp14:editId="089D4B06">
            <wp:extent cx="5731510" cy="3222625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B4B32B" w14:textId="77777777" w:rsidR="00514379" w:rsidRDefault="00000000">
      <w:pPr>
        <w:spacing w:after="22" w:line="259" w:lineRule="auto"/>
        <w:ind w:left="720" w:firstLine="0"/>
      </w:pPr>
      <w:r>
        <w:t xml:space="preserve"> </w:t>
      </w:r>
    </w:p>
    <w:p w14:paraId="444A323E" w14:textId="77777777" w:rsidR="00514379" w:rsidRDefault="00000000">
      <w:pPr>
        <w:spacing w:after="29"/>
        <w:ind w:left="730" w:right="380"/>
      </w:pPr>
      <w:r>
        <w:t xml:space="preserve">This will direct you to the documentation for integrating </w:t>
      </w:r>
      <w:proofErr w:type="spellStart"/>
      <w:r>
        <w:t>Snyk</w:t>
      </w:r>
      <w:proofErr w:type="spellEnd"/>
      <w:r>
        <w:t xml:space="preserve"> with Jenkins. </w:t>
      </w:r>
    </w:p>
    <w:p w14:paraId="6D764226" w14:textId="77777777" w:rsidR="00514379" w:rsidRDefault="00000000">
      <w:pPr>
        <w:spacing w:after="19" w:line="259" w:lineRule="auto"/>
        <w:ind w:left="720" w:firstLine="0"/>
      </w:pPr>
      <w:r>
        <w:t xml:space="preserve"> </w:t>
      </w:r>
    </w:p>
    <w:p w14:paraId="6CD48C89" w14:textId="77777777" w:rsidR="00514379" w:rsidRDefault="00000000">
      <w:pPr>
        <w:spacing w:after="0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1553CD92" wp14:editId="4B0209D8">
            <wp:extent cx="5731510" cy="3222625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2050CB" w14:textId="77777777" w:rsidR="00514379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FC83A50" w14:textId="77777777" w:rsidR="00514379" w:rsidRDefault="00000000">
      <w:pPr>
        <w:spacing w:after="12" w:line="259" w:lineRule="auto"/>
        <w:ind w:left="0" w:firstLine="0"/>
      </w:pPr>
      <w:r>
        <w:rPr>
          <w:b/>
        </w:rPr>
        <w:t xml:space="preserve"> </w:t>
      </w:r>
    </w:p>
    <w:p w14:paraId="7F71DC3C" w14:textId="77777777" w:rsidR="00514379" w:rsidRDefault="00000000">
      <w:pPr>
        <w:pStyle w:val="Heading1"/>
        <w:ind w:left="-5"/>
      </w:pPr>
      <w:r>
        <w:t xml:space="preserve">Step 2:  Create and configure a Jenkins job for </w:t>
      </w:r>
      <w:proofErr w:type="spellStart"/>
      <w:r>
        <w:t>Snyk</w:t>
      </w:r>
      <w:proofErr w:type="spellEnd"/>
      <w:r>
        <w:t xml:space="preserve"> integration </w:t>
      </w:r>
    </w:p>
    <w:p w14:paraId="4E1AED72" w14:textId="77777777" w:rsidR="00514379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A140DCB" w14:textId="77777777" w:rsidR="00514379" w:rsidRDefault="00000000">
      <w:pPr>
        <w:ind w:left="355" w:right="380"/>
      </w:pPr>
      <w:r>
        <w:t>2.1</w:t>
      </w:r>
      <w:r>
        <w:rPr>
          <w:rFonts w:ascii="Arial" w:eastAsia="Arial" w:hAnsi="Arial" w:cs="Arial"/>
        </w:rPr>
        <w:t xml:space="preserve"> </w:t>
      </w:r>
      <w:r>
        <w:t xml:space="preserve">Open Jenkins and log in to the Jenkins account: </w:t>
      </w:r>
    </w:p>
    <w:p w14:paraId="6E622DB6" w14:textId="77777777" w:rsidR="00514379" w:rsidRDefault="00000000">
      <w:pPr>
        <w:spacing w:after="0" w:line="259" w:lineRule="auto"/>
        <w:ind w:left="0" w:firstLine="0"/>
      </w:pPr>
      <w:r>
        <w:t xml:space="preserve"> </w:t>
      </w:r>
    </w:p>
    <w:p w14:paraId="4780A0D1" w14:textId="77777777" w:rsidR="00514379" w:rsidRDefault="00000000">
      <w:pPr>
        <w:spacing w:after="0" w:line="259" w:lineRule="auto"/>
        <w:ind w:left="720" w:firstLine="0"/>
      </w:pPr>
      <w:r>
        <w:t xml:space="preserve"> </w:t>
      </w:r>
    </w:p>
    <w:p w14:paraId="2CA65BF3" w14:textId="77777777" w:rsidR="00514379" w:rsidRDefault="00000000">
      <w:pPr>
        <w:ind w:left="705" w:right="380" w:hanging="360"/>
      </w:pPr>
      <w:r>
        <w:lastRenderedPageBreak/>
        <w:t>2.2</w:t>
      </w:r>
      <w:r>
        <w:rPr>
          <w:rFonts w:ascii="Arial" w:eastAsia="Arial" w:hAnsi="Arial" w:cs="Arial"/>
        </w:rPr>
        <w:t xml:space="preserve"> </w:t>
      </w:r>
      <w:r>
        <w:t xml:space="preserve">To install the </w:t>
      </w:r>
      <w:proofErr w:type="spellStart"/>
      <w:r>
        <w:t>Snyk</w:t>
      </w:r>
      <w:proofErr w:type="spellEnd"/>
      <w:r>
        <w:t xml:space="preserve"> plugin, navigate to </w:t>
      </w:r>
      <w:r>
        <w:rPr>
          <w:b/>
        </w:rPr>
        <w:t>Manage Jenkins</w:t>
      </w:r>
      <w:r>
        <w:t xml:space="preserve"> and click </w:t>
      </w:r>
      <w:r>
        <w:rPr>
          <w:b/>
        </w:rPr>
        <w:t>Available Plugins</w:t>
      </w:r>
      <w:r>
        <w:t xml:space="preserve">, search for </w:t>
      </w:r>
      <w:proofErr w:type="spellStart"/>
      <w:r>
        <w:rPr>
          <w:b/>
        </w:rPr>
        <w:t>Snyk</w:t>
      </w:r>
      <w:proofErr w:type="spellEnd"/>
      <w:r>
        <w:rPr>
          <w:b/>
        </w:rPr>
        <w:t xml:space="preserve"> Security </w:t>
      </w:r>
      <w:r>
        <w:t xml:space="preserve">plugin, and then click </w:t>
      </w:r>
      <w:r>
        <w:rPr>
          <w:b/>
        </w:rPr>
        <w:t>Install</w:t>
      </w:r>
      <w:r>
        <w:t xml:space="preserve"> </w:t>
      </w:r>
    </w:p>
    <w:p w14:paraId="052253F2" w14:textId="77777777" w:rsidR="00514379" w:rsidRDefault="00000000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10FB1627" w14:textId="77777777" w:rsidR="00514379" w:rsidRDefault="00000000">
      <w:pPr>
        <w:spacing w:after="30" w:line="216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284078F7" wp14:editId="4C6D58DF">
            <wp:extent cx="5731510" cy="190817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B8D823B" w14:textId="77777777" w:rsidR="00514379" w:rsidRDefault="00000000">
      <w:pPr>
        <w:spacing w:after="0" w:line="259" w:lineRule="auto"/>
        <w:ind w:right="258"/>
        <w:jc w:val="center"/>
      </w:pPr>
      <w:r>
        <w:t>2.3</w:t>
      </w:r>
      <w:r>
        <w:rPr>
          <w:rFonts w:ascii="Arial" w:eastAsia="Arial" w:hAnsi="Arial" w:cs="Arial"/>
        </w:rPr>
        <w:t xml:space="preserve"> </w:t>
      </w:r>
      <w:r>
        <w:t xml:space="preserve">To configure Maven and </w:t>
      </w:r>
      <w:proofErr w:type="spellStart"/>
      <w:r>
        <w:t>Snyk</w:t>
      </w:r>
      <w:proofErr w:type="spellEnd"/>
      <w:r>
        <w:t xml:space="preserve"> in the </w:t>
      </w:r>
      <w:r>
        <w:rPr>
          <w:b/>
        </w:rPr>
        <w:t>Global Tool Configuration</w:t>
      </w:r>
      <w:r>
        <w:t>,</w:t>
      </w:r>
      <w:r>
        <w:rPr>
          <w:b/>
        </w:rPr>
        <w:t xml:space="preserve"> </w:t>
      </w:r>
      <w:r>
        <w:t xml:space="preserve">click on </w:t>
      </w:r>
      <w:r>
        <w:rPr>
          <w:b/>
        </w:rPr>
        <w:t xml:space="preserve">Tools </w:t>
      </w:r>
      <w:r>
        <w:t>inside</w:t>
      </w:r>
      <w:r>
        <w:rPr>
          <w:b/>
        </w:rPr>
        <w:t xml:space="preserve"> </w:t>
      </w:r>
    </w:p>
    <w:p w14:paraId="4EC9BD6A" w14:textId="77777777" w:rsidR="00514379" w:rsidRDefault="00000000">
      <w:pPr>
        <w:spacing w:after="0" w:line="259" w:lineRule="auto"/>
        <w:ind w:left="720" w:firstLine="0"/>
      </w:pPr>
      <w:r>
        <w:rPr>
          <w:b/>
        </w:rPr>
        <w:t>Manage Jenkins</w:t>
      </w:r>
      <w:r>
        <w:t xml:space="preserve"> </w:t>
      </w:r>
    </w:p>
    <w:p w14:paraId="2C747D40" w14:textId="77777777" w:rsidR="00514379" w:rsidRDefault="00000000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0BF5CFC1" w14:textId="77777777" w:rsidR="00514379" w:rsidRDefault="00000000">
      <w:pPr>
        <w:spacing w:after="0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19F7453F" wp14:editId="3E283A62">
            <wp:extent cx="5731510" cy="3222625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2FC7DF" w14:textId="77777777" w:rsidR="00514379" w:rsidRDefault="00000000">
      <w:pPr>
        <w:spacing w:after="0" w:line="259" w:lineRule="auto"/>
        <w:ind w:left="0" w:firstLine="0"/>
      </w:pPr>
      <w:r>
        <w:t xml:space="preserve"> </w:t>
      </w:r>
    </w:p>
    <w:p w14:paraId="7413AF05" w14:textId="77777777" w:rsidR="00514379" w:rsidRDefault="00000000">
      <w:pPr>
        <w:spacing w:after="0" w:line="259" w:lineRule="auto"/>
        <w:ind w:left="0" w:firstLine="0"/>
      </w:pPr>
      <w:r>
        <w:t xml:space="preserve"> </w:t>
      </w:r>
    </w:p>
    <w:p w14:paraId="322E3A25" w14:textId="77777777" w:rsidR="00514379" w:rsidRDefault="00000000">
      <w:pPr>
        <w:spacing w:after="0" w:line="259" w:lineRule="auto"/>
        <w:ind w:left="0" w:firstLine="0"/>
      </w:pPr>
      <w:r>
        <w:t xml:space="preserve"> </w:t>
      </w:r>
    </w:p>
    <w:p w14:paraId="32796380" w14:textId="77777777" w:rsidR="00514379" w:rsidRDefault="00000000">
      <w:pPr>
        <w:spacing w:after="0" w:line="259" w:lineRule="auto"/>
        <w:ind w:left="0" w:firstLine="0"/>
      </w:pPr>
      <w:r>
        <w:t xml:space="preserve"> </w:t>
      </w:r>
    </w:p>
    <w:p w14:paraId="75EAF8F8" w14:textId="77777777" w:rsidR="00514379" w:rsidRDefault="00000000">
      <w:pPr>
        <w:spacing w:after="0" w:line="259" w:lineRule="auto"/>
        <w:ind w:left="0" w:firstLine="0"/>
      </w:pPr>
      <w:r>
        <w:t xml:space="preserve"> </w:t>
      </w:r>
    </w:p>
    <w:p w14:paraId="525E2945" w14:textId="77777777" w:rsidR="00514379" w:rsidRDefault="00000000">
      <w:pPr>
        <w:spacing w:after="0" w:line="259" w:lineRule="auto"/>
        <w:ind w:left="0" w:firstLine="0"/>
      </w:pPr>
      <w:r>
        <w:t xml:space="preserve"> </w:t>
      </w:r>
    </w:p>
    <w:p w14:paraId="01621A8E" w14:textId="77777777" w:rsidR="00514379" w:rsidRDefault="00000000">
      <w:pPr>
        <w:spacing w:after="0" w:line="259" w:lineRule="auto"/>
        <w:ind w:left="0" w:firstLine="0"/>
      </w:pPr>
      <w:r>
        <w:t xml:space="preserve"> </w:t>
      </w:r>
    </w:p>
    <w:p w14:paraId="2BA16EF0" w14:textId="77777777" w:rsidR="00514379" w:rsidRDefault="00000000">
      <w:pPr>
        <w:spacing w:after="0" w:line="259" w:lineRule="auto"/>
        <w:ind w:left="0" w:firstLine="0"/>
      </w:pPr>
      <w:r>
        <w:t xml:space="preserve"> </w:t>
      </w:r>
    </w:p>
    <w:p w14:paraId="6B29AD40" w14:textId="77777777" w:rsidR="00514379" w:rsidRDefault="00000000">
      <w:pPr>
        <w:spacing w:after="0" w:line="259" w:lineRule="auto"/>
        <w:ind w:left="0" w:firstLine="0"/>
      </w:pPr>
      <w:r>
        <w:t xml:space="preserve"> </w:t>
      </w:r>
    </w:p>
    <w:p w14:paraId="38E86135" w14:textId="77777777" w:rsidR="00514379" w:rsidRDefault="00000000">
      <w:pPr>
        <w:spacing w:after="0" w:line="259" w:lineRule="auto"/>
        <w:ind w:left="0" w:firstLine="0"/>
      </w:pPr>
      <w:r>
        <w:t xml:space="preserve"> </w:t>
      </w:r>
    </w:p>
    <w:p w14:paraId="45E5EE2B" w14:textId="77777777" w:rsidR="00514379" w:rsidRDefault="00000000">
      <w:pPr>
        <w:spacing w:after="0" w:line="259" w:lineRule="auto"/>
        <w:ind w:left="0" w:firstLine="0"/>
      </w:pPr>
      <w:r>
        <w:t xml:space="preserve"> </w:t>
      </w:r>
    </w:p>
    <w:p w14:paraId="20EEBF24" w14:textId="77777777" w:rsidR="00514379" w:rsidRDefault="00000000">
      <w:pPr>
        <w:spacing w:after="0" w:line="259" w:lineRule="auto"/>
        <w:ind w:left="720" w:firstLine="0"/>
      </w:pPr>
      <w:r>
        <w:t xml:space="preserve"> </w:t>
      </w:r>
    </w:p>
    <w:p w14:paraId="0227818D" w14:textId="77777777" w:rsidR="00514379" w:rsidRDefault="00000000">
      <w:pPr>
        <w:ind w:left="705" w:right="380" w:hanging="360"/>
      </w:pPr>
      <w:r>
        <w:lastRenderedPageBreak/>
        <w:t xml:space="preserve">2.4 To add Maven, click on </w:t>
      </w:r>
      <w:r>
        <w:rPr>
          <w:b/>
        </w:rPr>
        <w:t>Add Maven</w:t>
      </w:r>
      <w:r>
        <w:t xml:space="preserve"> under </w:t>
      </w:r>
      <w:r>
        <w:rPr>
          <w:b/>
        </w:rPr>
        <w:t xml:space="preserve">Maven installations </w:t>
      </w:r>
      <w:r>
        <w:t>and enter</w:t>
      </w:r>
      <w:r>
        <w:rPr>
          <w:b/>
        </w:rPr>
        <w:t xml:space="preserve"> Maven</w:t>
      </w:r>
      <w:r>
        <w:t xml:space="preserve"> as the </w:t>
      </w:r>
      <w:r>
        <w:rPr>
          <w:b/>
        </w:rPr>
        <w:t>Name</w:t>
      </w:r>
      <w:r>
        <w:t xml:space="preserve"> </w:t>
      </w:r>
    </w:p>
    <w:p w14:paraId="40A1BDE9" w14:textId="77777777" w:rsidR="00514379" w:rsidRDefault="00000000">
      <w:pPr>
        <w:spacing w:after="0" w:line="259" w:lineRule="auto"/>
        <w:ind w:left="720" w:firstLine="0"/>
      </w:pPr>
      <w:r>
        <w:t xml:space="preserve"> </w:t>
      </w:r>
    </w:p>
    <w:p w14:paraId="17FF7CA0" w14:textId="77777777" w:rsidR="00514379" w:rsidRDefault="00000000">
      <w:pPr>
        <w:spacing w:after="0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285499CB" wp14:editId="509CD291">
            <wp:extent cx="5731510" cy="322262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5CBC99" w14:textId="77777777" w:rsidR="00514379" w:rsidRDefault="00000000">
      <w:pPr>
        <w:spacing w:after="0" w:line="259" w:lineRule="auto"/>
        <w:ind w:left="720" w:firstLine="0"/>
      </w:pPr>
      <w:r>
        <w:t xml:space="preserve"> </w:t>
      </w:r>
    </w:p>
    <w:p w14:paraId="63BC1571" w14:textId="77777777" w:rsidR="00514379" w:rsidRDefault="00000000">
      <w:pPr>
        <w:spacing w:after="0" w:line="259" w:lineRule="auto"/>
        <w:ind w:left="720" w:firstLine="0"/>
      </w:pPr>
      <w:r>
        <w:t xml:space="preserve"> </w:t>
      </w:r>
    </w:p>
    <w:p w14:paraId="418F846A" w14:textId="77777777" w:rsidR="00514379" w:rsidRDefault="00000000">
      <w:pPr>
        <w:ind w:left="705" w:right="380" w:hanging="360"/>
      </w:pPr>
      <w:r>
        <w:t>2.5</w:t>
      </w:r>
      <w:r>
        <w:rPr>
          <w:rFonts w:ascii="Arial" w:eastAsia="Arial" w:hAnsi="Arial" w:cs="Arial"/>
        </w:rPr>
        <w:t xml:space="preserve"> </w:t>
      </w:r>
      <w:r>
        <w:t>To add Snyk, click on</w:t>
      </w:r>
      <w:r>
        <w:rPr>
          <w:b/>
        </w:rPr>
        <w:t xml:space="preserve"> Add </w:t>
      </w:r>
      <w:proofErr w:type="spellStart"/>
      <w:r>
        <w:rPr>
          <w:b/>
        </w:rPr>
        <w:t>Snyk</w:t>
      </w:r>
      <w:proofErr w:type="spellEnd"/>
      <w:r>
        <w:t xml:space="preserve"> under </w:t>
      </w:r>
      <w:proofErr w:type="spellStart"/>
      <w:r>
        <w:rPr>
          <w:b/>
        </w:rPr>
        <w:t>Snyk</w:t>
      </w:r>
      <w:proofErr w:type="spellEnd"/>
      <w:r>
        <w:rPr>
          <w:b/>
        </w:rPr>
        <w:t xml:space="preserve"> Installations, </w:t>
      </w:r>
      <w:r>
        <w:t>add</w:t>
      </w:r>
      <w:r>
        <w:rPr>
          <w:b/>
        </w:rPr>
        <w:t xml:space="preserve"> Name</w:t>
      </w:r>
      <w:r>
        <w:t xml:space="preserve"> as</w:t>
      </w:r>
      <w:r>
        <w:rPr>
          <w:b/>
        </w:rPr>
        <w:t xml:space="preserve"> </w:t>
      </w:r>
      <w:proofErr w:type="spellStart"/>
      <w:r>
        <w:rPr>
          <w:b/>
        </w:rPr>
        <w:t>Synk</w:t>
      </w:r>
      <w:proofErr w:type="spellEnd"/>
      <w:r>
        <w:rPr>
          <w:b/>
        </w:rPr>
        <w:t xml:space="preserve">, </w:t>
      </w:r>
      <w:r>
        <w:t>and click</w:t>
      </w:r>
      <w:r>
        <w:rPr>
          <w:b/>
        </w:rPr>
        <w:t xml:space="preserve"> </w:t>
      </w:r>
      <w:r>
        <w:t>on</w:t>
      </w:r>
      <w:r>
        <w:rPr>
          <w:b/>
        </w:rPr>
        <w:t xml:space="preserve"> </w:t>
      </w:r>
      <w:r>
        <w:t>the</w:t>
      </w:r>
      <w:r>
        <w:rPr>
          <w:b/>
        </w:rPr>
        <w:t xml:space="preserve"> Save </w:t>
      </w:r>
      <w:r>
        <w:t xml:space="preserve">button </w:t>
      </w:r>
    </w:p>
    <w:p w14:paraId="39D7B3B8" w14:textId="77777777" w:rsidR="00514379" w:rsidRDefault="00000000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23167230" w14:textId="77777777" w:rsidR="00514379" w:rsidRDefault="00000000">
      <w:pPr>
        <w:spacing w:after="0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2B46EC01" wp14:editId="5AD8A858">
            <wp:extent cx="5731510" cy="3222625"/>
            <wp:effectExtent l="0" t="0" r="0" b="0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2754D5" w14:textId="77777777" w:rsidR="00514379" w:rsidRDefault="00000000">
      <w:pPr>
        <w:spacing w:after="0" w:line="259" w:lineRule="auto"/>
        <w:ind w:left="720" w:firstLine="0"/>
      </w:pPr>
      <w:r>
        <w:t xml:space="preserve"> </w:t>
      </w:r>
    </w:p>
    <w:p w14:paraId="12EE4E77" w14:textId="77777777" w:rsidR="00514379" w:rsidRDefault="00000000">
      <w:pPr>
        <w:spacing w:after="0" w:line="259" w:lineRule="auto"/>
        <w:ind w:left="720" w:firstLine="0"/>
      </w:pPr>
      <w:r>
        <w:t xml:space="preserve"> </w:t>
      </w:r>
    </w:p>
    <w:p w14:paraId="5B44F1F6" w14:textId="77777777" w:rsidR="00514379" w:rsidRDefault="00000000">
      <w:pPr>
        <w:spacing w:after="0" w:line="259" w:lineRule="auto"/>
        <w:ind w:left="720" w:firstLine="0"/>
      </w:pPr>
      <w:r>
        <w:t xml:space="preserve"> </w:t>
      </w:r>
    </w:p>
    <w:p w14:paraId="7F03562F" w14:textId="77777777" w:rsidR="00514379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E0E57E3" w14:textId="77777777" w:rsidR="00514379" w:rsidRDefault="00000000">
      <w:pPr>
        <w:pStyle w:val="Heading1"/>
        <w:ind w:left="-5"/>
      </w:pPr>
      <w:r>
        <w:lastRenderedPageBreak/>
        <w:t xml:space="preserve">Step 3:  Manage </w:t>
      </w:r>
      <w:proofErr w:type="spellStart"/>
      <w:r>
        <w:t>Snyk</w:t>
      </w:r>
      <w:proofErr w:type="spellEnd"/>
      <w:r>
        <w:t xml:space="preserve"> API and Jenkins credentials </w:t>
      </w:r>
    </w:p>
    <w:p w14:paraId="474E8165" w14:textId="77777777" w:rsidR="00514379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9C6E90B" w14:textId="77777777" w:rsidR="00514379" w:rsidRDefault="00000000">
      <w:pPr>
        <w:ind w:left="705" w:right="380" w:hanging="360"/>
      </w:pPr>
      <w:r>
        <w:t>3.1</w:t>
      </w:r>
      <w:r>
        <w:rPr>
          <w:rFonts w:ascii="Arial" w:eastAsia="Arial" w:hAnsi="Arial" w:cs="Arial"/>
        </w:rPr>
        <w:t xml:space="preserve"> </w:t>
      </w:r>
      <w:r>
        <w:t xml:space="preserve">To retrieve your </w:t>
      </w:r>
      <w:proofErr w:type="spellStart"/>
      <w:r>
        <w:t>Snyk</w:t>
      </w:r>
      <w:proofErr w:type="spellEnd"/>
      <w:r>
        <w:t xml:space="preserve"> API token, go to </w:t>
      </w:r>
      <w:r>
        <w:rPr>
          <w:b/>
        </w:rPr>
        <w:t>Account Settings</w:t>
      </w:r>
      <w:r>
        <w:t xml:space="preserve"> in your </w:t>
      </w:r>
      <w:proofErr w:type="spellStart"/>
      <w:r>
        <w:t>Snyk</w:t>
      </w:r>
      <w:proofErr w:type="spellEnd"/>
      <w:r>
        <w:t xml:space="preserve"> account, click on </w:t>
      </w:r>
      <w:r>
        <w:rPr>
          <w:b/>
        </w:rPr>
        <w:t>Click to show</w:t>
      </w:r>
      <w:r>
        <w:t xml:space="preserve"> under the Auth Token key field, and copy the token for further reference </w:t>
      </w:r>
    </w:p>
    <w:p w14:paraId="4EE70D4F" w14:textId="77777777" w:rsidR="00514379" w:rsidRDefault="00000000">
      <w:pPr>
        <w:spacing w:after="0" w:line="259" w:lineRule="auto"/>
        <w:ind w:left="720" w:right="1199" w:firstLine="0"/>
      </w:pPr>
      <w:r>
        <w:t xml:space="preserve"> </w:t>
      </w:r>
    </w:p>
    <w:p w14:paraId="10F66007" w14:textId="77777777" w:rsidR="00514379" w:rsidRDefault="00000000">
      <w:pPr>
        <w:spacing w:after="0" w:line="259" w:lineRule="auto"/>
        <w:ind w:left="0" w:right="1142" w:firstLine="0"/>
        <w:jc w:val="right"/>
      </w:pPr>
      <w:r>
        <w:rPr>
          <w:noProof/>
        </w:rPr>
        <w:drawing>
          <wp:inline distT="0" distB="0" distL="0" distR="0" wp14:anchorId="44BF2AD5" wp14:editId="74DB18AC">
            <wp:extent cx="4737100" cy="1125220"/>
            <wp:effectExtent l="0" t="0" r="0" b="0"/>
            <wp:docPr id="347" name="Pictur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CE953A" w14:textId="77777777" w:rsidR="00514379" w:rsidRDefault="00000000">
      <w:pPr>
        <w:spacing w:after="0" w:line="259" w:lineRule="auto"/>
        <w:ind w:left="720" w:firstLine="0"/>
      </w:pPr>
      <w:r>
        <w:t xml:space="preserve"> </w:t>
      </w:r>
    </w:p>
    <w:p w14:paraId="4E3FC41C" w14:textId="77777777" w:rsidR="00514379" w:rsidRDefault="00000000">
      <w:pPr>
        <w:spacing w:after="0" w:line="259" w:lineRule="auto"/>
        <w:ind w:left="0" w:right="1049" w:firstLine="0"/>
        <w:jc w:val="right"/>
      </w:pPr>
      <w:r>
        <w:rPr>
          <w:noProof/>
        </w:rPr>
        <w:drawing>
          <wp:inline distT="0" distB="0" distL="0" distR="0" wp14:anchorId="144E82E3" wp14:editId="22FFF072">
            <wp:extent cx="4861941" cy="2733675"/>
            <wp:effectExtent l="0" t="0" r="0" b="0"/>
            <wp:docPr id="349" name="Picture 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4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1941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53518A" w14:textId="77777777" w:rsidR="00514379" w:rsidRDefault="00000000">
      <w:pPr>
        <w:spacing w:after="0" w:line="259" w:lineRule="auto"/>
        <w:ind w:left="0" w:firstLine="0"/>
      </w:pPr>
      <w:r>
        <w:t xml:space="preserve"> </w:t>
      </w:r>
    </w:p>
    <w:p w14:paraId="3A6C2680" w14:textId="77777777" w:rsidR="00514379" w:rsidRDefault="00000000">
      <w:pPr>
        <w:ind w:left="355" w:right="380"/>
      </w:pPr>
      <w:r>
        <w:t>3.2</w:t>
      </w:r>
      <w:r>
        <w:rPr>
          <w:rFonts w:ascii="Arial" w:eastAsia="Arial" w:hAnsi="Arial" w:cs="Arial"/>
        </w:rPr>
        <w:t xml:space="preserve"> </w:t>
      </w:r>
      <w:r>
        <w:t xml:space="preserve">In the Jenkins interface, go to </w:t>
      </w:r>
      <w:r>
        <w:rPr>
          <w:b/>
        </w:rPr>
        <w:t xml:space="preserve">Manage Jenkins, </w:t>
      </w:r>
      <w:r>
        <w:t>select</w:t>
      </w:r>
      <w:r>
        <w:rPr>
          <w:b/>
        </w:rPr>
        <w:t xml:space="preserve"> Security</w:t>
      </w:r>
      <w:r>
        <w:t>,</w:t>
      </w:r>
      <w:r>
        <w:rPr>
          <w:b/>
        </w:rPr>
        <w:t xml:space="preserve"> </w:t>
      </w:r>
      <w:r>
        <w:t>then</w:t>
      </w:r>
      <w:r>
        <w:rPr>
          <w:b/>
        </w:rPr>
        <w:t xml:space="preserve"> </w:t>
      </w:r>
      <w:r>
        <w:t xml:space="preserve">choose </w:t>
      </w:r>
    </w:p>
    <w:p w14:paraId="620DD0A5" w14:textId="77777777" w:rsidR="00514379" w:rsidRDefault="00000000">
      <w:pPr>
        <w:ind w:left="730" w:right="380"/>
      </w:pPr>
      <w:r>
        <w:rPr>
          <w:b/>
        </w:rPr>
        <w:t>Credentials</w:t>
      </w:r>
      <w:r>
        <w:t xml:space="preserve"> and select </w:t>
      </w:r>
      <w:r>
        <w:rPr>
          <w:b/>
        </w:rPr>
        <w:t xml:space="preserve">global </w:t>
      </w:r>
      <w:r>
        <w:t xml:space="preserve">to add global credentials </w:t>
      </w:r>
    </w:p>
    <w:p w14:paraId="470A231B" w14:textId="77777777" w:rsidR="00514379" w:rsidRDefault="00000000">
      <w:pPr>
        <w:spacing w:after="0" w:line="259" w:lineRule="auto"/>
        <w:ind w:left="0" w:right="701" w:firstLine="0"/>
        <w:jc w:val="right"/>
      </w:pPr>
      <w:r>
        <w:rPr>
          <w:noProof/>
        </w:rPr>
        <w:drawing>
          <wp:inline distT="0" distB="0" distL="0" distR="0" wp14:anchorId="4FB7FECF" wp14:editId="60B72A48">
            <wp:extent cx="5075301" cy="2853690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5301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F1A27D" w14:textId="77777777" w:rsidR="00514379" w:rsidRDefault="00000000">
      <w:pPr>
        <w:spacing w:after="0" w:line="259" w:lineRule="auto"/>
        <w:ind w:left="720" w:firstLine="0"/>
      </w:pPr>
      <w:r>
        <w:lastRenderedPageBreak/>
        <w:t xml:space="preserve"> </w:t>
      </w:r>
    </w:p>
    <w:p w14:paraId="52F393E3" w14:textId="77777777" w:rsidR="00514379" w:rsidRDefault="00000000">
      <w:pPr>
        <w:spacing w:after="0" w:line="259" w:lineRule="auto"/>
        <w:ind w:left="0" w:firstLine="0"/>
      </w:pPr>
      <w:r>
        <w:t xml:space="preserve"> </w:t>
      </w:r>
    </w:p>
    <w:p w14:paraId="657D5CAE" w14:textId="77777777" w:rsidR="00514379" w:rsidRDefault="00000000">
      <w:pPr>
        <w:ind w:left="705" w:right="380" w:hanging="360"/>
      </w:pPr>
      <w:r>
        <w:t xml:space="preserve">3.3 Click on </w:t>
      </w:r>
      <w:r>
        <w:rPr>
          <w:b/>
        </w:rPr>
        <w:t>Add Credentials</w:t>
      </w:r>
      <w:r>
        <w:t xml:space="preserve">, select the </w:t>
      </w:r>
      <w:proofErr w:type="spellStart"/>
      <w:r>
        <w:rPr>
          <w:b/>
        </w:rPr>
        <w:t>Snyk</w:t>
      </w:r>
      <w:proofErr w:type="spellEnd"/>
      <w:r>
        <w:rPr>
          <w:b/>
        </w:rPr>
        <w:t xml:space="preserve"> API token</w:t>
      </w:r>
      <w:r>
        <w:t xml:space="preserve"> from the </w:t>
      </w:r>
      <w:r>
        <w:rPr>
          <w:b/>
        </w:rPr>
        <w:t>Kind</w:t>
      </w:r>
      <w:r>
        <w:t xml:space="preserve"> field, paste the copied token from step 3.1 into the </w:t>
      </w:r>
      <w:r>
        <w:rPr>
          <w:b/>
        </w:rPr>
        <w:t>Token</w:t>
      </w:r>
      <w:r>
        <w:t xml:space="preserve"> field, and then click the </w:t>
      </w:r>
      <w:r>
        <w:rPr>
          <w:b/>
        </w:rPr>
        <w:t>Create</w:t>
      </w:r>
      <w:r>
        <w:t xml:space="preserve"> button </w:t>
      </w:r>
    </w:p>
    <w:p w14:paraId="15596AA9" w14:textId="77777777" w:rsidR="00514379" w:rsidRDefault="00000000">
      <w:pPr>
        <w:spacing w:after="0" w:line="259" w:lineRule="auto"/>
        <w:ind w:left="0" w:firstLine="0"/>
      </w:pPr>
      <w:r>
        <w:t xml:space="preserve"> </w:t>
      </w:r>
    </w:p>
    <w:p w14:paraId="225D9B01" w14:textId="77777777" w:rsidR="00514379" w:rsidRDefault="00000000">
      <w:pPr>
        <w:spacing w:after="0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6DDDF940" wp14:editId="77AFF812">
            <wp:extent cx="5731510" cy="3222625"/>
            <wp:effectExtent l="0" t="0" r="0" b="0"/>
            <wp:docPr id="435" name="Picture 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Picture 43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104562" w14:textId="77777777" w:rsidR="00514379" w:rsidRDefault="00000000">
      <w:pPr>
        <w:pStyle w:val="Heading1"/>
        <w:ind w:left="-5"/>
      </w:pPr>
      <w:r>
        <w:t xml:space="preserve">Step 4:  Configure the Jenkins job for scanning </w:t>
      </w:r>
    </w:p>
    <w:p w14:paraId="1742C082" w14:textId="77777777" w:rsidR="00514379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6DFF119" w14:textId="77777777" w:rsidR="00514379" w:rsidRDefault="00000000">
      <w:pPr>
        <w:ind w:left="705" w:right="380" w:hanging="360"/>
      </w:pPr>
      <w:r>
        <w:t>4.1</w:t>
      </w:r>
      <w:r>
        <w:rPr>
          <w:rFonts w:ascii="Arial" w:eastAsia="Arial" w:hAnsi="Arial" w:cs="Arial"/>
        </w:rPr>
        <w:t xml:space="preserve"> </w:t>
      </w:r>
      <w:r>
        <w:t xml:space="preserve">To create a new Jenkins job, click on </w:t>
      </w:r>
      <w:r>
        <w:rPr>
          <w:b/>
        </w:rPr>
        <w:t>New Item</w:t>
      </w:r>
      <w:r>
        <w:t xml:space="preserve">, enter the item name as </w:t>
      </w:r>
      <w:proofErr w:type="spellStart"/>
      <w:r>
        <w:rPr>
          <w:b/>
        </w:rPr>
        <w:t>CodeScanSnyk</w:t>
      </w:r>
      <w:proofErr w:type="spellEnd"/>
      <w:r>
        <w:t xml:space="preserve">, select </w:t>
      </w:r>
      <w:r>
        <w:rPr>
          <w:b/>
        </w:rPr>
        <w:t>Freestyle project</w:t>
      </w:r>
      <w:r>
        <w:t xml:space="preserve">, and then click </w:t>
      </w:r>
      <w:r>
        <w:rPr>
          <w:b/>
        </w:rPr>
        <w:t>OK</w:t>
      </w:r>
      <w:r>
        <w:t xml:space="preserve"> </w:t>
      </w:r>
    </w:p>
    <w:p w14:paraId="08313CEE" w14:textId="77777777" w:rsidR="00514379" w:rsidRDefault="00000000">
      <w:pPr>
        <w:spacing w:after="0" w:line="259" w:lineRule="auto"/>
        <w:ind w:left="1611" w:firstLine="0"/>
      </w:pPr>
      <w:r>
        <w:rPr>
          <w:noProof/>
        </w:rPr>
        <w:drawing>
          <wp:inline distT="0" distB="0" distL="0" distR="0" wp14:anchorId="34CCB311" wp14:editId="2BFE55A4">
            <wp:extent cx="3684905" cy="666674"/>
            <wp:effectExtent l="0" t="0" r="0" b="0"/>
            <wp:docPr id="437" name="Picture 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 43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4905" cy="6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FB18DA" w14:textId="77777777" w:rsidR="00514379" w:rsidRDefault="00000000">
      <w:pPr>
        <w:spacing w:after="0" w:line="259" w:lineRule="auto"/>
        <w:ind w:left="0" w:firstLine="0"/>
      </w:pPr>
      <w:r>
        <w:t xml:space="preserve"> </w:t>
      </w:r>
    </w:p>
    <w:p w14:paraId="32F54B59" w14:textId="77777777" w:rsidR="00514379" w:rsidRDefault="00000000">
      <w:pPr>
        <w:spacing w:after="4325"/>
        <w:ind w:left="705" w:right="380" w:hanging="360"/>
      </w:pPr>
      <w:r>
        <w:t>4.2</w:t>
      </w:r>
      <w:r>
        <w:rPr>
          <w:rFonts w:ascii="Arial" w:eastAsia="Arial" w:hAnsi="Arial" w:cs="Arial"/>
        </w:rPr>
        <w:t xml:space="preserve"> </w:t>
      </w:r>
      <w:r>
        <w:t xml:space="preserve">After creating a job, go to </w:t>
      </w:r>
      <w:r>
        <w:rPr>
          <w:b/>
        </w:rPr>
        <w:t>Source Code Management</w:t>
      </w:r>
      <w:r>
        <w:t xml:space="preserve"> and enter the GitHub repository URL. Then, under </w:t>
      </w:r>
      <w:r>
        <w:rPr>
          <w:b/>
        </w:rPr>
        <w:t>Build Steps</w:t>
      </w:r>
      <w:r>
        <w:t xml:space="preserve">, add the build step </w:t>
      </w:r>
      <w:r>
        <w:rPr>
          <w:b/>
        </w:rPr>
        <w:t xml:space="preserve">Invoke </w:t>
      </w:r>
      <w:proofErr w:type="spellStart"/>
      <w:r>
        <w:rPr>
          <w:b/>
        </w:rPr>
        <w:t>Snyk</w:t>
      </w:r>
      <w:proofErr w:type="spellEnd"/>
      <w:r>
        <w:rPr>
          <w:b/>
        </w:rPr>
        <w:t xml:space="preserve"> Security task</w:t>
      </w:r>
      <w:r>
        <w:t xml:space="preserve"> with the name </w:t>
      </w:r>
      <w:proofErr w:type="spellStart"/>
      <w:r>
        <w:rPr>
          <w:b/>
        </w:rPr>
        <w:t>SnykToken</w:t>
      </w:r>
      <w:proofErr w:type="spellEnd"/>
      <w:r>
        <w:t xml:space="preserve">. Finally, click the </w:t>
      </w:r>
      <w:r>
        <w:rPr>
          <w:b/>
        </w:rPr>
        <w:t>Save</w:t>
      </w:r>
      <w:r>
        <w:t xml:space="preserve"> button to create the build. </w:t>
      </w:r>
    </w:p>
    <w:p w14:paraId="07585B3E" w14:textId="77777777" w:rsidR="00514379" w:rsidRDefault="00000000">
      <w:pPr>
        <w:spacing w:after="0" w:line="259" w:lineRule="auto"/>
        <w:ind w:left="0" w:right="360" w:firstLine="0"/>
        <w:jc w:val="right"/>
      </w:pPr>
      <w:r>
        <w:lastRenderedPageBreak/>
        <w:t xml:space="preserve"> </w:t>
      </w:r>
    </w:p>
    <w:p w14:paraId="63B11F0E" w14:textId="77777777" w:rsidR="00514379" w:rsidRDefault="00000000">
      <w:pPr>
        <w:spacing w:after="0" w:line="259" w:lineRule="auto"/>
        <w:ind w:left="720" w:firstLine="0"/>
      </w:pPr>
      <w:r>
        <w:t xml:space="preserve"> </w:t>
      </w:r>
    </w:p>
    <w:p w14:paraId="1D014B82" w14:textId="77777777" w:rsidR="00514379" w:rsidRDefault="00000000">
      <w:pPr>
        <w:spacing w:after="0" w:line="259" w:lineRule="auto"/>
        <w:ind w:right="330"/>
        <w:jc w:val="center"/>
      </w:pPr>
      <w:r>
        <w:t>4.4</w:t>
      </w:r>
      <w:r>
        <w:rPr>
          <w:rFonts w:ascii="Arial" w:eastAsia="Arial" w:hAnsi="Arial" w:cs="Arial"/>
        </w:rPr>
        <w:t xml:space="preserve"> </w:t>
      </w:r>
      <w:r>
        <w:t xml:space="preserve">To navigate to the </w:t>
      </w:r>
      <w:proofErr w:type="spellStart"/>
      <w:r>
        <w:t>Snyk</w:t>
      </w:r>
      <w:proofErr w:type="spellEnd"/>
      <w:r>
        <w:t xml:space="preserve"> tool to review code, scan reports under the </w:t>
      </w:r>
      <w:r>
        <w:rPr>
          <w:b/>
        </w:rPr>
        <w:t xml:space="preserve">Projects </w:t>
      </w:r>
      <w:r>
        <w:t>section</w:t>
      </w:r>
      <w:r>
        <w:rPr>
          <w:b/>
        </w:rPr>
        <w:t xml:space="preserve"> </w:t>
      </w:r>
    </w:p>
    <w:p w14:paraId="55BA7186" w14:textId="77777777" w:rsidR="00514379" w:rsidRDefault="00000000">
      <w:pPr>
        <w:spacing w:after="0" w:line="259" w:lineRule="auto"/>
        <w:ind w:left="720" w:firstLine="0"/>
      </w:pPr>
      <w:r>
        <w:t xml:space="preserve"> </w:t>
      </w:r>
    </w:p>
    <w:p w14:paraId="6CA1FD77" w14:textId="77777777" w:rsidR="00514379" w:rsidRDefault="00000000">
      <w:pPr>
        <w:spacing w:after="3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7282C79" wp14:editId="3B3F0B21">
                <wp:extent cx="5731510" cy="6447155"/>
                <wp:effectExtent l="0" t="0" r="0" b="0"/>
                <wp:docPr id="2961" name="Group 2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47155"/>
                          <a:chOff x="0" y="0"/>
                          <a:chExt cx="5731510" cy="6447155"/>
                        </a:xfrm>
                      </wpg:grpSpPr>
                      <pic:pic xmlns:pic="http://schemas.openxmlformats.org/drawingml/2006/picture">
                        <pic:nvPicPr>
                          <pic:cNvPr id="492" name="Picture 49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4" name="Picture 49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453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1" style="width:451.3pt;height:507.65pt;mso-position-horizontal-relative:char;mso-position-vertical-relative:line" coordsize="57315,64471">
                <v:shape id="Picture 492" style="position:absolute;width:57315;height:32245;left:0;top:0;" filled="f">
                  <v:imagedata r:id="rId21"/>
                </v:shape>
                <v:shape id="Picture 494" style="position:absolute;width:57315;height:32226;left:0;top:32245;" filled="f">
                  <v:imagedata r:id="rId22"/>
                </v:shape>
              </v:group>
            </w:pict>
          </mc:Fallback>
        </mc:AlternateContent>
      </w:r>
    </w:p>
    <w:p w14:paraId="1D85ABA1" w14:textId="77777777" w:rsidR="00514379" w:rsidRDefault="00000000">
      <w:pPr>
        <w:spacing w:after="0" w:line="259" w:lineRule="auto"/>
        <w:ind w:left="720" w:firstLine="0"/>
      </w:pPr>
      <w:r>
        <w:t xml:space="preserve"> </w:t>
      </w:r>
    </w:p>
    <w:p w14:paraId="2C15FA75" w14:textId="77777777" w:rsidR="00514379" w:rsidRDefault="00000000">
      <w:pPr>
        <w:spacing w:after="0" w:line="259" w:lineRule="auto"/>
        <w:ind w:left="720" w:firstLine="0"/>
      </w:pPr>
      <w:r>
        <w:t xml:space="preserve"> </w:t>
      </w:r>
    </w:p>
    <w:p w14:paraId="62363278" w14:textId="77777777" w:rsidR="00514379" w:rsidRDefault="00000000">
      <w:pPr>
        <w:ind w:left="730" w:right="380"/>
      </w:pPr>
      <w:r>
        <w:t xml:space="preserve">By following the above steps, you have successfully demonstrated the setup of the </w:t>
      </w:r>
      <w:proofErr w:type="spellStart"/>
      <w:r>
        <w:t>Snyk</w:t>
      </w:r>
      <w:proofErr w:type="spellEnd"/>
      <w:r>
        <w:t xml:space="preserve"> plugin in Jenkins for static application security testing (SAST), to automatically detect vulnerabilities in their codebase during development, thereby enhancing application security before deployment. </w:t>
      </w:r>
    </w:p>
    <w:p w14:paraId="543B08DF" w14:textId="77777777" w:rsidR="00514379" w:rsidRDefault="00000000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77D046B3" w14:textId="77777777" w:rsidR="00514379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514379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38" w:right="1029" w:bottom="1373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D242B" w14:textId="77777777" w:rsidR="000034C5" w:rsidRDefault="000034C5">
      <w:pPr>
        <w:spacing w:after="0" w:line="240" w:lineRule="auto"/>
      </w:pPr>
      <w:r>
        <w:separator/>
      </w:r>
    </w:p>
  </w:endnote>
  <w:endnote w:type="continuationSeparator" w:id="0">
    <w:p w14:paraId="5002BA06" w14:textId="77777777" w:rsidR="000034C5" w:rsidRDefault="00003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74843" w14:textId="77777777" w:rsidR="00514379" w:rsidRDefault="00000000">
    <w:pPr>
      <w:spacing w:after="0" w:line="259" w:lineRule="auto"/>
      <w:ind w:left="-1440" w:right="1087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D50A781" wp14:editId="1A36ED1D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517" name="Group 35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704" name="Shape 370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05" name="Shape 370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06" name="Shape 370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17" style="width:547.44pt;height:0.47998pt;position:absolute;mso-position-horizontal-relative:page;mso-position-horizontal:absolute;margin-left:24pt;mso-position-vertical-relative:page;margin-top:817.56pt;" coordsize="69524,60">
              <v:shape id="Shape 370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70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70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5E6D2" w14:textId="77777777" w:rsidR="00514379" w:rsidRDefault="00000000">
    <w:pPr>
      <w:spacing w:after="0" w:line="259" w:lineRule="auto"/>
      <w:ind w:left="-1440" w:right="1087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8332CF4" wp14:editId="6E50680D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495" name="Group 34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698" name="Shape 369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99" name="Shape 369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00" name="Shape 370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95" style="width:547.44pt;height:0.47998pt;position:absolute;mso-position-horizontal-relative:page;mso-position-horizontal:absolute;margin-left:24pt;mso-position-vertical-relative:page;margin-top:817.56pt;" coordsize="69524,60">
              <v:shape id="Shape 370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702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703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D0056" w14:textId="77777777" w:rsidR="00514379" w:rsidRDefault="00000000">
    <w:pPr>
      <w:spacing w:after="0" w:line="259" w:lineRule="auto"/>
      <w:ind w:left="-1440" w:right="1087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F56F61D" wp14:editId="262C94DF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475" name="Group 3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692" name="Shape 369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93" name="Shape 369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94" name="Shape 369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75" style="width:547.44pt;height:0.47998pt;position:absolute;mso-position-horizontal-relative:page;mso-position-horizontal:absolute;margin-left:24pt;mso-position-vertical-relative:page;margin-top:817.56pt;" coordsize="69524,60">
              <v:shape id="Shape 369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696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697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26CDD" w14:textId="77777777" w:rsidR="000034C5" w:rsidRDefault="000034C5">
      <w:pPr>
        <w:spacing w:after="0" w:line="240" w:lineRule="auto"/>
      </w:pPr>
      <w:r>
        <w:separator/>
      </w:r>
    </w:p>
  </w:footnote>
  <w:footnote w:type="continuationSeparator" w:id="0">
    <w:p w14:paraId="7107BD5C" w14:textId="77777777" w:rsidR="000034C5" w:rsidRDefault="000034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DF40D" w14:textId="77777777" w:rsidR="00514379" w:rsidRDefault="00000000">
    <w:pPr>
      <w:spacing w:after="0" w:line="259" w:lineRule="auto"/>
      <w:ind w:left="67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73D6406" wp14:editId="293304B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3505" name="Group 35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680" name="Shape 368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81" name="Shape 368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82" name="Shape 368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05" style="width:547.44pt;height:0.47998pt;position:absolute;mso-position-horizontal-relative:page;mso-position-horizontal:absolute;margin-left:24pt;mso-position-vertical-relative:page;margin-top:24pt;" coordsize="69524,60">
              <v:shape id="Shape 368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68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68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  <w:p w14:paraId="0978482E" w14:textId="77777777" w:rsidR="0051437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5496FDF" wp14:editId="0D55941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3509" name="Group 35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3686" name="Shape 3686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F0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87" name="Shape 3687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88" name="Shape 3688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09" style="width:595.32pt;height:841.92pt;position:absolute;z-index:-2147483648;mso-position-horizontal-relative:page;mso-position-horizontal:absolute;margin-left:0pt;mso-position-vertical-relative:page;margin-top:0pt;" coordsize="75605,106923">
              <v:shape id="Shape 3689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bf0fe"/>
              </v:shape>
              <v:shape id="Shape 3690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691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E61DD" w14:textId="77777777" w:rsidR="00514379" w:rsidRDefault="00000000">
    <w:pPr>
      <w:spacing w:after="0" w:line="259" w:lineRule="auto"/>
      <w:ind w:left="-1440" w:right="1087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71F9E56" wp14:editId="030A0A8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3483" name="Group 34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668" name="Shape 366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69" name="Shape 366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70" name="Shape 367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83" style="width:547.44pt;height:0.47998pt;position:absolute;mso-position-horizontal-relative:page;mso-position-horizontal:absolute;margin-left:24pt;mso-position-vertical-relative:page;margin-top:24pt;" coordsize="69524,60">
              <v:shape id="Shape 367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672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673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5ED2D68" w14:textId="77777777" w:rsidR="0051437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41D8B9" wp14:editId="0023ED3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3487" name="Group 34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3674" name="Shape 3674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F0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75" name="Shape 3675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76" name="Shape 3676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87" style="width:595.32pt;height:841.92pt;position:absolute;z-index:-2147483648;mso-position-horizontal-relative:page;mso-position-horizontal:absolute;margin-left:0pt;mso-position-vertical-relative:page;margin-top:0pt;" coordsize="75605,106923">
              <v:shape id="Shape 3677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bf0fe"/>
              </v:shape>
              <v:shape id="Shape 3678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679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DE876" w14:textId="77777777" w:rsidR="00514379" w:rsidRDefault="00000000">
    <w:pPr>
      <w:spacing w:after="0" w:line="259" w:lineRule="auto"/>
      <w:ind w:left="-1440" w:right="1087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DB4ABA4" wp14:editId="3729823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3463" name="Group 34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656" name="Shape 365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57" name="Shape 365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58" name="Shape 365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63" style="width:547.44pt;height:0.47998pt;position:absolute;mso-position-horizontal-relative:page;mso-position-horizontal:absolute;margin-left:24pt;mso-position-vertical-relative:page;margin-top:24pt;" coordsize="69524,60">
              <v:shape id="Shape 365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66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66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67BD5F3" w14:textId="77777777" w:rsidR="0051437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E75C821" wp14:editId="178B8AC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3467" name="Group 34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3662" name="Shape 3662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F0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63" name="Shape 3663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64" name="Shape 3664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67" style="width:595.32pt;height:841.92pt;position:absolute;z-index:-2147483648;mso-position-horizontal-relative:page;mso-position-horizontal:absolute;margin-left:0pt;mso-position-vertical-relative:page;margin-top:0pt;" coordsize="75605,106923">
              <v:shape id="Shape 3665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bf0fe"/>
              </v:shape>
              <v:shape id="Shape 3666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667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1484"/>
    <w:multiLevelType w:val="hybridMultilevel"/>
    <w:tmpl w:val="3F48FC60"/>
    <w:lvl w:ilvl="0" w:tplc="A9A818EE">
      <w:start w:val="1"/>
      <w:numFmt w:val="decimal"/>
      <w:lvlText w:val="%1."/>
      <w:lvlJc w:val="left"/>
      <w:pPr>
        <w:ind w:left="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D4E0D4">
      <w:start w:val="1"/>
      <w:numFmt w:val="lowerLetter"/>
      <w:lvlText w:val="%2"/>
      <w:lvlJc w:val="left"/>
      <w:pPr>
        <w:ind w:left="1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60608A">
      <w:start w:val="1"/>
      <w:numFmt w:val="lowerRoman"/>
      <w:lvlText w:val="%3"/>
      <w:lvlJc w:val="left"/>
      <w:pPr>
        <w:ind w:left="2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CC6FB2">
      <w:start w:val="1"/>
      <w:numFmt w:val="decimal"/>
      <w:lvlText w:val="%4"/>
      <w:lvlJc w:val="left"/>
      <w:pPr>
        <w:ind w:left="2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1E1B62">
      <w:start w:val="1"/>
      <w:numFmt w:val="lowerLetter"/>
      <w:lvlText w:val="%5"/>
      <w:lvlJc w:val="left"/>
      <w:pPr>
        <w:ind w:left="3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901F20">
      <w:start w:val="1"/>
      <w:numFmt w:val="lowerRoman"/>
      <w:lvlText w:val="%6"/>
      <w:lvlJc w:val="left"/>
      <w:pPr>
        <w:ind w:left="4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082D72">
      <w:start w:val="1"/>
      <w:numFmt w:val="decimal"/>
      <w:lvlText w:val="%7"/>
      <w:lvlJc w:val="left"/>
      <w:pPr>
        <w:ind w:left="5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184A3C">
      <w:start w:val="1"/>
      <w:numFmt w:val="lowerLetter"/>
      <w:lvlText w:val="%8"/>
      <w:lvlJc w:val="left"/>
      <w:pPr>
        <w:ind w:left="5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8A6638">
      <w:start w:val="1"/>
      <w:numFmt w:val="lowerRoman"/>
      <w:lvlText w:val="%9"/>
      <w:lvlJc w:val="left"/>
      <w:pPr>
        <w:ind w:left="6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7810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79"/>
    <w:rsid w:val="000034C5"/>
    <w:rsid w:val="00514379"/>
    <w:rsid w:val="00BF4CBF"/>
    <w:rsid w:val="00E2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999B1"/>
  <w15:docId w15:val="{67DBD89D-447F-4F8B-985A-045463661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20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30.jp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Kharbanda;Misha</dc:creator>
  <cp:keywords/>
  <cp:lastModifiedBy>Manish Kumar</cp:lastModifiedBy>
  <cp:revision>2</cp:revision>
  <dcterms:created xsi:type="dcterms:W3CDTF">2025-12-02T13:27:00Z</dcterms:created>
  <dcterms:modified xsi:type="dcterms:W3CDTF">2025-12-02T13:27:00Z</dcterms:modified>
</cp:coreProperties>
</file>