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CHITKARA UNIVERSITY  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FORMATIVE ASSESSMENT-4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27"/>
        <w:tblW w:w="92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6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643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Group 04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Project Title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Swift Typing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Team Leader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Garvit Chaurasi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9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43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28"/>
              <w:tblW w:w="602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17"/>
              <w:gridCol w:w="2609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  <w:t>Student/Roll no</w:t>
                  </w:r>
                </w:p>
              </w:tc>
              <w:tc>
                <w:tcPr>
                  <w:tcW w:w="2609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3417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Garvit Chaurasi</w:t>
                  </w: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 /2010991146</w:t>
                  </w:r>
                </w:p>
              </w:tc>
              <w:tc>
                <w:tcPr>
                  <w:tcW w:w="2609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JS &amp; CSS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/Team Leader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2" w:hRule="atLeast"/>
              </w:trPr>
              <w:tc>
                <w:tcPr>
                  <w:tcW w:w="3417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Hardik Syal/2010991149</w:t>
                  </w:r>
                </w:p>
              </w:tc>
              <w:tc>
                <w:tcPr>
                  <w:tcW w:w="2609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CSS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&amp;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JS/Chief Designer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9" w:hRule="atLeast"/>
              </w:trPr>
              <w:tc>
                <w:tcPr>
                  <w:tcW w:w="3417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Ayush Soni/2010991142</w:t>
                  </w:r>
                </w:p>
              </w:tc>
              <w:tc>
                <w:tcPr>
                  <w:tcW w:w="2609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CSS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&amp; HTML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/Designer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Akshit Saini/2010991136</w:t>
                  </w:r>
                </w:p>
              </w:tc>
              <w:tc>
                <w:tcPr>
                  <w:tcW w:w="2609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HTML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&amp; CSS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/Team Co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o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rdinator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17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09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281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High level Approach to be followed: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38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User is provided with various levels with real time accuracy and speed check. 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Used API for random quote generation that challenges the user.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  <w:t>A result section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is available for the user to check and improve their performance.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Time never stops, a reason to provide a timer.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-level Approach to be followed:  </w:t>
            </w:r>
          </w:p>
        </w:tc>
        <w:tc>
          <w:tcPr>
            <w:tcW w:w="6438" w:type="dxa"/>
          </w:tcPr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On reload our site shows an animated Swift Typing logo for a couple of seconds.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Choosing test level and clicking on load test gives a paragraph to type. There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are five different paragraphs.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Choosing “Random Quote” from drop-down menu generates random quote using API.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Once a paragraph is completed irrespective of correct or incorrect characters the text-area, timer, speed, accuracy resets for chosen test and the result of completed test will be displayed in the result section (It shows attempt number, speed, accuracy, and time taken).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The user won’t be able to copy-paste or drag-drop in the text-area.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  <w:t>Real time letter by letter compliment with the input provided by the user which are indicated by colors.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  <w:t>A space theme is used as a background to make our site more attractive.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  <w:t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>ontinuous and basic animations with some mouse-based controls are used to make our website livelier and more interactive.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0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Advantage of the project with applicability: </w:t>
            </w:r>
          </w:p>
        </w:tc>
        <w:tc>
          <w:tcPr>
            <w:tcW w:w="6438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Five paragraphs and an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API is added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to the project which will help the user to get familiar with all the keys of the keyboard rather than typing a same paragraph again and again.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Real time letter by letter compliment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  <w:t xml:space="preserve">with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>the input provided by the user (which are indicated by colors) with real time accuracy too.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  <w:t xml:space="preserve"> It makes easy for users to achieve high accuracy.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result section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is available for the user to check and improve their performance.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Share the Tentative Date of Completion of Expected Deliverable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29"/>
              <w:tblW w:w="5303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51"/>
              <w:gridCol w:w="265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51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51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Basic HTML and JavaScript</w:t>
                  </w:r>
                </w:p>
              </w:tc>
              <w:tc>
                <w:tcPr>
                  <w:tcW w:w="2652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10-3-21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5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CSS &amp; Designing</w:t>
                  </w:r>
                </w:p>
              </w:tc>
              <w:tc>
                <w:tcPr>
                  <w:tcW w:w="2652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03-5-21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51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Complete Project</w:t>
                  </w:r>
                </w:p>
              </w:tc>
              <w:tc>
                <w:tcPr>
                  <w:tcW w:w="2652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15-5-21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51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>
                  <w:p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281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Future scope of the project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3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The number of freelancers and computer users are increasing exponentially so typing speed with a good accuracy is must for any work to be done efficiently with better results, so our website will help users to achieve that.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>
      <w:pPr>
        <w:tabs>
          <w:tab w:val="left" w:pos="3360"/>
        </w:tabs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</w:p>
    <w:p>
      <w:pPr>
        <w:tabs>
          <w:tab w:val="left" w:pos="3360"/>
        </w:tabs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30"/>
        <w:tblW w:w="89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66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2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Garvit Chaurasiya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2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Dr. Ashima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2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April</w:t>
            </w:r>
          </w:p>
        </w:tc>
      </w:tr>
    </w:tbl>
    <w:p>
      <w:pPr>
        <w:rPr>
          <w:rFonts w:ascii="Times New Roman" w:hAnsi="Times New Roman" w:eastAsia="Times New Roman" w:cs="Times New Roman"/>
          <w:sz w:val="30"/>
          <w:szCs w:val="30"/>
          <w:u w:val="single"/>
        </w:rPr>
      </w:pPr>
    </w:p>
    <w:sectPr>
      <w:footerReference r:id="rId5" w:type="default"/>
      <w:pgSz w:w="11906" w:h="16838"/>
      <w:pgMar w:top="709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B775F"/>
    <w:multiLevelType w:val="singleLevel"/>
    <w:tmpl w:val="B68B77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33D81FE7"/>
    <w:multiLevelType w:val="multilevel"/>
    <w:tmpl w:val="33D81FE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18"/>
    <w:rsid w:val="000224E8"/>
    <w:rsid w:val="0007507F"/>
    <w:rsid w:val="001A0643"/>
    <w:rsid w:val="00567AD3"/>
    <w:rsid w:val="006770D6"/>
    <w:rsid w:val="00800118"/>
    <w:rsid w:val="00B60BE6"/>
    <w:rsid w:val="00CA697C"/>
    <w:rsid w:val="00E82AFC"/>
    <w:rsid w:val="179B4862"/>
    <w:rsid w:val="228C1DA2"/>
    <w:rsid w:val="302741EF"/>
    <w:rsid w:val="35C47EC8"/>
    <w:rsid w:val="3F683D36"/>
    <w:rsid w:val="4B957441"/>
    <w:rsid w:val="4F6B4CAF"/>
    <w:rsid w:val="54EF5BD5"/>
    <w:rsid w:val="56026BFA"/>
    <w:rsid w:val="587940AF"/>
    <w:rsid w:val="5888793C"/>
    <w:rsid w:val="7CD2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5"/>
    <w:semiHidden/>
    <w:unhideWhenUsed/>
    <w:qFormat/>
    <w:uiPriority w:val="99"/>
    <w:rPr>
      <w:b/>
      <w:bCs/>
    </w:rPr>
  </w:style>
  <w:style w:type="paragraph" w:styleId="14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Header Char"/>
    <w:basedOn w:val="8"/>
    <w:link w:val="15"/>
    <w:qFormat/>
    <w:uiPriority w:val="99"/>
  </w:style>
  <w:style w:type="character" w:customStyle="1" w:styleId="21">
    <w:name w:val="Footer Char"/>
    <w:basedOn w:val="8"/>
    <w:link w:val="14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IN" w:bidi="hi-I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Comment Text Char"/>
    <w:basedOn w:val="8"/>
    <w:link w:val="12"/>
    <w:semiHidden/>
    <w:qFormat/>
    <w:uiPriority w:val="99"/>
    <w:rPr>
      <w:sz w:val="20"/>
      <w:szCs w:val="20"/>
    </w:rPr>
  </w:style>
  <w:style w:type="character" w:customStyle="1" w:styleId="25">
    <w:name w:val="Comment Subject Char"/>
    <w:basedOn w:val="24"/>
    <w:link w:val="13"/>
    <w:semiHidden/>
    <w:uiPriority w:val="99"/>
    <w:rPr>
      <w:b/>
      <w:bCs/>
      <w:sz w:val="20"/>
      <w:szCs w:val="20"/>
    </w:rPr>
  </w:style>
  <w:style w:type="character" w:customStyle="1" w:styleId="26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27">
    <w:name w:val="_Style 26"/>
    <w:basedOn w:val="9"/>
    <w:uiPriority w:val="0"/>
    <w:pPr>
      <w:spacing w:after="0" w:line="240" w:lineRule="auto"/>
    </w:pPr>
  </w:style>
  <w:style w:type="table" w:customStyle="1" w:styleId="28">
    <w:name w:val="_Style 27"/>
    <w:basedOn w:val="9"/>
    <w:qFormat/>
    <w:uiPriority w:val="0"/>
    <w:pPr>
      <w:spacing w:after="0" w:line="240" w:lineRule="auto"/>
    </w:pPr>
  </w:style>
  <w:style w:type="table" w:customStyle="1" w:styleId="29">
    <w:name w:val="_Style 28"/>
    <w:basedOn w:val="9"/>
    <w:uiPriority w:val="0"/>
    <w:pPr>
      <w:spacing w:after="0" w:line="240" w:lineRule="auto"/>
    </w:pPr>
  </w:style>
  <w:style w:type="table" w:customStyle="1" w:styleId="30">
    <w:name w:val="_Style 29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346</Words>
  <Characters>1977</Characters>
  <Lines>16</Lines>
  <Paragraphs>4</Paragraphs>
  <TotalTime>38</TotalTime>
  <ScaleCrop>false</ScaleCrop>
  <LinksUpToDate>false</LinksUpToDate>
  <CharactersWithSpaces>2319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2021-01-15T09:08:00Z</dcterms:created>
  <dc:creator>Manoj Sekar (TT PRP)</dc:creator>
  <cp:lastModifiedBy>HP</cp:lastModifiedBy>
  <dcterms:modified xsi:type="dcterms:W3CDTF">2021-05-09T16:37:54Z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1033-11.2.0.10132</vt:lpwstr>
  </property>
</Properties>
</file>