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611" w:rsidRDefault="00936611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936611">
        <w:rPr>
          <w:rFonts w:ascii="Arial" w:hAnsi="Arial" w:cs="Arial"/>
          <w:noProof/>
          <w:color w:val="252525"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5731510" cy="3307870"/>
            <wp:effectExtent l="0" t="0" r="2540" b="6985"/>
            <wp:docPr id="1" name="Picture 1" descr="C:\Users\garavit\Desktop\Project\spine-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avit\Desktop\Project\spine-fig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E12" w:rsidRDefault="00120E1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0656" w:rsidRPr="00936611" w:rsidRDefault="004437C2">
      <w:r w:rsidRPr="00936611"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 w:rsidRPr="0093661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36611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wireless sensor network (WSN)</w:t>
      </w:r>
      <w:r w:rsidRPr="0093661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36611">
        <w:rPr>
          <w:rFonts w:ascii="Arial" w:hAnsi="Arial" w:cs="Arial"/>
          <w:color w:val="252525"/>
          <w:sz w:val="21"/>
          <w:szCs w:val="21"/>
          <w:shd w:val="clear" w:color="auto" w:fill="FFFFFF"/>
        </w:rPr>
        <w:t>(sometimes called a</w:t>
      </w:r>
      <w:r w:rsidRPr="0093661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36611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wireless sensor and actor network</w:t>
      </w:r>
      <w:r w:rsidRPr="00936611">
        <w:rPr>
          <w:rStyle w:val="apple-converted-space"/>
          <w:rFonts w:ascii="Arial" w:hAnsi="Arial" w:cs="Arial"/>
          <w:bCs/>
          <w:color w:val="252525"/>
          <w:sz w:val="21"/>
          <w:szCs w:val="21"/>
          <w:shd w:val="clear" w:color="auto" w:fill="FFFFFF"/>
        </w:rPr>
        <w:t> </w:t>
      </w:r>
      <w:hyperlink r:id="rId7" w:history="1">
        <w:r w:rsidRPr="00936611">
          <w:rPr>
            <w:rStyle w:val="Hyperlink"/>
            <w:rFonts w:ascii="Arial" w:hAnsi="Arial" w:cs="Arial"/>
            <w:bCs/>
            <w:color w:val="663366"/>
            <w:sz w:val="21"/>
            <w:szCs w:val="21"/>
            <w:u w:val="none"/>
            <w:shd w:val="clear" w:color="auto" w:fill="FFFFFF"/>
          </w:rPr>
          <w:t>[1]</w:t>
        </w:r>
      </w:hyperlink>
      <w:r w:rsidRPr="00936611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(WSAN)</w:t>
      </w:r>
      <w:hyperlink r:id="rId8" w:anchor="cite_note-1" w:history="1">
        <w:r w:rsidRPr="00936611"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 w:rsidRPr="00936611">
        <w:rPr>
          <w:rFonts w:ascii="Arial" w:hAnsi="Arial" w:cs="Arial"/>
          <w:color w:val="252525"/>
          <w:sz w:val="21"/>
          <w:szCs w:val="21"/>
          <w:shd w:val="clear" w:color="auto" w:fill="FFFFFF"/>
        </w:rPr>
        <w:t>) are spatially distributed</w:t>
      </w:r>
      <w:r w:rsidRPr="0093661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Autonomous" w:history="1">
        <w:r w:rsidRPr="0093661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autonomous</w:t>
        </w:r>
      </w:hyperlink>
      <w:r w:rsidRPr="0093661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Sensor" w:history="1">
        <w:r w:rsidRPr="0093661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sensors</w:t>
        </w:r>
      </w:hyperlink>
      <w:r w:rsidRPr="0093661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36611">
        <w:rPr>
          <w:rFonts w:ascii="Arial" w:hAnsi="Arial" w:cs="Arial"/>
          <w:color w:val="252525"/>
          <w:sz w:val="21"/>
          <w:szCs w:val="21"/>
          <w:shd w:val="clear" w:color="auto" w:fill="FFFFFF"/>
        </w:rPr>
        <w:t>to</w:t>
      </w:r>
      <w:r w:rsidRPr="0093661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36611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monitor</w:t>
      </w:r>
      <w:r w:rsidRPr="0093661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36611">
        <w:rPr>
          <w:rFonts w:ascii="Arial" w:hAnsi="Arial" w:cs="Arial"/>
          <w:color w:val="252525"/>
          <w:sz w:val="21"/>
          <w:szCs w:val="21"/>
          <w:shd w:val="clear" w:color="auto" w:fill="FFFFFF"/>
        </w:rPr>
        <w:t>physical or environmental conditions,</w:t>
      </w:r>
      <w:bookmarkStart w:id="0" w:name="_GoBack"/>
      <w:bookmarkEnd w:id="0"/>
      <w:r w:rsidR="003064BB" w:rsidRPr="00936611">
        <w:fldChar w:fldCharType="begin"/>
      </w:r>
      <w:r w:rsidR="003064BB" w:rsidRPr="00936611">
        <w:instrText xml:space="preserve"> HYPERLINK "https://en.wikipedia.org/wiki/Wireless_sensor_network" \l "cite_note-2" </w:instrText>
      </w:r>
      <w:r w:rsidR="003064BB" w:rsidRPr="00936611">
        <w:fldChar w:fldCharType="separate"/>
      </w:r>
      <w:r w:rsidRPr="00936611">
        <w:rPr>
          <w:rStyle w:val="Hyperlink"/>
          <w:rFonts w:ascii="Arial" w:hAnsi="Arial" w:cs="Arial"/>
          <w:color w:val="0B0080"/>
          <w:sz w:val="17"/>
          <w:szCs w:val="17"/>
          <w:u w:val="none"/>
          <w:shd w:val="clear" w:color="auto" w:fill="FFFFFF"/>
          <w:vertAlign w:val="superscript"/>
        </w:rPr>
        <w:t>[2]</w:t>
      </w:r>
      <w:r w:rsidR="003064BB" w:rsidRPr="00936611">
        <w:rPr>
          <w:rStyle w:val="Hyperlink"/>
          <w:rFonts w:ascii="Arial" w:hAnsi="Arial" w:cs="Arial"/>
          <w:color w:val="0B0080"/>
          <w:sz w:val="17"/>
          <w:szCs w:val="17"/>
          <w:u w:val="none"/>
          <w:shd w:val="clear" w:color="auto" w:fill="FFFFFF"/>
          <w:vertAlign w:val="superscript"/>
        </w:rPr>
        <w:fldChar w:fldCharType="end"/>
      </w:r>
      <w:r w:rsidRPr="00936611">
        <w:rPr>
          <w:rFonts w:ascii="Arial" w:hAnsi="Arial" w:cs="Arial"/>
          <w:color w:val="252525"/>
          <w:sz w:val="21"/>
          <w:szCs w:val="21"/>
          <w:shd w:val="clear" w:color="auto" w:fill="FFFFFF"/>
        </w:rPr>
        <w:t>such as</w:t>
      </w:r>
      <w:r w:rsidRPr="0093661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Temperature" w:history="1">
        <w:r w:rsidRPr="0093661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temperature</w:t>
        </w:r>
      </w:hyperlink>
      <w:r w:rsidRPr="00936611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 w:rsidRPr="0093661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Sound" w:history="1">
        <w:r w:rsidRPr="0093661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sound</w:t>
        </w:r>
      </w:hyperlink>
      <w:r w:rsidRPr="00936611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 w:rsidRPr="0093661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Pressure" w:history="1">
        <w:r w:rsidRPr="0093661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pressure</w:t>
        </w:r>
      </w:hyperlink>
      <w:r w:rsidRPr="00936611">
        <w:rPr>
          <w:rFonts w:ascii="Arial" w:hAnsi="Arial" w:cs="Arial"/>
          <w:color w:val="252525"/>
          <w:sz w:val="21"/>
          <w:szCs w:val="21"/>
          <w:shd w:val="clear" w:color="auto" w:fill="FFFFFF"/>
        </w:rPr>
        <w:t>, etc. and to cooperatively pass their data through the network to a main location. The more modern networks are bi-directional, also enabling</w:t>
      </w:r>
      <w:r w:rsidRPr="0093661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36611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control</w:t>
      </w:r>
      <w:r w:rsidRPr="0093661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36611">
        <w:rPr>
          <w:rFonts w:ascii="Arial" w:hAnsi="Arial" w:cs="Arial"/>
          <w:color w:val="252525"/>
          <w:sz w:val="21"/>
          <w:szCs w:val="21"/>
          <w:shd w:val="clear" w:color="auto" w:fill="FFFFFF"/>
        </w:rPr>
        <w:t>of sensor activity. The development of wireless sensor networks was motivated by military applications such as battlefield surveillance; today such networks are used in many industrial and consumer applications, such as industrial process monitoring and control, machine health monitoring, and so on.</w:t>
      </w:r>
    </w:p>
    <w:sectPr w:rsidR="00D30656" w:rsidRPr="0093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4BB" w:rsidRDefault="003064BB" w:rsidP="00936611">
      <w:pPr>
        <w:spacing w:after="0" w:line="240" w:lineRule="auto"/>
      </w:pPr>
      <w:r>
        <w:separator/>
      </w:r>
    </w:p>
  </w:endnote>
  <w:endnote w:type="continuationSeparator" w:id="0">
    <w:p w:rsidR="003064BB" w:rsidRDefault="003064BB" w:rsidP="00936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4BB" w:rsidRDefault="003064BB" w:rsidP="00936611">
      <w:pPr>
        <w:spacing w:after="0" w:line="240" w:lineRule="auto"/>
      </w:pPr>
      <w:r>
        <w:separator/>
      </w:r>
    </w:p>
  </w:footnote>
  <w:footnote w:type="continuationSeparator" w:id="0">
    <w:p w:rsidR="003064BB" w:rsidRDefault="003064BB" w:rsidP="00936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C2"/>
    <w:rsid w:val="00120E12"/>
    <w:rsid w:val="003064BB"/>
    <w:rsid w:val="004437C2"/>
    <w:rsid w:val="00936611"/>
    <w:rsid w:val="00D3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4C871-DBF1-4C2D-A9BC-84573CE7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37C2"/>
  </w:style>
  <w:style w:type="character" w:styleId="Hyperlink">
    <w:name w:val="Hyperlink"/>
    <w:basedOn w:val="DefaultParagraphFont"/>
    <w:uiPriority w:val="99"/>
    <w:semiHidden/>
    <w:unhideWhenUsed/>
    <w:rsid w:val="004437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11"/>
  </w:style>
  <w:style w:type="paragraph" w:styleId="Footer">
    <w:name w:val="footer"/>
    <w:basedOn w:val="Normal"/>
    <w:link w:val="FooterChar"/>
    <w:uiPriority w:val="99"/>
    <w:unhideWhenUsed/>
    <w:rsid w:val="00936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reless_sensor_network" TargetMode="External"/><Relationship Id="rId13" Type="http://schemas.openxmlformats.org/officeDocument/2006/relationships/hyperlink" Target="https://en.wikipedia.org/wiki/Press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holar.google.co.uk/scholar?oi=bibs&amp;cluster=11960246589498210561&amp;btnI=1&amp;hl=en" TargetMode="External"/><Relationship Id="rId12" Type="http://schemas.openxmlformats.org/officeDocument/2006/relationships/hyperlink" Target="https://en.wikipedia.org/wiki/Sou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Temperature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Senso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Autonomo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195</Words>
  <Characters>1114</Characters>
  <Application>Microsoft Office Word</Application>
  <DocSecurity>0</DocSecurity>
  <Lines>9</Lines>
  <Paragraphs>2</Paragraphs>
  <ScaleCrop>false</ScaleCrop>
  <Company>Hewlett-Packard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patel</dc:creator>
  <cp:keywords/>
  <dc:description/>
  <cp:lastModifiedBy>garvit patel</cp:lastModifiedBy>
  <cp:revision>3</cp:revision>
  <dcterms:created xsi:type="dcterms:W3CDTF">2015-10-24T07:26:00Z</dcterms:created>
  <dcterms:modified xsi:type="dcterms:W3CDTF">2015-10-24T07:53:00Z</dcterms:modified>
</cp:coreProperties>
</file>