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Web Security Scanner</w:t>
      </w:r>
    </w:p>
    <w:p>
      <w:pPr>
        <w:jc w:val="center"/>
      </w:pPr>
      <w:r>
        <w:t>IBM Cybersecurity Bootcamp — Project Report</w:t>
      </w:r>
    </w:p>
    <w:p>
      <w:r>
        <w:t>Prepared by: Garv</w:t>
      </w:r>
    </w:p>
    <w:p>
      <w:r>
        <w:t>Project category: Web Application Security / Python Automation</w:t>
      </w:r>
    </w:p>
    <w:p>
      <w:pPr>
        <w:pStyle w:val="Heading1"/>
      </w:pPr>
      <w:r>
        <w:t>1. Abstract</w:t>
      </w:r>
    </w:p>
    <w:p>
      <w:r>
        <w:t>This project implements a lightweight Python tool that inspects HTTP response headers for a website that the operator owns or is authorized to assess. It checks six commonly recommended browser security headers and observes the Access-Control-Allow-Origin header. The program displays a readable summary and exports a JSON report. It is intended for learning and preliminary configuration review, not as a substitute for a professional security audit.</w:t>
      </w:r>
    </w:p>
    <w:p>
      <w:pPr>
        <w:pStyle w:val="Heading1"/>
      </w:pPr>
      <w:r>
        <w:t>2. Problem Statement</w:t>
      </w:r>
    </w:p>
    <w:p>
      <w:r>
        <w:t>Website security configuration can be difficult for beginners to review manually. A small automated checker can make selected response-header settings visible and provide follow-up recommendations. The presence or absence of a header alone cannot prove that a site is secure or vulnerable.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Accept and validate a website URL.</w:t>
      </w:r>
    </w:p>
    <w:p>
      <w:pPr>
        <w:pStyle w:val="ListBullet"/>
      </w:pPr>
      <w:r>
        <w:t>Send a standard HTTP GET request with a timeout.</w:t>
      </w:r>
    </w:p>
    <w:p>
      <w:pPr>
        <w:pStyle w:val="ListBullet"/>
      </w:pPr>
      <w:r>
        <w:t>Check selected HTTP security headers and the CORS allow-origin response header.</w:t>
      </w:r>
    </w:p>
    <w:p>
      <w:pPr>
        <w:pStyle w:val="ListBullet"/>
      </w:pPr>
      <w:r>
        <w:t>Explain each result and provide cautious recommendations.</w:t>
      </w:r>
    </w:p>
    <w:p>
      <w:pPr>
        <w:pStyle w:val="ListBullet"/>
      </w:pPr>
      <w:r>
        <w:t>Save the findings as a JSON file for documentation.</w:t>
      </w:r>
    </w:p>
    <w:p>
      <w:pPr>
        <w:pStyle w:val="Heading1"/>
      </w:pPr>
      <w:r>
        <w:t>4. Scope and Ethical Use</w:t>
      </w:r>
    </w:p>
    <w:p>
      <w:r>
        <w:t>The scanner performs a basic response-header review only. It does not attempt exploitation, password guessing, bypassing access controls, or denial-of-service activity. Run it only against a system you own or have explicit permission to assess.</w:t>
      </w:r>
    </w:p>
    <w:p>
      <w:pPr>
        <w:pStyle w:val="Heading1"/>
      </w:pPr>
      <w:r>
        <w:t>5. Tools and Technologies</w:t>
      </w:r>
    </w:p>
    <w:p>
      <w:pPr>
        <w:pStyle w:val="ListBullet"/>
      </w:pPr>
      <w:r>
        <w:t>Python 3.9 or newer</w:t>
      </w:r>
    </w:p>
    <w:p>
      <w:pPr>
        <w:pStyle w:val="ListBullet"/>
      </w:pPr>
      <w:r>
        <w:t>Requests library for HTTP communication</w:t>
      </w:r>
    </w:p>
    <w:p>
      <w:pPr>
        <w:pStyle w:val="ListBullet"/>
      </w:pPr>
      <w:r>
        <w:t>JSON for structured report export</w:t>
      </w:r>
    </w:p>
    <w:p>
      <w:pPr>
        <w:pStyle w:val="ListBullet"/>
      </w:pPr>
      <w:r>
        <w:t>Command-line arguments through argparse</w:t>
      </w:r>
    </w:p>
    <w:p>
      <w:pPr>
        <w:pStyle w:val="Heading1"/>
      </w:pPr>
      <w:r>
        <w:t>6. Security Checks</w:t>
      </w:r>
    </w:p>
    <w:p>
      <w:pPr>
        <w:pStyle w:val="ListBullet"/>
      </w:pPr>
      <w:r>
        <w:rPr>
          <w:b/>
        </w:rPr>
        <w:t xml:space="preserve">Strict-Transport-Security: </w:t>
      </w:r>
      <w:r>
        <w:t>Helps browsers use HTTPS for future requests after receiving the policy over HTTPS.</w:t>
      </w:r>
    </w:p>
    <w:p>
      <w:pPr>
        <w:pStyle w:val="ListBullet"/>
      </w:pPr>
      <w:r>
        <w:rPr>
          <w:b/>
        </w:rPr>
        <w:t xml:space="preserve">Content-Security-Policy: </w:t>
      </w:r>
      <w:r>
        <w:t>Can restrict the sources from which pages load scripts, styles, images, and other resources.</w:t>
      </w:r>
    </w:p>
    <w:p>
      <w:pPr>
        <w:pStyle w:val="ListBullet"/>
      </w:pPr>
      <w:r>
        <w:rPr>
          <w:b/>
        </w:rPr>
        <w:t xml:space="preserve">X-Content-Type-Options: </w:t>
      </w:r>
      <w:r>
        <w:t>The nosniff value helps prevent MIME-type sniffing.</w:t>
      </w:r>
    </w:p>
    <w:p>
      <w:pPr>
        <w:pStyle w:val="ListBullet"/>
      </w:pPr>
      <w:r>
        <w:rPr>
          <w:b/>
        </w:rPr>
        <w:t xml:space="preserve">X-Frame-Options: </w:t>
      </w:r>
      <w:r>
        <w:t>Can limit framing and reduce some clickjacking risks; CSP frame-ancestors is also relevant.</w:t>
      </w:r>
    </w:p>
    <w:p>
      <w:pPr>
        <w:pStyle w:val="ListBullet"/>
      </w:pPr>
      <w:r>
        <w:rPr>
          <w:b/>
        </w:rPr>
        <w:t xml:space="preserve">Referrer-Policy: </w:t>
      </w:r>
      <w:r>
        <w:t>Controls how much referrer information is sent with requests.</w:t>
      </w:r>
    </w:p>
    <w:p>
      <w:pPr>
        <w:pStyle w:val="ListBullet"/>
      </w:pPr>
      <w:r>
        <w:rPr>
          <w:b/>
        </w:rPr>
        <w:t xml:space="preserve">Permissions-Policy: </w:t>
      </w:r>
      <w:r>
        <w:t>Controls access to selected browser features.</w:t>
      </w:r>
    </w:p>
    <w:p>
      <w:pPr>
        <w:pStyle w:val="ListBullet"/>
      </w:pPr>
      <w:r>
        <w:rPr>
          <w:b/>
        </w:rPr>
        <w:t xml:space="preserve">Access-Control-Allow-Origin: </w:t>
      </w:r>
      <w:r>
        <w:t>Communicates which origins may read a response through browser CORS rules; interpretation requires context.</w:t>
      </w:r>
    </w:p>
    <w:p>
      <w:pPr>
        <w:pStyle w:val="Heading1"/>
      </w:pPr>
      <w:r>
        <w:t>7. Methodology / Workflow</w:t>
      </w:r>
    </w:p>
    <w:p>
      <w:pPr>
        <w:pStyle w:val="ListNumber"/>
      </w:pPr>
      <w:r>
        <w:t>Read the URL supplied by the user.</w:t>
      </w:r>
    </w:p>
    <w:p>
      <w:pPr>
        <w:pStyle w:val="ListNumber"/>
      </w:pPr>
      <w:r>
        <w:t>Normalize the URL and validate its scheme and hostname.</w:t>
      </w:r>
    </w:p>
    <w:p>
      <w:pPr>
        <w:pStyle w:val="ListNumber"/>
      </w:pPr>
      <w:r>
        <w:t>Send a GET request with a timeout and follow redirects.</w:t>
      </w:r>
    </w:p>
    <w:p>
      <w:pPr>
        <w:pStyle w:val="ListNumber"/>
      </w:pPr>
      <w:r>
        <w:t>Read the final response status and headers.</w:t>
      </w:r>
    </w:p>
    <w:p>
      <w:pPr>
        <w:pStyle w:val="ListNumber"/>
      </w:pPr>
      <w:r>
        <w:t>Mark each selected header as present or missing/not returned.</w:t>
      </w:r>
    </w:p>
    <w:p>
      <w:pPr>
        <w:pStyle w:val="ListNumber"/>
      </w:pPr>
      <w:r>
        <w:t>Print a summary and save all findings in JSON format.</w:t>
      </w:r>
    </w:p>
    <w:p>
      <w:pPr>
        <w:pStyle w:val="Heading1"/>
      </w:pPr>
      <w:r>
        <w:t>8. Installation and Execution</w:t>
      </w:r>
    </w:p>
    <w:p>
      <w:r>
        <w:t>Install the dependency:</w:t>
      </w:r>
    </w:p>
    <w:p>
      <w:pPr>
        <w:pStyle w:val="NoSpacing"/>
      </w:pPr>
      <w:r>
        <w:t>python -m pip install -r requirements.txt</w:t>
      </w:r>
    </w:p>
    <w:p>
      <w:r>
        <w:t>Run the scanner against an authorized target:</w:t>
      </w:r>
    </w:p>
    <w:p>
      <w:pPr>
        <w:pStyle w:val="NoSpacing"/>
      </w:pPr>
      <w:r>
        <w:t>python Garv_AutomatedWebSecurityScanner.py https://example.com</w:t>
      </w:r>
    </w:p>
    <w:p>
      <w:r>
        <w:t>Optional output filename:</w:t>
      </w:r>
    </w:p>
    <w:p>
      <w:pPr>
        <w:pStyle w:val="NoSpacing"/>
      </w:pPr>
      <w:r>
        <w:t>python Garv_AutomatedWebSecurityScanner.py https://example.com --output report.json</w:t>
      </w:r>
    </w:p>
    <w:p>
      <w:pPr>
        <w:pStyle w:val="Heading1"/>
      </w:pPr>
      <w:r>
        <w:t>9. Expected Output</w:t>
      </w:r>
    </w:p>
    <w:p>
      <w:r>
        <w:t>The program prints the requested and final URLs, HTTP status, transport note, and a list of header checks marked PRESENT, MISSING, or NOT RETURNED. It then writes a JSON report. Actual results depend on the target website and may change over time; do not claim a test result until you run the program.</w:t>
      </w:r>
    </w:p>
    <w:p>
      <w:pPr>
        <w:pStyle w:val="Heading1"/>
      </w:pPr>
      <w:r>
        <w:t>10. Testing Plan</w:t>
      </w:r>
    </w:p>
    <w:p>
      <w:pPr>
        <w:pStyle w:val="ListBullet"/>
      </w:pPr>
      <w:r>
        <w:t>Valid HTTPS URL: verify that the request completes and a report is printed.</w:t>
      </w:r>
    </w:p>
    <w:p>
      <w:pPr>
        <w:pStyle w:val="ListBullet"/>
      </w:pPr>
      <w:r>
        <w:t>URL without a scheme: verify that https:// is added.</w:t>
      </w:r>
    </w:p>
    <w:p>
      <w:pPr>
        <w:pStyle w:val="ListBullet"/>
      </w:pPr>
      <w:r>
        <w:t>Malformed URL: verify that a clear validation error is shown.</w:t>
      </w:r>
    </w:p>
    <w:p>
      <w:pPr>
        <w:pStyle w:val="ListBullet"/>
      </w:pPr>
      <w:r>
        <w:t>Unreachable host or timeout: verify graceful error handling.</w:t>
      </w:r>
    </w:p>
    <w:p>
      <w:pPr>
        <w:pStyle w:val="ListBullet"/>
      </w:pPr>
      <w:r>
        <w:t>JSON output: open the saved file and confirm that it contains the scan metadata and findings.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A missing header is not proof of an exploitable vulnerability.</w:t>
      </w:r>
    </w:p>
    <w:p>
      <w:pPr>
        <w:pStyle w:val="ListBullet"/>
      </w:pPr>
      <w:r>
        <w:t>Only one GET response is inspected; other routes and application states may differ.</w:t>
      </w:r>
    </w:p>
    <w:p>
      <w:pPr>
        <w:pStyle w:val="ListBullet"/>
      </w:pPr>
      <w:r>
        <w:t>CORS analysis is limited to the returned header and does not emulate browser-origin and credential combinations.</w:t>
      </w:r>
    </w:p>
    <w:p>
      <w:pPr>
        <w:pStyle w:val="ListBullet"/>
      </w:pPr>
      <w:r>
        <w:t>The program does not crawl the site, inspect JavaScript, test authentication, or detect all vulnerabilities.</w:t>
      </w:r>
    </w:p>
    <w:p>
      <w:pPr>
        <w:pStyle w:val="ListBullet"/>
      </w:pPr>
      <w:r>
        <w:t>Network failures, rate limits, proxies, and redirects can affect results.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a small graphical interface.</w:t>
      </w:r>
    </w:p>
    <w:p>
      <w:pPr>
        <w:pStyle w:val="ListBullet"/>
      </w:pPr>
      <w:r>
        <w:t>Support scanning a user-provided list of authorized URLs with rate limits.</w:t>
      </w:r>
    </w:p>
    <w:p>
      <w:pPr>
        <w:pStyle w:val="ListBullet"/>
      </w:pPr>
      <w:r>
        <w:t>Add configurable severity labels and an HTML report.</w:t>
      </w:r>
    </w:p>
    <w:p>
      <w:pPr>
        <w:pStyle w:val="ListBullet"/>
      </w:pPr>
      <w:r>
        <w:t>Add unit tests using mocked HTTP responses.</w:t>
      </w:r>
    </w:p>
    <w:p>
      <w:pPr>
        <w:pStyle w:val="ListBullet"/>
      </w:pPr>
      <w:r>
        <w:t>Add optional checks for cookie attributes while avoiding collection of sensitive cookie values.</w:t>
      </w:r>
    </w:p>
    <w:p>
      <w:pPr>
        <w:pStyle w:val="Heading1"/>
      </w:pPr>
      <w:r>
        <w:t>13. Conclusion</w:t>
      </w:r>
    </w:p>
    <w:p>
      <w:r>
        <w:t>The Automated Web Security Scanner demonstrates how Python can automate a small part of web security configuration review. It helps learners understand HTTP response headers and report generation. Its results should be treated as preliminary observations and verified by a qualified reviewer.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OWASP Secure Headers Project: https://owasp.org/www-project-secure-headers/</w:t>
      </w:r>
    </w:p>
    <w:p>
      <w:pPr>
        <w:pStyle w:val="ListBullet"/>
      </w:pPr>
      <w:r>
        <w:t>MDN Web Docs — HTTP headers: https://developer.mozilla.org/en-US/docs/Web/HTTP/Headers</w:t>
      </w:r>
    </w:p>
    <w:p>
      <w:pPr>
        <w:pStyle w:val="ListBullet"/>
      </w:pPr>
      <w:r>
        <w:t>MDN Web Docs — Cross-Origin Resource Sharing (CORS): https://developer.mozilla.org/en-US/docs/Web/HTTP/CORS</w:t>
      </w:r>
    </w:p>
    <w:p>
      <w:pPr>
        <w:pStyle w:val="ListBullet"/>
      </w:pPr>
      <w:r>
        <w:t>Python Requests documentation: https://requests.readthedocs.io/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