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48" w:rsidRPr="001A22A5" w:rsidRDefault="00642723" w:rsidP="001A22A5">
      <w:pPr>
        <w:jc w:val="center"/>
        <w:rPr>
          <w:rFonts w:ascii="Cambria" w:hAnsi="Cambria"/>
          <w:b/>
          <w:i/>
          <w:sz w:val="32"/>
          <w:szCs w:val="32"/>
        </w:rPr>
      </w:pPr>
      <w:r>
        <w:rPr>
          <w:rFonts w:ascii="Cambria" w:hAnsi="Cambria"/>
          <w:b/>
          <w:i/>
          <w:sz w:val="32"/>
          <w:szCs w:val="32"/>
        </w:rPr>
        <w:t>Summary of 201</w:t>
      </w:r>
      <w:r w:rsidR="00B95092">
        <w:rPr>
          <w:rFonts w:ascii="Cambria" w:hAnsi="Cambria"/>
          <w:b/>
          <w:i/>
          <w:sz w:val="32"/>
          <w:szCs w:val="32"/>
        </w:rPr>
        <w:t>2</w:t>
      </w:r>
      <w:r w:rsidR="00511448" w:rsidRPr="001A22A5">
        <w:rPr>
          <w:rFonts w:ascii="Cambria" w:hAnsi="Cambria"/>
          <w:b/>
          <w:i/>
          <w:sz w:val="32"/>
          <w:szCs w:val="32"/>
        </w:rPr>
        <w:t xml:space="preserve"> Membership Dues    </w:t>
      </w:r>
      <w:r w:rsidR="009E22A1">
        <w:rPr>
          <w:rFonts w:ascii="Cambria" w:hAnsi="Cambria"/>
          <w:b/>
          <w:i/>
          <w:sz w:val="32"/>
          <w:szCs w:val="32"/>
        </w:rPr>
        <w:br/>
      </w:r>
      <w:r w:rsidR="00511448" w:rsidRPr="001A22A5">
        <w:rPr>
          <w:rFonts w:ascii="Cambria" w:hAnsi="Cambria"/>
          <w:b/>
          <w:i/>
          <w:sz w:val="32"/>
          <w:szCs w:val="32"/>
        </w:rPr>
        <w:t xml:space="preserve">                </w:t>
      </w:r>
    </w:p>
    <w:p w:rsidR="00511448" w:rsidRPr="001A22A5" w:rsidRDefault="00C24744" w:rsidP="00F33F4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 xml:space="preserve">Returning </w:t>
      </w:r>
      <w:r w:rsidR="00511448" w:rsidRPr="001A22A5">
        <w:rPr>
          <w:rFonts w:ascii="Cambria" w:hAnsi="Cambria"/>
          <w:sz w:val="24"/>
          <w:szCs w:val="24"/>
          <w:u w:val="single"/>
        </w:rPr>
        <w:t>Association Members</w:t>
      </w:r>
    </w:p>
    <w:p w:rsidR="00511448" w:rsidRPr="001A22A5" w:rsidRDefault="00511448" w:rsidP="00152EA7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A22A5">
        <w:rPr>
          <w:rFonts w:ascii="Cambria" w:hAnsi="Cambria"/>
          <w:sz w:val="24"/>
          <w:szCs w:val="24"/>
        </w:rPr>
        <w:t>Payment Options</w:t>
      </w:r>
    </w:p>
    <w:p w:rsidR="00511448" w:rsidRPr="001A22A5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Payment in Full</w:t>
      </w:r>
    </w:p>
    <w:p w:rsidR="00511448" w:rsidRPr="001A22A5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Annual Membership Dues = $390.00</w:t>
      </w:r>
    </w:p>
    <w:p w:rsidR="00511448" w:rsidRPr="009E03E2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  <w:b/>
        </w:rPr>
      </w:pPr>
      <w:r w:rsidRPr="009E03E2">
        <w:rPr>
          <w:rFonts w:ascii="Cambria" w:hAnsi="Cambria"/>
          <w:b/>
        </w:rPr>
        <w:t>$365.</w:t>
      </w:r>
      <w:r w:rsidR="00C24744" w:rsidRPr="009E03E2">
        <w:rPr>
          <w:rFonts w:ascii="Cambria" w:hAnsi="Cambria"/>
          <w:b/>
        </w:rPr>
        <w:t>00 (SAVE MONEY!) if paid by 3/31</w:t>
      </w:r>
      <w:r w:rsidR="00B95092" w:rsidRPr="009E03E2">
        <w:rPr>
          <w:rFonts w:ascii="Cambria" w:hAnsi="Cambria"/>
          <w:b/>
        </w:rPr>
        <w:t>/2012</w:t>
      </w:r>
    </w:p>
    <w:p w:rsidR="00511448" w:rsidRPr="001A22A5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Or Installment Payment Plan</w:t>
      </w:r>
    </w:p>
    <w:p w:rsidR="00511448" w:rsidRPr="001A22A5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I</w:t>
      </w:r>
      <w:r w:rsidR="00642723">
        <w:rPr>
          <w:rFonts w:ascii="Cambria" w:hAnsi="Cambria"/>
        </w:rPr>
        <w:t>ns</w:t>
      </w:r>
      <w:r w:rsidR="00E50804">
        <w:rPr>
          <w:rFonts w:ascii="Cambria" w:hAnsi="Cambria"/>
        </w:rPr>
        <w:t>tallment #1 of $130.00 Due  3/31</w:t>
      </w:r>
      <w:r w:rsidRPr="001A22A5">
        <w:rPr>
          <w:rFonts w:ascii="Cambria" w:hAnsi="Cambria"/>
        </w:rPr>
        <w:t>/2</w:t>
      </w:r>
      <w:r w:rsidR="00B95092">
        <w:rPr>
          <w:rFonts w:ascii="Cambria" w:hAnsi="Cambria"/>
        </w:rPr>
        <w:t>012</w:t>
      </w:r>
    </w:p>
    <w:p w:rsidR="00511448" w:rsidRPr="001A22A5" w:rsidRDefault="00C24744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I</w:t>
      </w:r>
      <w:r w:rsidR="00642723">
        <w:rPr>
          <w:rFonts w:ascii="Cambria" w:hAnsi="Cambria"/>
        </w:rPr>
        <w:t>ns</w:t>
      </w:r>
      <w:r w:rsidR="00E50804">
        <w:rPr>
          <w:rFonts w:ascii="Cambria" w:hAnsi="Cambria"/>
        </w:rPr>
        <w:t>tallm</w:t>
      </w:r>
      <w:r w:rsidR="00B95092">
        <w:rPr>
          <w:rFonts w:ascii="Cambria" w:hAnsi="Cambria"/>
        </w:rPr>
        <w:t>ent #2 of $130.00 Due  4/30/2012</w:t>
      </w:r>
    </w:p>
    <w:p w:rsidR="00511448" w:rsidRPr="001A22A5" w:rsidRDefault="00642723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Ins</w:t>
      </w:r>
      <w:r w:rsidR="00E50804">
        <w:rPr>
          <w:rFonts w:ascii="Cambria" w:hAnsi="Cambria"/>
        </w:rPr>
        <w:t>tallm</w:t>
      </w:r>
      <w:r w:rsidR="00B95092">
        <w:rPr>
          <w:rFonts w:ascii="Cambria" w:hAnsi="Cambria"/>
        </w:rPr>
        <w:t>ent #3 of $130.00 Due  5/31/2012</w:t>
      </w:r>
    </w:p>
    <w:p w:rsidR="00511448" w:rsidRPr="001A22A5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Failure to abide by scheduled payment deadlines may result in suspension of us</w:t>
      </w:r>
      <w:r w:rsidR="00C24744" w:rsidRPr="001A22A5">
        <w:rPr>
          <w:rFonts w:ascii="Cambria" w:hAnsi="Cambria"/>
        </w:rPr>
        <w:t>e of the pool facility until</w:t>
      </w:r>
      <w:r w:rsidRPr="001A22A5">
        <w:rPr>
          <w:rFonts w:ascii="Cambria" w:hAnsi="Cambria"/>
        </w:rPr>
        <w:t xml:space="preserve"> outstanding payments have been made. </w:t>
      </w:r>
    </w:p>
    <w:p w:rsidR="008E48E6" w:rsidRPr="001A22A5" w:rsidRDefault="008E48E6" w:rsidP="008E48E6">
      <w:pPr>
        <w:pStyle w:val="ListParagraph"/>
        <w:ind w:left="2880"/>
        <w:rPr>
          <w:rFonts w:ascii="Cambria" w:hAnsi="Cambria"/>
        </w:rPr>
      </w:pPr>
    </w:p>
    <w:p w:rsidR="00511448" w:rsidRPr="001A22A5" w:rsidRDefault="00B95092" w:rsidP="00152EA7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2012</w:t>
      </w:r>
      <w:r w:rsidR="00C24744" w:rsidRPr="001A22A5">
        <w:rPr>
          <w:rFonts w:ascii="Cambria" w:hAnsi="Cambria"/>
          <w:sz w:val="24"/>
          <w:szCs w:val="24"/>
        </w:rPr>
        <w:t xml:space="preserve"> </w:t>
      </w:r>
      <w:r w:rsidR="005261A6" w:rsidRPr="001A22A5">
        <w:rPr>
          <w:rFonts w:ascii="Cambria" w:hAnsi="Cambria"/>
          <w:sz w:val="24"/>
          <w:szCs w:val="24"/>
        </w:rPr>
        <w:t xml:space="preserve">Member Incentive Program </w:t>
      </w:r>
      <w:r w:rsidR="00642723">
        <w:rPr>
          <w:rFonts w:ascii="Cambria" w:hAnsi="Cambria"/>
          <w:sz w:val="24"/>
          <w:szCs w:val="24"/>
        </w:rPr>
        <w:t>–</w:t>
      </w:r>
      <w:r w:rsidR="005261A6" w:rsidRPr="001A22A5">
        <w:rPr>
          <w:rFonts w:ascii="Cambria" w:hAnsi="Cambria"/>
          <w:sz w:val="24"/>
          <w:szCs w:val="24"/>
        </w:rPr>
        <w:t xml:space="preserve"> </w:t>
      </w:r>
      <w:r w:rsidR="00642723">
        <w:rPr>
          <w:rFonts w:ascii="Cambria" w:hAnsi="Cambria"/>
          <w:sz w:val="24"/>
          <w:szCs w:val="24"/>
        </w:rPr>
        <w:t>Refer your friends and family!</w:t>
      </w:r>
    </w:p>
    <w:p w:rsidR="00511448" w:rsidRPr="001A22A5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Each Association Member Receives Account Credit(s) for Each New Member Recruited as Follows:</w:t>
      </w:r>
    </w:p>
    <w:p w:rsidR="00511448" w:rsidRPr="001A22A5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1</w:t>
      </w:r>
      <w:r w:rsidRPr="001A22A5">
        <w:rPr>
          <w:rFonts w:ascii="Cambria" w:hAnsi="Cambria"/>
          <w:vertAlign w:val="superscript"/>
        </w:rPr>
        <w:t>st</w:t>
      </w:r>
      <w:r w:rsidRPr="001A22A5">
        <w:rPr>
          <w:rFonts w:ascii="Cambria" w:hAnsi="Cambria"/>
        </w:rPr>
        <w:t xml:space="preserve"> New Member Recruited = $50.00 Credit</w:t>
      </w:r>
    </w:p>
    <w:p w:rsidR="00511448" w:rsidRPr="001A22A5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2</w:t>
      </w:r>
      <w:r w:rsidRPr="001A22A5">
        <w:rPr>
          <w:rFonts w:ascii="Cambria" w:hAnsi="Cambria"/>
          <w:vertAlign w:val="superscript"/>
        </w:rPr>
        <w:t>nd</w:t>
      </w:r>
      <w:r w:rsidRPr="001A22A5">
        <w:rPr>
          <w:rFonts w:ascii="Cambria" w:hAnsi="Cambria"/>
        </w:rPr>
        <w:t xml:space="preserve"> New Member Recruited = $75.00 Credit</w:t>
      </w:r>
    </w:p>
    <w:p w:rsidR="00511448" w:rsidRPr="001A22A5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3</w:t>
      </w:r>
      <w:r w:rsidRPr="001A22A5">
        <w:rPr>
          <w:rFonts w:ascii="Cambria" w:hAnsi="Cambria"/>
          <w:vertAlign w:val="superscript"/>
        </w:rPr>
        <w:t>rd</w:t>
      </w:r>
      <w:r w:rsidRPr="001A22A5">
        <w:rPr>
          <w:rFonts w:ascii="Cambria" w:hAnsi="Cambria"/>
        </w:rPr>
        <w:t xml:space="preserve"> New Member Recruited &amp; Each Thereafter = $100.00 Credit </w:t>
      </w:r>
    </w:p>
    <w:p w:rsidR="00511448" w:rsidRPr="001A22A5" w:rsidRDefault="00C24744" w:rsidP="008E48E6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NOTE:  Credit(s) will be m</w:t>
      </w:r>
      <w:r w:rsidR="00511448" w:rsidRPr="001A22A5">
        <w:rPr>
          <w:rFonts w:ascii="Cambria" w:hAnsi="Cambria"/>
        </w:rPr>
        <w:t xml:space="preserve">ade </w:t>
      </w:r>
      <w:r w:rsidRPr="001A22A5">
        <w:rPr>
          <w:rFonts w:ascii="Cambria" w:hAnsi="Cambria"/>
        </w:rPr>
        <w:t>to your account after both existing and new m</w:t>
      </w:r>
      <w:r w:rsidR="00511448" w:rsidRPr="001A22A5">
        <w:rPr>
          <w:rFonts w:ascii="Cambria" w:hAnsi="Cambria"/>
        </w:rPr>
        <w:t>ember</w:t>
      </w:r>
      <w:r w:rsidRPr="001A22A5">
        <w:rPr>
          <w:rFonts w:ascii="Cambria" w:hAnsi="Cambria"/>
        </w:rPr>
        <w:t>’s dues a</w:t>
      </w:r>
      <w:r w:rsidR="00511448" w:rsidRPr="001A22A5">
        <w:rPr>
          <w:rFonts w:ascii="Cambria" w:hAnsi="Cambria"/>
        </w:rPr>
        <w:t>re</w:t>
      </w:r>
      <w:r w:rsidR="008E48E6" w:rsidRPr="001A22A5">
        <w:rPr>
          <w:rFonts w:ascii="Cambria" w:hAnsi="Cambria"/>
        </w:rPr>
        <w:t xml:space="preserve"> paid i</w:t>
      </w:r>
      <w:r w:rsidRPr="001A22A5">
        <w:rPr>
          <w:rFonts w:ascii="Cambria" w:hAnsi="Cambria"/>
        </w:rPr>
        <w:t>n f</w:t>
      </w:r>
      <w:r w:rsidR="00511448" w:rsidRPr="001A22A5">
        <w:rPr>
          <w:rFonts w:ascii="Cambria" w:hAnsi="Cambria"/>
        </w:rPr>
        <w:t>ull.  Credit(s)</w:t>
      </w:r>
      <w:r w:rsidRPr="001A22A5">
        <w:rPr>
          <w:rFonts w:ascii="Cambria" w:hAnsi="Cambria"/>
        </w:rPr>
        <w:t xml:space="preserve"> are not transferable and may not be exchanged for c</w:t>
      </w:r>
      <w:r w:rsidR="00511448" w:rsidRPr="001A22A5">
        <w:rPr>
          <w:rFonts w:ascii="Cambria" w:hAnsi="Cambria"/>
        </w:rPr>
        <w:t xml:space="preserve">ash. Credits </w:t>
      </w:r>
      <w:r w:rsidRPr="001A22A5">
        <w:rPr>
          <w:rFonts w:ascii="Cambria" w:hAnsi="Cambria"/>
        </w:rPr>
        <w:t>will be carried over</w:t>
      </w:r>
      <w:r w:rsidR="008E48E6" w:rsidRPr="001A22A5">
        <w:rPr>
          <w:rFonts w:ascii="Cambria" w:hAnsi="Cambria"/>
        </w:rPr>
        <w:t xml:space="preserve"> on your account</w:t>
      </w:r>
      <w:r w:rsidRPr="001A22A5">
        <w:rPr>
          <w:rFonts w:ascii="Cambria" w:hAnsi="Cambria"/>
        </w:rPr>
        <w:t xml:space="preserve"> to the next year and applied to future dues.</w:t>
      </w:r>
    </w:p>
    <w:p w:rsidR="008E48E6" w:rsidRPr="001A22A5" w:rsidRDefault="008E48E6" w:rsidP="008E48E6">
      <w:pPr>
        <w:pStyle w:val="ListParagraph"/>
        <w:ind w:left="3600"/>
        <w:rPr>
          <w:rFonts w:ascii="Cambria" w:hAnsi="Cambria"/>
          <w:sz w:val="24"/>
          <w:szCs w:val="24"/>
        </w:rPr>
      </w:pPr>
    </w:p>
    <w:p w:rsidR="00511448" w:rsidRPr="001A22A5" w:rsidRDefault="008E48E6" w:rsidP="0070414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>New</w:t>
      </w:r>
      <w:r w:rsidR="00511448" w:rsidRPr="001A22A5">
        <w:rPr>
          <w:rFonts w:ascii="Cambria" w:hAnsi="Cambria"/>
          <w:sz w:val="24"/>
          <w:szCs w:val="24"/>
          <w:u w:val="single"/>
        </w:rPr>
        <w:t xml:space="preserve"> Association Members</w:t>
      </w:r>
    </w:p>
    <w:p w:rsidR="00511448" w:rsidRPr="001A22A5" w:rsidRDefault="00511448" w:rsidP="00704144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A22A5">
        <w:rPr>
          <w:rFonts w:ascii="Cambria" w:hAnsi="Cambria"/>
          <w:sz w:val="24"/>
          <w:szCs w:val="24"/>
        </w:rPr>
        <w:t>Payment Options:</w:t>
      </w:r>
    </w:p>
    <w:p w:rsidR="00511448" w:rsidRPr="001A22A5" w:rsidRDefault="00511448" w:rsidP="00704144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Payment in Full</w:t>
      </w:r>
    </w:p>
    <w:p w:rsidR="00511448" w:rsidRPr="001A22A5" w:rsidRDefault="00511448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$390.00 less $50.00 (New Member Discount) = $340.00</w:t>
      </w:r>
    </w:p>
    <w:p w:rsidR="00511448" w:rsidRPr="001A22A5" w:rsidRDefault="00511448" w:rsidP="00704144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Or Installment Payment Plan</w:t>
      </w:r>
    </w:p>
    <w:p w:rsidR="00511448" w:rsidRPr="001A22A5" w:rsidRDefault="00511448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Installment #1 of $130.00 Due Upon Joining</w:t>
      </w:r>
    </w:p>
    <w:p w:rsidR="00511448" w:rsidRPr="001A22A5" w:rsidRDefault="00511448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Installment #2 of $130.00 Due 30 Days Later</w:t>
      </w:r>
    </w:p>
    <w:p w:rsidR="00511448" w:rsidRPr="001A22A5" w:rsidRDefault="00511448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Installment #3 of $80.00 Due 30 Days Later</w:t>
      </w:r>
    </w:p>
    <w:p w:rsidR="008E48E6" w:rsidRPr="001A22A5" w:rsidRDefault="00511448" w:rsidP="00704144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New Members Are Also Eligible to Participate in the</w:t>
      </w:r>
      <w:r w:rsidR="00B95092">
        <w:rPr>
          <w:rFonts w:ascii="Cambria" w:hAnsi="Cambria"/>
        </w:rPr>
        <w:t xml:space="preserve"> 2012</w:t>
      </w:r>
      <w:r w:rsidR="008E48E6" w:rsidRPr="001A22A5">
        <w:rPr>
          <w:rFonts w:ascii="Cambria" w:hAnsi="Cambria"/>
        </w:rPr>
        <w:t xml:space="preserve"> </w:t>
      </w:r>
      <w:r w:rsidRPr="001A22A5">
        <w:rPr>
          <w:rFonts w:ascii="Cambria" w:hAnsi="Cambria"/>
        </w:rPr>
        <w:t>Member Incentive Program</w:t>
      </w:r>
      <w:r w:rsidR="008E48E6" w:rsidRPr="001A22A5">
        <w:rPr>
          <w:rFonts w:ascii="Cambria" w:hAnsi="Cambria"/>
        </w:rPr>
        <w:t xml:space="preserve"> to Recruit New Members</w:t>
      </w:r>
      <w:r w:rsidRPr="001A22A5">
        <w:rPr>
          <w:rFonts w:ascii="Cambria" w:hAnsi="Cambria"/>
        </w:rPr>
        <w:t xml:space="preserve">. </w:t>
      </w:r>
      <w:r w:rsidR="008E48E6" w:rsidRPr="001A22A5">
        <w:rPr>
          <w:rFonts w:ascii="Cambria" w:hAnsi="Cambria"/>
        </w:rPr>
        <w:t xml:space="preserve">Member must be in good standing for the season with dues paid in full. </w:t>
      </w:r>
    </w:p>
    <w:p w:rsidR="00511448" w:rsidRPr="001A22A5" w:rsidRDefault="00511448" w:rsidP="008E48E6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 xml:space="preserve"> See Details Above. </w:t>
      </w:r>
    </w:p>
    <w:p w:rsidR="008E48E6" w:rsidRPr="001A22A5" w:rsidRDefault="008E48E6" w:rsidP="008E48E6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511448" w:rsidRPr="001A22A5" w:rsidRDefault="00511448" w:rsidP="00AD6AC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>Sw</w:t>
      </w:r>
      <w:r w:rsidR="00011598" w:rsidRPr="001A22A5">
        <w:rPr>
          <w:rFonts w:ascii="Cambria" w:hAnsi="Cambria"/>
          <w:sz w:val="24"/>
          <w:szCs w:val="24"/>
          <w:u w:val="single"/>
        </w:rPr>
        <w:t xml:space="preserve">im Team “Associate Members” </w:t>
      </w:r>
    </w:p>
    <w:p w:rsidR="00511448" w:rsidRPr="001A22A5" w:rsidRDefault="00011598" w:rsidP="00AD6AC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Applies</w:t>
      </w:r>
      <w:r w:rsidR="00511448" w:rsidRPr="001A22A5">
        <w:rPr>
          <w:rFonts w:ascii="Cambria" w:hAnsi="Cambria"/>
        </w:rPr>
        <w:t xml:space="preserve"> to members of the Forest Park Swim Team Who Are Not Association Members of the Pool.</w:t>
      </w:r>
    </w:p>
    <w:p w:rsidR="00511448" w:rsidRPr="001A22A5" w:rsidRDefault="00011598" w:rsidP="00562889">
      <w:pPr>
        <w:pStyle w:val="ListParagraph"/>
        <w:numPr>
          <w:ilvl w:val="2"/>
          <w:numId w:val="1"/>
        </w:numPr>
        <w:rPr>
          <w:rFonts w:ascii="Cambria" w:hAnsi="Cambria"/>
          <w:color w:val="000000"/>
        </w:rPr>
      </w:pPr>
      <w:r w:rsidRPr="001A22A5">
        <w:rPr>
          <w:rFonts w:ascii="Cambria" w:hAnsi="Cambria"/>
          <w:color w:val="000000"/>
        </w:rPr>
        <w:t xml:space="preserve">Pays a </w:t>
      </w:r>
      <w:r w:rsidR="00511448" w:rsidRPr="001A22A5">
        <w:rPr>
          <w:rFonts w:ascii="Cambria" w:hAnsi="Cambria"/>
          <w:color w:val="000000"/>
        </w:rPr>
        <w:t xml:space="preserve">$75.00 Annual Fee for the Privilege of Using The </w:t>
      </w:r>
      <w:smartTag w:uri="urn:schemas-microsoft-com:office:smarttags" w:element="City">
        <w:smartTag w:uri="urn:schemas-microsoft-com:office:smarttags" w:element="place">
          <w:r w:rsidR="00511448" w:rsidRPr="001A22A5">
            <w:rPr>
              <w:rFonts w:ascii="Cambria" w:hAnsi="Cambria"/>
              <w:color w:val="000000"/>
            </w:rPr>
            <w:t>Forest Park</w:t>
          </w:r>
        </w:smartTag>
      </w:smartTag>
      <w:r w:rsidR="00511448" w:rsidRPr="001A22A5">
        <w:rPr>
          <w:rFonts w:ascii="Cambria" w:hAnsi="Cambria"/>
          <w:color w:val="000000"/>
        </w:rPr>
        <w:t xml:space="preserve"> Pool</w:t>
      </w:r>
    </w:p>
    <w:p w:rsidR="00511448" w:rsidRPr="001A22A5" w:rsidRDefault="00511448" w:rsidP="00AE0C6A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Associate Members May Only Use the Pool for Swim Team Sponsored Events</w:t>
      </w:r>
    </w:p>
    <w:p w:rsidR="00511448" w:rsidRPr="001A22A5" w:rsidRDefault="00511448" w:rsidP="00AE0C6A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Associate Members May Not Stay for Recreational Swimming After Practice or Meets Unless Invited and Paid For as a Guest of an Association Member</w:t>
      </w:r>
    </w:p>
    <w:p w:rsidR="00511448" w:rsidRPr="001A22A5" w:rsidRDefault="00011598" w:rsidP="00011598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1A22A5">
        <w:rPr>
          <w:rFonts w:ascii="Cambria" w:hAnsi="Cambria"/>
        </w:rPr>
        <w:t>Associate Members may join the pool as New Members at the discounted rate.</w:t>
      </w:r>
    </w:p>
    <w:p w:rsidR="001A22A5" w:rsidRDefault="001A22A5" w:rsidP="001A22A5">
      <w:pPr>
        <w:jc w:val="center"/>
        <w:rPr>
          <w:rFonts w:ascii="Cambria" w:hAnsi="Cambria"/>
          <w:b/>
          <w:i/>
          <w:sz w:val="32"/>
          <w:szCs w:val="32"/>
        </w:rPr>
      </w:pPr>
    </w:p>
    <w:p w:rsidR="001A22A5" w:rsidRPr="001A22A5" w:rsidRDefault="00011598" w:rsidP="001A22A5">
      <w:pPr>
        <w:jc w:val="center"/>
        <w:rPr>
          <w:rFonts w:ascii="Cambria" w:hAnsi="Cambria"/>
          <w:b/>
          <w:i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1A22A5">
            <w:rPr>
              <w:rFonts w:ascii="Cambria" w:hAnsi="Cambria"/>
              <w:b/>
              <w:i/>
              <w:sz w:val="32"/>
              <w:szCs w:val="32"/>
            </w:rPr>
            <w:t>Forest Park</w:t>
          </w:r>
        </w:smartTag>
      </w:smartTag>
      <w:r w:rsidRPr="001A22A5">
        <w:rPr>
          <w:rFonts w:ascii="Cambria" w:hAnsi="Cambria"/>
          <w:b/>
          <w:i/>
          <w:sz w:val="32"/>
          <w:szCs w:val="32"/>
        </w:rPr>
        <w:t xml:space="preserve"> </w:t>
      </w:r>
      <w:r w:rsidR="00511448" w:rsidRPr="001A22A5">
        <w:rPr>
          <w:rFonts w:ascii="Cambria" w:hAnsi="Cambria"/>
          <w:b/>
          <w:i/>
          <w:sz w:val="32"/>
          <w:szCs w:val="32"/>
        </w:rPr>
        <w:t>Membership Benefits &amp; Perks</w:t>
      </w:r>
      <w:r w:rsidR="001A22A5">
        <w:rPr>
          <w:rFonts w:ascii="Cambria" w:hAnsi="Cambria"/>
          <w:b/>
          <w:i/>
          <w:sz w:val="32"/>
          <w:szCs w:val="32"/>
        </w:rPr>
        <w:br/>
      </w:r>
    </w:p>
    <w:p w:rsidR="00511448" w:rsidRPr="001A22A5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>Great Family-Friendly Outdoor Facility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Non-Profit Facility</w:t>
      </w:r>
    </w:p>
    <w:p w:rsidR="00511448" w:rsidRPr="009E22A1" w:rsidRDefault="00511448" w:rsidP="009A47D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Own</w:t>
      </w:r>
      <w:r w:rsidR="00011598" w:rsidRPr="009E22A1">
        <w:rPr>
          <w:rFonts w:ascii="Cambria" w:hAnsi="Cambria"/>
          <w:sz w:val="24"/>
          <w:szCs w:val="24"/>
        </w:rPr>
        <w:t>ed &amp; Operated by the</w:t>
      </w:r>
      <w:r w:rsidRPr="009E22A1">
        <w:rPr>
          <w:rFonts w:ascii="Cambria" w:hAnsi="Cambria"/>
          <w:sz w:val="24"/>
          <w:szCs w:val="24"/>
        </w:rPr>
        <w:t xml:space="preserve"> Members of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</w:rPr>
        <w:t xml:space="preserve"> Swim Club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Large Heated Pool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Plenty of Room for Swim &amp; Play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Separate Beginner Area &amp;  Deep-End Diving Board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Baby Pool For Toddlers</w:t>
      </w:r>
    </w:p>
    <w:p w:rsidR="00511448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Certified Lifeguards on Duty</w:t>
      </w:r>
    </w:p>
    <w:p w:rsidR="005241B3" w:rsidRPr="009E22A1" w:rsidRDefault="005241B3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Newly landscaped front entrance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Park-Like Setting</w:t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Atmosphere of Relaxation, Fun &amp; Good Health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Spacious Lawn Area &amp; Green Landscaping</w:t>
      </w:r>
    </w:p>
    <w:p w:rsidR="00511448" w:rsidRPr="009E22A1" w:rsidRDefault="00511448" w:rsidP="00A1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Barbeques &amp; Picnic Tables</w:t>
      </w:r>
    </w:p>
    <w:p w:rsidR="00511448" w:rsidRPr="009E22A1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>Operat</w:t>
      </w:r>
      <w:r w:rsidR="00B95092">
        <w:rPr>
          <w:rFonts w:ascii="Cambria" w:hAnsi="Cambria"/>
          <w:sz w:val="24"/>
          <w:szCs w:val="24"/>
          <w:u w:val="single"/>
        </w:rPr>
        <w:t>ing Hours (March-September, 2012</w:t>
      </w:r>
      <w:r w:rsidRPr="009E22A1">
        <w:rPr>
          <w:rFonts w:ascii="Cambria" w:hAnsi="Cambria"/>
          <w:sz w:val="24"/>
          <w:szCs w:val="24"/>
          <w:u w:val="single"/>
        </w:rPr>
        <w:t>)</w:t>
      </w:r>
    </w:p>
    <w:p w:rsidR="00511448" w:rsidRPr="009E22A1" w:rsidRDefault="00511448" w:rsidP="00BF48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Youth Swimming Programs </w:t>
      </w:r>
    </w:p>
    <w:p w:rsidR="00511448" w:rsidRPr="009E22A1" w:rsidRDefault="00511448" w:rsidP="00044062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Spring Swimming Clinics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color w:val="000000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color w:val="000000"/>
          <w:sz w:val="24"/>
          <w:szCs w:val="24"/>
        </w:rPr>
        <w:t xml:space="preserve"> “Flyers” &amp; “Mini-Flyers” Swim Team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Beginner, Intermediate &amp; Advanced Swimming Lessons Available</w:t>
      </w:r>
    </w:p>
    <w:p w:rsidR="00511448" w:rsidRPr="009E22A1" w:rsidRDefault="00511448" w:rsidP="00F623E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Enjoying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="00835FDB" w:rsidRPr="009E22A1">
        <w:rPr>
          <w:rFonts w:ascii="Cambria" w:hAnsi="Cambria"/>
          <w:sz w:val="24"/>
          <w:szCs w:val="24"/>
          <w:u w:val="single"/>
        </w:rPr>
        <w:t xml:space="preserve"> Experience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Socialize with old friends and meet new friends!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 xml:space="preserve">Swim!  Get in Shape!  Play on the Lawn!  Lay in the Sun!  Cool Off! </w:t>
      </w:r>
    </w:p>
    <w:p w:rsidR="00511448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Attend Family Friendly Events Close to Home, which include:</w:t>
      </w:r>
    </w:p>
    <w:p w:rsidR="00642723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and Fall Swimming Clinics</w:t>
      </w:r>
    </w:p>
    <w:p w:rsidR="00511448" w:rsidRPr="009E22A1" w:rsidRDefault="00511448" w:rsidP="00796EE7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Holidays (Fourth of July &amp; Labor Day)</w:t>
      </w:r>
    </w:p>
    <w:p w:rsidR="00511448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Family BBQ’s  </w:t>
      </w:r>
      <w:r w:rsidR="00511448" w:rsidRPr="009E22A1">
        <w:rPr>
          <w:rFonts w:ascii="Cambria" w:hAnsi="Cambria"/>
          <w:sz w:val="24"/>
          <w:szCs w:val="24"/>
        </w:rPr>
        <w:tab/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Summer Water Aerobic Classes</w:t>
      </w:r>
    </w:p>
    <w:p w:rsidR="00511448" w:rsidRPr="009E22A1" w:rsidRDefault="00511448" w:rsidP="006F47E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Sharing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  <w:u w:val="single"/>
        </w:rPr>
        <w:t xml:space="preserve"> Experience…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Pool Guests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 xml:space="preserve">Members can bring </w:t>
      </w:r>
      <w:r w:rsidR="00642723">
        <w:rPr>
          <w:rFonts w:ascii="Cambria" w:hAnsi="Cambria"/>
          <w:color w:val="000000"/>
          <w:sz w:val="24"/>
          <w:szCs w:val="24"/>
        </w:rPr>
        <w:t>guests to the pool for just</w:t>
      </w:r>
      <w:r w:rsidRPr="009E22A1">
        <w:rPr>
          <w:rFonts w:ascii="Cambria" w:hAnsi="Cambria"/>
          <w:color w:val="000000"/>
          <w:sz w:val="24"/>
          <w:szCs w:val="24"/>
        </w:rPr>
        <w:t xml:space="preserve"> $2.00/person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All guests must be accompanied by members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$20.00 Prepaid Guest Cards Available from Gatekeeper</w:t>
      </w:r>
    </w:p>
    <w:p w:rsidR="00511448" w:rsidRPr="009E22A1" w:rsidRDefault="00511448" w:rsidP="007D10E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Parties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Make reservations for Member-Hosted Events</w:t>
      </w:r>
      <w:r w:rsidR="00AF7FFB" w:rsidRPr="009E22A1">
        <w:rPr>
          <w:rFonts w:ascii="Cambria" w:hAnsi="Cambria"/>
          <w:sz w:val="24"/>
          <w:szCs w:val="24"/>
        </w:rPr>
        <w:t>, such</w:t>
      </w:r>
      <w:r w:rsidRPr="009E22A1">
        <w:rPr>
          <w:rFonts w:ascii="Cambria" w:hAnsi="Cambria"/>
          <w:sz w:val="24"/>
          <w:szCs w:val="24"/>
        </w:rPr>
        <w:t xml:space="preserve"> as Birthday Parties, Sports Team Parties, Family Reunions, Casual Get-Togethers…and more!</w:t>
      </w:r>
    </w:p>
    <w:p w:rsidR="00511448" w:rsidRPr="009E22A1" w:rsidRDefault="00511448" w:rsidP="005B52F5">
      <w:pPr>
        <w:jc w:val="center"/>
        <w:rPr>
          <w:rFonts w:ascii="Cambria" w:hAnsi="Cambria"/>
          <w:sz w:val="24"/>
          <w:szCs w:val="24"/>
        </w:rPr>
      </w:pPr>
    </w:p>
    <w:p w:rsidR="00835FDB" w:rsidRPr="009E22A1" w:rsidRDefault="00835FDB" w:rsidP="001A22A5">
      <w:pPr>
        <w:rPr>
          <w:rFonts w:ascii="Cambria" w:hAnsi="Cambria"/>
          <w:sz w:val="24"/>
          <w:szCs w:val="24"/>
        </w:rPr>
      </w:pPr>
    </w:p>
    <w:p w:rsidR="00835FDB" w:rsidRPr="009E22A1" w:rsidRDefault="00835FDB" w:rsidP="005B52F5">
      <w:pPr>
        <w:jc w:val="center"/>
        <w:rPr>
          <w:rFonts w:ascii="Cambria" w:hAnsi="Cambria"/>
          <w:sz w:val="24"/>
          <w:szCs w:val="24"/>
        </w:rPr>
      </w:pPr>
    </w:p>
    <w:p w:rsidR="00136BAA" w:rsidRPr="006571A5" w:rsidRDefault="00136BAA" w:rsidP="001A22A5">
      <w:pPr>
        <w:jc w:val="center"/>
        <w:rPr>
          <w:rFonts w:ascii="Cambria" w:hAnsi="Cambria"/>
          <w:b/>
          <w:i/>
          <w:color w:val="000000"/>
          <w:sz w:val="32"/>
          <w:szCs w:val="32"/>
        </w:rPr>
      </w:pPr>
    </w:p>
    <w:p w:rsidR="00293207" w:rsidRPr="00293207" w:rsidRDefault="00B95092" w:rsidP="00293207">
      <w:pPr>
        <w:jc w:val="center"/>
        <w:rPr>
          <w:rFonts w:ascii="Cambria" w:hAnsi="Cambria"/>
          <w:b/>
          <w:i/>
          <w:color w:val="000000"/>
          <w:sz w:val="32"/>
          <w:szCs w:val="32"/>
        </w:rPr>
      </w:pPr>
      <w:r w:rsidRPr="006571A5">
        <w:rPr>
          <w:rFonts w:ascii="Cambria" w:hAnsi="Cambria"/>
          <w:b/>
          <w:i/>
          <w:color w:val="000000"/>
          <w:sz w:val="32"/>
          <w:szCs w:val="32"/>
        </w:rPr>
        <w:t>2012</w:t>
      </w:r>
      <w:r w:rsidR="001A22A5" w:rsidRPr="006571A5">
        <w:rPr>
          <w:rFonts w:ascii="Cambria" w:hAnsi="Cambria"/>
          <w:b/>
          <w:i/>
          <w:color w:val="000000"/>
          <w:sz w:val="32"/>
          <w:szCs w:val="32"/>
        </w:rPr>
        <w:t xml:space="preserve"> Hours of Operation</w:t>
      </w:r>
    </w:p>
    <w:p w:rsidR="00511448" w:rsidRPr="006571A5" w:rsidRDefault="00511448">
      <w:pPr>
        <w:rPr>
          <w:rFonts w:ascii="Cambria" w:hAnsi="Cambria"/>
          <w:b/>
          <w:sz w:val="24"/>
          <w:szCs w:val="24"/>
        </w:rPr>
      </w:pPr>
    </w:p>
    <w:p w:rsidR="00511448" w:rsidRPr="006571A5" w:rsidRDefault="006571A5" w:rsidP="00F43212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6571A5">
        <w:rPr>
          <w:rFonts w:ascii="Cambria" w:hAnsi="Cambria"/>
          <w:b/>
          <w:i/>
          <w:sz w:val="24"/>
          <w:szCs w:val="24"/>
          <w:u w:val="single"/>
        </w:rPr>
        <w:t>March 5th – March 30th</w:t>
      </w:r>
    </w:p>
    <w:p w:rsidR="00D33FA1" w:rsidRPr="006571A5" w:rsidRDefault="00D33FA1" w:rsidP="00D33FA1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6571A5">
        <w:rPr>
          <w:rFonts w:ascii="Cambria" w:hAnsi="Cambria"/>
          <w:b/>
          <w:i/>
          <w:sz w:val="24"/>
          <w:szCs w:val="24"/>
          <w:u w:val="single"/>
        </w:rPr>
        <w:t>Spring Clinic</w:t>
      </w:r>
      <w:r w:rsidR="00293207">
        <w:rPr>
          <w:rFonts w:ascii="Cambria" w:hAnsi="Cambria"/>
          <w:b/>
          <w:i/>
          <w:sz w:val="24"/>
          <w:szCs w:val="24"/>
          <w:u w:val="single"/>
        </w:rPr>
        <w:t>s</w:t>
      </w:r>
    </w:p>
    <w:p w:rsidR="00D33FA1" w:rsidRPr="006571A5" w:rsidRDefault="00D33FA1" w:rsidP="003D0970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 w:rsidRPr="006571A5">
        <w:rPr>
          <w:rFonts w:ascii="Cambria" w:hAnsi="Cambria"/>
          <w:b/>
          <w:sz w:val="24"/>
          <w:szCs w:val="24"/>
        </w:rPr>
        <w:t>Mellinger</w:t>
      </w:r>
      <w:proofErr w:type="spellEnd"/>
      <w:r w:rsidRPr="006571A5">
        <w:rPr>
          <w:rFonts w:ascii="Cambria" w:hAnsi="Cambria"/>
          <w:b/>
          <w:sz w:val="24"/>
          <w:szCs w:val="24"/>
        </w:rPr>
        <w:t xml:space="preserve"> for information about Spring Clinics</w:t>
      </w:r>
      <w:r w:rsidR="003D0970" w:rsidRPr="006571A5">
        <w:rPr>
          <w:rFonts w:ascii="Cambria" w:hAnsi="Cambria"/>
          <w:b/>
          <w:sz w:val="24"/>
          <w:szCs w:val="24"/>
        </w:rPr>
        <w:br/>
      </w:r>
      <w:hyperlink r:id="rId5" w:history="1">
        <w:r w:rsidR="003D0970"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  <w:r w:rsidR="003D0970" w:rsidRPr="006571A5">
        <w:rPr>
          <w:rFonts w:ascii="Cambria" w:hAnsi="Cambria"/>
          <w:b/>
          <w:sz w:val="24"/>
          <w:szCs w:val="24"/>
        </w:rPr>
        <w:t xml:space="preserve"> </w:t>
      </w:r>
    </w:p>
    <w:p w:rsidR="00511448" w:rsidRPr="006571A5" w:rsidRDefault="00992771" w:rsidP="00F43212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6571A5">
        <w:rPr>
          <w:rFonts w:ascii="Cambria" w:hAnsi="Cambria"/>
          <w:b/>
          <w:i/>
          <w:sz w:val="24"/>
          <w:szCs w:val="24"/>
          <w:u w:val="single"/>
        </w:rPr>
        <w:t>April 1</w:t>
      </w:r>
      <w:r w:rsidR="006571A5">
        <w:rPr>
          <w:rFonts w:ascii="Cambria" w:hAnsi="Cambria"/>
          <w:b/>
          <w:i/>
          <w:sz w:val="24"/>
          <w:szCs w:val="24"/>
          <w:u w:val="single"/>
        </w:rPr>
        <w:t>4th – June 10th</w:t>
      </w:r>
    </w:p>
    <w:p w:rsidR="00511448" w:rsidRPr="006571A5" w:rsidRDefault="00511448" w:rsidP="00F43212">
      <w:pPr>
        <w:jc w:val="center"/>
        <w:rPr>
          <w:rFonts w:ascii="Cambria" w:hAnsi="Cambria"/>
          <w:b/>
          <w:sz w:val="24"/>
          <w:szCs w:val="24"/>
        </w:rPr>
      </w:pPr>
      <w:proofErr w:type="gramStart"/>
      <w:r w:rsidRPr="006571A5">
        <w:rPr>
          <w:rFonts w:ascii="Cambria" w:hAnsi="Cambria"/>
          <w:b/>
          <w:sz w:val="24"/>
          <w:szCs w:val="24"/>
        </w:rPr>
        <w:t>Weekends Only, 1-6 p.m.</w:t>
      </w:r>
      <w:proofErr w:type="gramEnd"/>
    </w:p>
    <w:p w:rsidR="00511448" w:rsidRPr="006571A5" w:rsidRDefault="00136BAA" w:rsidP="00F43212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6571A5">
        <w:rPr>
          <w:rFonts w:ascii="Cambria" w:hAnsi="Cambria"/>
          <w:b/>
          <w:i/>
          <w:sz w:val="24"/>
          <w:szCs w:val="24"/>
          <w:u w:val="single"/>
        </w:rPr>
        <w:t>May 30</w:t>
      </w:r>
      <w:r w:rsidRPr="006571A5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Pr="006571A5">
        <w:rPr>
          <w:rFonts w:ascii="Cambria" w:hAnsi="Cambria"/>
          <w:b/>
          <w:i/>
          <w:sz w:val="24"/>
          <w:szCs w:val="24"/>
          <w:u w:val="single"/>
        </w:rPr>
        <w:t xml:space="preserve"> Memorial Day</w:t>
      </w:r>
    </w:p>
    <w:p w:rsidR="00511448" w:rsidRPr="006571A5" w:rsidRDefault="00136BAA" w:rsidP="00F43212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>Open 1-7</w:t>
      </w:r>
      <w:r w:rsidR="00511448" w:rsidRPr="006571A5">
        <w:rPr>
          <w:rFonts w:ascii="Cambria" w:hAnsi="Cambria"/>
          <w:b/>
          <w:sz w:val="24"/>
          <w:szCs w:val="24"/>
        </w:rPr>
        <w:t xml:space="preserve"> p.m.</w:t>
      </w:r>
    </w:p>
    <w:p w:rsidR="00511448" w:rsidRPr="006571A5" w:rsidRDefault="00992771" w:rsidP="00F43212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6571A5">
        <w:rPr>
          <w:rFonts w:ascii="Cambria" w:hAnsi="Cambria"/>
          <w:b/>
          <w:i/>
          <w:sz w:val="24"/>
          <w:szCs w:val="24"/>
          <w:u w:val="single"/>
        </w:rPr>
        <w:t xml:space="preserve">June </w:t>
      </w:r>
      <w:r w:rsidR="006571A5">
        <w:rPr>
          <w:rFonts w:ascii="Cambria" w:hAnsi="Cambria"/>
          <w:b/>
          <w:i/>
          <w:sz w:val="24"/>
          <w:szCs w:val="24"/>
          <w:u w:val="single"/>
        </w:rPr>
        <w:t>15th</w:t>
      </w:r>
      <w:r w:rsidR="00511448" w:rsidRPr="006571A5">
        <w:rPr>
          <w:rFonts w:ascii="Cambria" w:hAnsi="Cambria"/>
          <w:b/>
          <w:i/>
          <w:sz w:val="24"/>
          <w:szCs w:val="24"/>
          <w:u w:val="single"/>
          <w:vertAlign w:val="superscript"/>
        </w:rPr>
        <w:t xml:space="preserve"> </w:t>
      </w:r>
      <w:r w:rsidR="00293207">
        <w:rPr>
          <w:rFonts w:ascii="Cambria" w:hAnsi="Cambria"/>
          <w:b/>
          <w:i/>
          <w:sz w:val="24"/>
          <w:szCs w:val="24"/>
          <w:u w:val="single"/>
        </w:rPr>
        <w:t>– Sept 2nd</w:t>
      </w:r>
    </w:p>
    <w:p w:rsidR="00511448" w:rsidRPr="006571A5" w:rsidRDefault="00511448" w:rsidP="00F43212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>Daily, 1-9 p.m.</w:t>
      </w:r>
    </w:p>
    <w:p w:rsidR="00511448" w:rsidRPr="006571A5" w:rsidRDefault="00293207" w:rsidP="00F43212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>
        <w:rPr>
          <w:rFonts w:ascii="Cambria" w:hAnsi="Cambria"/>
          <w:b/>
          <w:i/>
          <w:sz w:val="24"/>
          <w:szCs w:val="24"/>
          <w:u w:val="single"/>
        </w:rPr>
        <w:t>Sept 3rd</w:t>
      </w:r>
      <w:r w:rsidR="00511448" w:rsidRPr="006571A5">
        <w:rPr>
          <w:rFonts w:ascii="Cambria" w:hAnsi="Cambria"/>
          <w:b/>
          <w:i/>
          <w:sz w:val="24"/>
          <w:szCs w:val="24"/>
          <w:u w:val="single"/>
        </w:rPr>
        <w:t xml:space="preserve"> - Sept. 26</w:t>
      </w:r>
      <w:r w:rsidR="00044AED">
        <w:rPr>
          <w:rFonts w:ascii="Cambria" w:hAnsi="Cambria"/>
          <w:b/>
          <w:i/>
          <w:sz w:val="24"/>
          <w:szCs w:val="24"/>
          <w:u w:val="single"/>
        </w:rPr>
        <w:t>th</w:t>
      </w:r>
    </w:p>
    <w:p w:rsidR="00511448" w:rsidRPr="006571A5" w:rsidRDefault="00511448" w:rsidP="00F43212">
      <w:pPr>
        <w:jc w:val="center"/>
        <w:rPr>
          <w:rFonts w:ascii="Cambria" w:hAnsi="Cambria"/>
          <w:b/>
          <w:sz w:val="24"/>
          <w:szCs w:val="24"/>
        </w:rPr>
      </w:pPr>
      <w:proofErr w:type="gramStart"/>
      <w:r w:rsidRPr="006571A5">
        <w:rPr>
          <w:rFonts w:ascii="Cambria" w:hAnsi="Cambria"/>
          <w:b/>
          <w:sz w:val="24"/>
          <w:szCs w:val="24"/>
        </w:rPr>
        <w:t>Weekends Only, 1-7 p.m.</w:t>
      </w:r>
      <w:proofErr w:type="gramEnd"/>
    </w:p>
    <w:p w:rsidR="00992771" w:rsidRPr="006571A5" w:rsidRDefault="00992771" w:rsidP="00F43212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>Open Labor Day- 1-7pm</w:t>
      </w:r>
    </w:p>
    <w:p w:rsidR="00136BAA" w:rsidRPr="006571A5" w:rsidRDefault="00136BAA" w:rsidP="00DD3EB8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 xml:space="preserve">Fall Clinics – </w:t>
      </w:r>
      <w:r w:rsidR="006571A5" w:rsidRPr="006571A5">
        <w:rPr>
          <w:rFonts w:ascii="Cambria" w:hAnsi="Cambria"/>
          <w:b/>
          <w:sz w:val="24"/>
          <w:szCs w:val="24"/>
        </w:rPr>
        <w:t>October- December</w:t>
      </w:r>
      <w:r w:rsidR="00DD3EB8" w:rsidRPr="006571A5">
        <w:rPr>
          <w:rFonts w:ascii="Cambria" w:hAnsi="Cambria"/>
          <w:b/>
          <w:sz w:val="24"/>
          <w:szCs w:val="24"/>
        </w:rPr>
        <w:br/>
      </w:r>
      <w:r w:rsidRPr="006571A5">
        <w:rPr>
          <w:rFonts w:ascii="Cambria" w:hAnsi="Cambria"/>
          <w:b/>
          <w:sz w:val="24"/>
          <w:szCs w:val="24"/>
        </w:rPr>
        <w:t>Pending Dates</w:t>
      </w:r>
    </w:p>
    <w:p w:rsidR="00D33FA1" w:rsidRPr="006571A5" w:rsidRDefault="00D33FA1" w:rsidP="003D0970">
      <w:pPr>
        <w:jc w:val="center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 w:rsidRPr="006571A5">
        <w:rPr>
          <w:rFonts w:ascii="Cambria" w:hAnsi="Cambria"/>
          <w:b/>
          <w:sz w:val="24"/>
          <w:szCs w:val="24"/>
        </w:rPr>
        <w:t>Mellinger</w:t>
      </w:r>
      <w:proofErr w:type="spellEnd"/>
      <w:r w:rsidRPr="006571A5">
        <w:rPr>
          <w:rFonts w:ascii="Cambria" w:hAnsi="Cambria"/>
          <w:b/>
          <w:sz w:val="24"/>
          <w:szCs w:val="24"/>
        </w:rPr>
        <w:t xml:space="preserve"> for more information </w:t>
      </w:r>
      <w:r w:rsidR="006571A5" w:rsidRPr="006571A5">
        <w:rPr>
          <w:rFonts w:ascii="Cambria" w:hAnsi="Cambria"/>
          <w:b/>
          <w:sz w:val="24"/>
          <w:szCs w:val="24"/>
        </w:rPr>
        <w:t>about Fall Clinics</w:t>
      </w:r>
      <w:r w:rsidR="003D0970" w:rsidRPr="006571A5">
        <w:rPr>
          <w:rFonts w:ascii="Cambria" w:hAnsi="Cambria"/>
          <w:b/>
          <w:sz w:val="24"/>
          <w:szCs w:val="24"/>
        </w:rPr>
        <w:br/>
      </w:r>
      <w:hyperlink r:id="rId6" w:history="1">
        <w:r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  <w:r w:rsidRPr="006571A5">
        <w:rPr>
          <w:rFonts w:ascii="Cambria" w:hAnsi="Cambria"/>
          <w:b/>
          <w:sz w:val="24"/>
          <w:szCs w:val="24"/>
        </w:rPr>
        <w:t xml:space="preserve"> </w:t>
      </w:r>
    </w:p>
    <w:p w:rsidR="00511448" w:rsidRPr="009E22A1" w:rsidRDefault="00511448" w:rsidP="00F43212">
      <w:pPr>
        <w:jc w:val="center"/>
        <w:rPr>
          <w:rFonts w:ascii="Cambria" w:hAnsi="Cambria"/>
          <w:sz w:val="24"/>
          <w:szCs w:val="24"/>
        </w:rPr>
      </w:pPr>
    </w:p>
    <w:p w:rsidR="00511448" w:rsidRPr="00642723" w:rsidRDefault="00511448" w:rsidP="00F43212">
      <w:pPr>
        <w:jc w:val="center"/>
        <w:rPr>
          <w:rFonts w:ascii="Cambria" w:hAnsi="Cambria"/>
          <w:b/>
          <w:sz w:val="24"/>
          <w:szCs w:val="24"/>
        </w:rPr>
      </w:pPr>
    </w:p>
    <w:p w:rsidR="00511448" w:rsidRDefault="00511448" w:rsidP="00F43212">
      <w:pPr>
        <w:jc w:val="center"/>
        <w:rPr>
          <w:rFonts w:ascii="Cambria" w:hAnsi="Cambria"/>
          <w:b/>
          <w:i/>
          <w:sz w:val="24"/>
          <w:szCs w:val="24"/>
        </w:rPr>
      </w:pPr>
      <w:r w:rsidRPr="00642723">
        <w:rPr>
          <w:rFonts w:ascii="Cambria" w:hAnsi="Cambria"/>
          <w:b/>
          <w:i/>
          <w:sz w:val="24"/>
          <w:szCs w:val="24"/>
        </w:rPr>
        <w:t xml:space="preserve">NOTE:  Operating Hours </w:t>
      </w:r>
      <w:r w:rsidR="00751CCE">
        <w:rPr>
          <w:rFonts w:ascii="Cambria" w:hAnsi="Cambria"/>
          <w:b/>
          <w:i/>
          <w:sz w:val="24"/>
          <w:szCs w:val="24"/>
        </w:rPr>
        <w:t>are subject to change and members will be notified.</w:t>
      </w:r>
    </w:p>
    <w:p w:rsidR="003D0970" w:rsidRDefault="003D0970" w:rsidP="00F4321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The FPSA Pool Calendar will be available on the website </w:t>
      </w:r>
    </w:p>
    <w:p w:rsidR="003D0970" w:rsidRPr="003D0970" w:rsidRDefault="006B71B5" w:rsidP="00F43212">
      <w:pPr>
        <w:jc w:val="center"/>
        <w:rPr>
          <w:rFonts w:ascii="Cambria" w:hAnsi="Cambria"/>
          <w:b/>
          <w:sz w:val="24"/>
          <w:szCs w:val="24"/>
        </w:rPr>
      </w:pPr>
      <w:hyperlink r:id="rId7" w:history="1">
        <w:r w:rsidR="003D0970" w:rsidRPr="000B37F2">
          <w:rPr>
            <w:rStyle w:val="Hyperlink"/>
            <w:rFonts w:ascii="Cambria" w:hAnsi="Cambria"/>
            <w:b/>
            <w:sz w:val="24"/>
            <w:szCs w:val="24"/>
          </w:rPr>
          <w:t>www.Forestparkpool.info</w:t>
        </w:r>
      </w:hyperlink>
      <w:r w:rsidR="003D0970">
        <w:rPr>
          <w:rFonts w:ascii="Cambria" w:hAnsi="Cambria"/>
          <w:b/>
          <w:sz w:val="24"/>
          <w:szCs w:val="24"/>
        </w:rPr>
        <w:t xml:space="preserve"> </w:t>
      </w: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sectPr w:rsidR="00511448" w:rsidRPr="009E22A1" w:rsidSect="00152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7450"/>
    <w:multiLevelType w:val="hybridMultilevel"/>
    <w:tmpl w:val="3D4CF354"/>
    <w:lvl w:ilvl="0" w:tplc="BF1E7A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47E6"/>
    <w:rsid w:val="00011598"/>
    <w:rsid w:val="00044062"/>
    <w:rsid w:val="00044AED"/>
    <w:rsid w:val="00071CAA"/>
    <w:rsid w:val="00093265"/>
    <w:rsid w:val="00094119"/>
    <w:rsid w:val="000969BB"/>
    <w:rsid w:val="000A0422"/>
    <w:rsid w:val="000C269D"/>
    <w:rsid w:val="00136BAA"/>
    <w:rsid w:val="00137310"/>
    <w:rsid w:val="00152EA7"/>
    <w:rsid w:val="0017073F"/>
    <w:rsid w:val="0017252F"/>
    <w:rsid w:val="00172642"/>
    <w:rsid w:val="001830BC"/>
    <w:rsid w:val="001A22A5"/>
    <w:rsid w:val="001C1941"/>
    <w:rsid w:val="001E0BC9"/>
    <w:rsid w:val="001E11FB"/>
    <w:rsid w:val="00250498"/>
    <w:rsid w:val="0026216E"/>
    <w:rsid w:val="00266FDF"/>
    <w:rsid w:val="00272C39"/>
    <w:rsid w:val="00292363"/>
    <w:rsid w:val="00293207"/>
    <w:rsid w:val="002B098F"/>
    <w:rsid w:val="002D3245"/>
    <w:rsid w:val="003514FE"/>
    <w:rsid w:val="0035154C"/>
    <w:rsid w:val="00372175"/>
    <w:rsid w:val="003D0970"/>
    <w:rsid w:val="003D1BAC"/>
    <w:rsid w:val="003E0289"/>
    <w:rsid w:val="003E73A0"/>
    <w:rsid w:val="00410CB8"/>
    <w:rsid w:val="00480971"/>
    <w:rsid w:val="004949AA"/>
    <w:rsid w:val="004D1C1B"/>
    <w:rsid w:val="004E0943"/>
    <w:rsid w:val="00511448"/>
    <w:rsid w:val="005241B3"/>
    <w:rsid w:val="005261A6"/>
    <w:rsid w:val="00533FCF"/>
    <w:rsid w:val="00562889"/>
    <w:rsid w:val="00567436"/>
    <w:rsid w:val="005803F0"/>
    <w:rsid w:val="005A5BE7"/>
    <w:rsid w:val="005B52F5"/>
    <w:rsid w:val="005C7A62"/>
    <w:rsid w:val="005F16F0"/>
    <w:rsid w:val="006037AC"/>
    <w:rsid w:val="006338C6"/>
    <w:rsid w:val="00642723"/>
    <w:rsid w:val="00652B8E"/>
    <w:rsid w:val="006571A5"/>
    <w:rsid w:val="0066211B"/>
    <w:rsid w:val="00670343"/>
    <w:rsid w:val="006B71B5"/>
    <w:rsid w:val="006D5906"/>
    <w:rsid w:val="006F47E6"/>
    <w:rsid w:val="00704144"/>
    <w:rsid w:val="00705EC6"/>
    <w:rsid w:val="00711ACC"/>
    <w:rsid w:val="00713302"/>
    <w:rsid w:val="00751CCE"/>
    <w:rsid w:val="00784D70"/>
    <w:rsid w:val="0079256D"/>
    <w:rsid w:val="00796EE7"/>
    <w:rsid w:val="007D10ED"/>
    <w:rsid w:val="00817615"/>
    <w:rsid w:val="00835FDB"/>
    <w:rsid w:val="008B60F5"/>
    <w:rsid w:val="008E48E6"/>
    <w:rsid w:val="009351A3"/>
    <w:rsid w:val="0095215E"/>
    <w:rsid w:val="00987D30"/>
    <w:rsid w:val="00992771"/>
    <w:rsid w:val="009A460E"/>
    <w:rsid w:val="009A47DB"/>
    <w:rsid w:val="009E03E2"/>
    <w:rsid w:val="009E22A1"/>
    <w:rsid w:val="00A10DDC"/>
    <w:rsid w:val="00A15332"/>
    <w:rsid w:val="00A65332"/>
    <w:rsid w:val="00A67ACE"/>
    <w:rsid w:val="00A85561"/>
    <w:rsid w:val="00AA6062"/>
    <w:rsid w:val="00AD59A8"/>
    <w:rsid w:val="00AD6AC9"/>
    <w:rsid w:val="00AE0C6A"/>
    <w:rsid w:val="00AF5E83"/>
    <w:rsid w:val="00AF7FFB"/>
    <w:rsid w:val="00B13A64"/>
    <w:rsid w:val="00B55590"/>
    <w:rsid w:val="00B81C22"/>
    <w:rsid w:val="00B851E4"/>
    <w:rsid w:val="00B95092"/>
    <w:rsid w:val="00BB5D03"/>
    <w:rsid w:val="00BD3BB9"/>
    <w:rsid w:val="00BF48D0"/>
    <w:rsid w:val="00C23D3F"/>
    <w:rsid w:val="00C24744"/>
    <w:rsid w:val="00C46453"/>
    <w:rsid w:val="00C60966"/>
    <w:rsid w:val="00C62DF2"/>
    <w:rsid w:val="00CC7246"/>
    <w:rsid w:val="00D04642"/>
    <w:rsid w:val="00D33FA1"/>
    <w:rsid w:val="00DA71CC"/>
    <w:rsid w:val="00DB27E3"/>
    <w:rsid w:val="00DC1CAA"/>
    <w:rsid w:val="00DD3EB8"/>
    <w:rsid w:val="00E10694"/>
    <w:rsid w:val="00E41E29"/>
    <w:rsid w:val="00E50804"/>
    <w:rsid w:val="00E84142"/>
    <w:rsid w:val="00EC190C"/>
    <w:rsid w:val="00F33F49"/>
    <w:rsid w:val="00F43212"/>
    <w:rsid w:val="00F623E4"/>
    <w:rsid w:val="00F63263"/>
    <w:rsid w:val="00F84B3B"/>
    <w:rsid w:val="00FA03CE"/>
    <w:rsid w:val="00FB2B0C"/>
    <w:rsid w:val="00FB3B5B"/>
    <w:rsid w:val="00FB7AD3"/>
    <w:rsid w:val="00FC15D1"/>
    <w:rsid w:val="00FC4473"/>
    <w:rsid w:val="00FD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E6"/>
    <w:pPr>
      <w:ind w:left="720"/>
      <w:contextualSpacing/>
    </w:pPr>
  </w:style>
  <w:style w:type="character" w:styleId="Hyperlink">
    <w:name w:val="Hyperlink"/>
    <w:basedOn w:val="DefaultParagraphFont"/>
    <w:rsid w:val="00D33F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restparkpool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mellinger@gmail.com" TargetMode="External"/><Relationship Id="rId5" Type="http://schemas.openxmlformats.org/officeDocument/2006/relationships/hyperlink" Target="mailto:jeff.melling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2010 Membership Dues    </vt:lpstr>
    </vt:vector>
  </TitlesOfParts>
  <Company/>
  <LinksUpToDate>false</LinksUpToDate>
  <CharactersWithSpaces>4135</CharactersWithSpaces>
  <SharedDoc>false</SharedDoc>
  <HLinks>
    <vt:vector size="18" baseType="variant">
      <vt:variant>
        <vt:i4>8257576</vt:i4>
      </vt:variant>
      <vt:variant>
        <vt:i4>6</vt:i4>
      </vt:variant>
      <vt:variant>
        <vt:i4>0</vt:i4>
      </vt:variant>
      <vt:variant>
        <vt:i4>5</vt:i4>
      </vt:variant>
      <vt:variant>
        <vt:lpwstr>http://www.forestparkpool.info/</vt:lpwstr>
      </vt:variant>
      <vt:variant>
        <vt:lpwstr/>
      </vt:variant>
      <vt:variant>
        <vt:i4>4653117</vt:i4>
      </vt:variant>
      <vt:variant>
        <vt:i4>3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  <vt:variant>
        <vt:i4>4653117</vt:i4>
      </vt:variant>
      <vt:variant>
        <vt:i4>0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2010 Membership Dues    </dc:title>
  <dc:subject/>
  <dc:creator>Mraovich</dc:creator>
  <cp:keywords/>
  <dc:description/>
  <cp:lastModifiedBy>scheer</cp:lastModifiedBy>
  <cp:revision>4</cp:revision>
  <cp:lastPrinted>2010-01-13T18:20:00Z</cp:lastPrinted>
  <dcterms:created xsi:type="dcterms:W3CDTF">2012-01-03T02:09:00Z</dcterms:created>
  <dcterms:modified xsi:type="dcterms:W3CDTF">2012-01-03T03:19:00Z</dcterms:modified>
</cp:coreProperties>
</file>