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Rounded" w:cs="Arial Rounded" w:eastAsia="Arial Rounded" w:hAnsi="Arial Rounded"/>
          <w:b w:val="1"/>
          <w:sz w:val="48"/>
          <w:szCs w:val="48"/>
        </w:rPr>
      </w:pPr>
      <w:r w:rsidDel="00000000" w:rsidR="00000000" w:rsidRPr="00000000">
        <w:rPr>
          <w:rFonts w:ascii="Arial Rounded" w:cs="Arial Rounded" w:eastAsia="Arial Rounded" w:hAnsi="Arial Rounded"/>
          <w:b w:val="1"/>
          <w:sz w:val="48"/>
          <w:szCs w:val="48"/>
          <w:rtl w:val="0"/>
        </w:rPr>
        <w:t xml:space="preserve"> </w:t>
      </w:r>
    </w:p>
    <w:p w:rsidR="00000000" w:rsidDel="00000000" w:rsidP="00000000" w:rsidRDefault="00000000" w:rsidRPr="00000000" w14:paraId="00000002">
      <w:pPr>
        <w:jc w:val="center"/>
        <w:rPr>
          <w:rFonts w:ascii="Arial Rounded" w:cs="Arial Rounded" w:eastAsia="Arial Rounded" w:hAnsi="Arial Rounded"/>
          <w:b w:val="1"/>
          <w:sz w:val="48"/>
          <w:szCs w:val="48"/>
        </w:rPr>
      </w:pPr>
      <w:r w:rsidDel="00000000" w:rsidR="00000000" w:rsidRPr="00000000">
        <w:rPr>
          <w:rFonts w:ascii="Arial Rounded" w:cs="Arial Rounded" w:eastAsia="Arial Rounded" w:hAnsi="Arial Rounded"/>
          <w:b w:val="1"/>
          <w:sz w:val="48"/>
          <w:szCs w:val="48"/>
          <w:rtl w:val="0"/>
        </w:rPr>
        <w:t xml:space="preserve">A Note From Our</w:t>
      </w:r>
    </w:p>
    <w:p w:rsidR="00000000" w:rsidDel="00000000" w:rsidP="00000000" w:rsidRDefault="00000000" w:rsidRPr="00000000" w14:paraId="00000003">
      <w:pPr>
        <w:jc w:val="center"/>
        <w:rPr>
          <w:rFonts w:ascii="Arial Rounded" w:cs="Arial Rounded" w:eastAsia="Arial Rounded" w:hAnsi="Arial Rounded"/>
          <w:b w:val="1"/>
          <w:sz w:val="48"/>
          <w:szCs w:val="48"/>
        </w:rPr>
      </w:pPr>
      <w:r w:rsidDel="00000000" w:rsidR="00000000" w:rsidRPr="00000000">
        <w:rPr>
          <w:rFonts w:ascii="Arial Rounded" w:cs="Arial Rounded" w:eastAsia="Arial Rounded" w:hAnsi="Arial Rounded"/>
          <w:b w:val="1"/>
          <w:sz w:val="48"/>
          <w:szCs w:val="48"/>
          <w:rtl w:val="0"/>
        </w:rPr>
        <w:t xml:space="preserve">Board Regarding</w:t>
      </w:r>
    </w:p>
    <w:p w:rsidR="00000000" w:rsidDel="00000000" w:rsidP="00000000" w:rsidRDefault="00000000" w:rsidRPr="00000000" w14:paraId="00000004">
      <w:pPr>
        <w:jc w:val="center"/>
        <w:rPr>
          <w:rFonts w:ascii="Arial Rounded" w:cs="Arial Rounded" w:eastAsia="Arial Rounded" w:hAnsi="Arial Rounded"/>
          <w:b w:val="1"/>
          <w:sz w:val="48"/>
          <w:szCs w:val="48"/>
        </w:rPr>
      </w:pPr>
      <w:r w:rsidDel="00000000" w:rsidR="00000000" w:rsidRPr="00000000">
        <w:rPr>
          <w:rFonts w:ascii="Arial Rounded" w:cs="Arial Rounded" w:eastAsia="Arial Rounded" w:hAnsi="Arial Rounded"/>
          <w:b w:val="1"/>
          <w:sz w:val="48"/>
          <w:szCs w:val="48"/>
          <w:rtl w:val="0"/>
        </w:rPr>
        <w:t xml:space="preserve">Gate Keeping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As part of your </w:t>
      </w:r>
      <w:r w:rsidDel="00000000" w:rsidR="00000000" w:rsidRPr="00000000">
        <w:rPr>
          <w:rFonts w:ascii="Arial Narrow" w:cs="Arial Narrow" w:eastAsia="Arial Narrow" w:hAnsi="Arial Narrow"/>
          <w:b w:val="1"/>
          <w:sz w:val="24"/>
          <w:szCs w:val="24"/>
          <w:rtl w:val="0"/>
        </w:rPr>
        <w:t xml:space="preserve">three</w:t>
      </w:r>
      <w:r w:rsidDel="00000000" w:rsidR="00000000" w:rsidRPr="00000000">
        <w:rPr>
          <w:rFonts w:ascii="Arial Narrow" w:cs="Arial Narrow" w:eastAsia="Arial Narrow" w:hAnsi="Arial Narrow"/>
          <w:sz w:val="24"/>
          <w:szCs w:val="24"/>
          <w:rtl w:val="0"/>
        </w:rPr>
        <w:t xml:space="preserve"> membership work obligations shift requirements, please consider helping us with gatekeeping.  </w:t>
      </w:r>
    </w:p>
    <w:p w:rsidR="00000000" w:rsidDel="00000000" w:rsidP="00000000" w:rsidRDefault="00000000" w:rsidRPr="00000000" w14:paraId="00000007">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8">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The duties of the GateKeeper include:</w:t>
      </w:r>
    </w:p>
    <w:p w:rsidR="00000000" w:rsidDel="00000000" w:rsidP="00000000" w:rsidRDefault="00000000" w:rsidRPr="00000000" w14:paraId="00000009">
      <w:pPr>
        <w:numPr>
          <w:ilvl w:val="0"/>
          <w:numId w:val="1"/>
        </w:numPr>
        <w:ind w:left="1080" w:hanging="36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Watch the front gate during pool hours of operation</w:t>
      </w:r>
    </w:p>
    <w:p w:rsidR="00000000" w:rsidDel="00000000" w:rsidP="00000000" w:rsidRDefault="00000000" w:rsidRPr="00000000" w14:paraId="0000000A">
      <w:pPr>
        <w:numPr>
          <w:ilvl w:val="0"/>
          <w:numId w:val="1"/>
        </w:numPr>
        <w:ind w:left="1080" w:hanging="36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Allow only current members in the pool</w:t>
      </w:r>
    </w:p>
    <w:p w:rsidR="00000000" w:rsidDel="00000000" w:rsidP="00000000" w:rsidRDefault="00000000" w:rsidRPr="00000000" w14:paraId="0000000B">
      <w:pPr>
        <w:numPr>
          <w:ilvl w:val="0"/>
          <w:numId w:val="1"/>
        </w:numPr>
        <w:ind w:left="1080" w:hanging="36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Collect money and make change for snacks</w:t>
      </w:r>
    </w:p>
    <w:p w:rsidR="00000000" w:rsidDel="00000000" w:rsidP="00000000" w:rsidRDefault="00000000" w:rsidRPr="00000000" w14:paraId="0000000C">
      <w:pPr>
        <w:numPr>
          <w:ilvl w:val="0"/>
          <w:numId w:val="1"/>
        </w:numPr>
        <w:ind w:left="1080" w:hanging="36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Answer the phone and keep bathrooms clean/stocked</w:t>
      </w:r>
    </w:p>
    <w:p w:rsidR="00000000" w:rsidDel="00000000" w:rsidP="00000000" w:rsidRDefault="00000000" w:rsidRPr="00000000" w14:paraId="0000000D">
      <w:pPr>
        <w:numPr>
          <w:ilvl w:val="0"/>
          <w:numId w:val="1"/>
        </w:numPr>
        <w:ind w:left="1080" w:hanging="36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Keep garbage and recycling cans maintained</w:t>
      </w:r>
    </w:p>
    <w:p w:rsidR="00000000" w:rsidDel="00000000" w:rsidP="00000000" w:rsidRDefault="00000000" w:rsidRPr="00000000" w14:paraId="0000000E">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F">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There are 3 ways to sign up for Gatekeeping</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a"/>
          <w:sz w:val="24"/>
          <w:szCs w:val="24"/>
          <w:u w:val="none"/>
          <w:shd w:fill="auto" w:val="clear"/>
          <w:vertAlign w:val="baseline"/>
          <w:rtl w:val="0"/>
        </w:rPr>
        <w:t xml:space="preserve">Log into</w:t>
      </w:r>
      <w:r w:rsidDel="00000000" w:rsidR="00000000" w:rsidRPr="00000000">
        <w:rPr>
          <w:rFonts w:ascii="Arial Narrow" w:cs="Arial Narrow" w:eastAsia="Arial Narrow" w:hAnsi="Arial Narrow"/>
          <w:b w:val="1"/>
          <w:i w:val="0"/>
          <w:smallCaps w:val="0"/>
          <w:strike w:val="0"/>
          <w:color w:val="00000a"/>
          <w:sz w:val="24"/>
          <w:szCs w:val="24"/>
          <w:u w:val="none"/>
          <w:shd w:fill="auto" w:val="clear"/>
          <w:vertAlign w:val="baseline"/>
          <w:rtl w:val="0"/>
        </w:rPr>
        <w:t xml:space="preserve"> </w:t>
      </w:r>
      <w:hyperlink r:id="rId6">
        <w:r w:rsidDel="00000000" w:rsidR="00000000" w:rsidRPr="00000000">
          <w:rPr>
            <w:rFonts w:ascii="Arial Narrow" w:cs="Arial Narrow" w:eastAsia="Arial Narrow" w:hAnsi="Arial Narrow"/>
            <w:b w:val="1"/>
            <w:i w:val="0"/>
            <w:smallCaps w:val="0"/>
            <w:strike w:val="0"/>
            <w:color w:val="0000ff"/>
            <w:sz w:val="24"/>
            <w:szCs w:val="24"/>
            <w:u w:val="single"/>
            <w:shd w:fill="auto" w:val="clear"/>
            <w:vertAlign w:val="baseline"/>
            <w:rtl w:val="0"/>
          </w:rPr>
          <w:t xml:space="preserve">www.signupgenius.com</w:t>
        </w:r>
      </w:hyperlink>
      <w:r w:rsidDel="00000000" w:rsidR="00000000" w:rsidRPr="00000000">
        <w:rPr>
          <w:rFonts w:ascii="Arial Narrow" w:cs="Arial Narrow" w:eastAsia="Arial Narrow" w:hAnsi="Arial Narrow"/>
          <w:b w:val="1"/>
          <w:i w:val="0"/>
          <w:smallCaps w:val="0"/>
          <w:strike w:val="0"/>
          <w:color w:val="00000a"/>
          <w:sz w:val="24"/>
          <w:szCs w:val="2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a"/>
          <w:sz w:val="24"/>
          <w:szCs w:val="24"/>
          <w:u w:val="none"/>
          <w:shd w:fill="auto" w:val="clear"/>
          <w:vertAlign w:val="baseline"/>
          <w:rtl w:val="0"/>
        </w:rPr>
        <w:t xml:space="preserve">and sign up online- </w:t>
      </w:r>
      <w:r w:rsidDel="00000000" w:rsidR="00000000" w:rsidRPr="00000000">
        <w:rPr>
          <w:rFonts w:ascii="Arial Narrow" w:cs="Arial Narrow" w:eastAsia="Arial Narrow" w:hAnsi="Arial Narrow"/>
          <w:b w:val="1"/>
          <w:i w:val="0"/>
          <w:smallCaps w:val="0"/>
          <w:strike w:val="0"/>
          <w:color w:val="00000a"/>
          <w:sz w:val="24"/>
          <w:szCs w:val="24"/>
          <w:u w:val="none"/>
          <w:shd w:fill="auto" w:val="clear"/>
          <w:vertAlign w:val="baseline"/>
          <w:rtl w:val="0"/>
        </w:rPr>
        <w:t xml:space="preserve">This is the preferred way to sign up!, </w:t>
      </w:r>
      <w:r w:rsidDel="00000000" w:rsidR="00000000" w:rsidRPr="00000000">
        <w:rPr>
          <w:rFonts w:ascii="Arial Narrow" w:cs="Arial Narrow" w:eastAsia="Arial Narrow" w:hAnsi="Arial Narrow"/>
          <w:b w:val="0"/>
          <w:i w:val="0"/>
          <w:smallCaps w:val="0"/>
          <w:strike w:val="0"/>
          <w:color w:val="00000a"/>
          <w:sz w:val="24"/>
          <w:szCs w:val="24"/>
          <w:u w:val="none"/>
          <w:shd w:fill="auto" w:val="clear"/>
          <w:vertAlign w:val="baseline"/>
          <w:rtl w:val="0"/>
        </w:rPr>
        <w:t xml:space="preserve">or</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Narrow" w:cs="Arial Narrow" w:eastAsia="Arial Narrow" w:hAnsi="Arial Narrow"/>
          <w:b w:val="0"/>
          <w:i w:val="0"/>
          <w:smallCaps w:val="0"/>
          <w:strike w:val="0"/>
          <w:color w:val="00000a"/>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a"/>
          <w:sz w:val="24"/>
          <w:szCs w:val="24"/>
          <w:u w:val="none"/>
          <w:shd w:fill="auto" w:val="clear"/>
          <w:vertAlign w:val="baseline"/>
          <w:rtl w:val="0"/>
        </w:rPr>
        <w:t xml:space="preserve">Fill out the enclosed </w:t>
      </w:r>
      <w:r w:rsidDel="00000000" w:rsidR="00000000" w:rsidRPr="00000000">
        <w:rPr>
          <w:rFonts w:ascii="Arial Narrow" w:cs="Arial Narrow" w:eastAsia="Arial Narrow" w:hAnsi="Arial Narrow"/>
          <w:b w:val="1"/>
          <w:i w:val="0"/>
          <w:smallCaps w:val="0"/>
          <w:strike w:val="0"/>
          <w:color w:val="00000a"/>
          <w:sz w:val="24"/>
          <w:szCs w:val="24"/>
          <w:u w:val="none"/>
          <w:shd w:fill="auto" w:val="clear"/>
          <w:vertAlign w:val="baseline"/>
          <w:rtl w:val="0"/>
        </w:rPr>
        <w:t xml:space="preserve">Gate Keeping Form</w:t>
      </w:r>
      <w:r w:rsidDel="00000000" w:rsidR="00000000" w:rsidRPr="00000000">
        <w:rPr>
          <w:rFonts w:ascii="Arial Narrow" w:cs="Arial Narrow" w:eastAsia="Arial Narrow" w:hAnsi="Arial Narrow"/>
          <w:b w:val="0"/>
          <w:i w:val="0"/>
          <w:smallCaps w:val="0"/>
          <w:strike w:val="0"/>
          <w:color w:val="00000a"/>
          <w:sz w:val="24"/>
          <w:szCs w:val="24"/>
          <w:u w:val="none"/>
          <w:shd w:fill="auto" w:val="clear"/>
          <w:vertAlign w:val="baseline"/>
          <w:rtl w:val="0"/>
        </w:rPr>
        <w:t xml:space="preserve"> and return it with your membership payment or,</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a"/>
          <w:sz w:val="24"/>
          <w:szCs w:val="24"/>
          <w:u w:val="none"/>
          <w:shd w:fill="auto" w:val="clear"/>
          <w:vertAlign w:val="baseline"/>
          <w:rtl w:val="0"/>
        </w:rPr>
        <w:t xml:space="preserve">Email the form information to </w:t>
      </w:r>
      <w:hyperlink r:id="rId7">
        <w:r w:rsidDel="00000000" w:rsidR="00000000" w:rsidRPr="00000000">
          <w:rPr>
            <w:rFonts w:ascii="Arial Narrow" w:cs="Arial Narrow" w:eastAsia="Arial Narrow" w:hAnsi="Arial Narrow"/>
            <w:b w:val="1"/>
            <w:i w:val="0"/>
            <w:smallCaps w:val="0"/>
            <w:strike w:val="0"/>
            <w:color w:val="0000ff"/>
            <w:sz w:val="24"/>
            <w:szCs w:val="24"/>
            <w:u w:val="single"/>
            <w:shd w:fill="auto" w:val="clear"/>
            <w:vertAlign w:val="baseline"/>
            <w:rtl w:val="0"/>
          </w:rPr>
          <w:t xml:space="preserve">forestparkpool@gmail.com</w:t>
        </w:r>
      </w:hyperlink>
      <w:r w:rsidDel="00000000" w:rsidR="00000000" w:rsidRPr="00000000">
        <w:rPr>
          <w:rFonts w:ascii="Arial Narrow" w:cs="Arial Narrow" w:eastAsia="Arial Narrow" w:hAnsi="Arial Narrow"/>
          <w:b w:val="1"/>
          <w:i w:val="0"/>
          <w:smallCaps w:val="0"/>
          <w:strike w:val="0"/>
          <w:color w:val="00000a"/>
          <w:sz w:val="24"/>
          <w:szCs w:val="2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There will no longer be a sign up book at the front desk at the pool.  Please refer to SignupGenius.com for your work assignments and to sign up for shifts after your initial membership registration.</w:t>
      </w:r>
    </w:p>
    <w:p w:rsidR="00000000" w:rsidDel="00000000" w:rsidP="00000000" w:rsidRDefault="00000000" w:rsidRPr="00000000" w14:paraId="00000014">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Narrow" w:cs="Arial Narrow" w:eastAsia="Arial Narrow" w:hAnsi="Arial Narrow"/>
          <w:b w:val="1"/>
          <w:sz w:val="24"/>
          <w:szCs w:val="24"/>
          <w:u w:val="single"/>
          <w:rtl w:val="0"/>
        </w:rPr>
        <w:t xml:space="preserve">Using Signup Genius Website:</w:t>
      </w:r>
      <w:r w:rsidDel="00000000" w:rsidR="00000000" w:rsidRPr="00000000">
        <w:rPr>
          <w:rFonts w:ascii="Arial Narrow" w:cs="Arial Narrow" w:eastAsia="Arial Narrow" w:hAnsi="Arial Narrow"/>
          <w:b w:val="1"/>
          <w:sz w:val="24"/>
          <w:szCs w:val="24"/>
          <w:rtl w:val="0"/>
        </w:rPr>
        <w:br w:type="textWrapping"/>
      </w:r>
      <w:r w:rsidDel="00000000" w:rsidR="00000000" w:rsidRPr="00000000">
        <w:rPr>
          <w:rFonts w:ascii="Arial Narrow" w:cs="Arial Narrow" w:eastAsia="Arial Narrow" w:hAnsi="Arial Narrow"/>
          <w:sz w:val="24"/>
          <w:szCs w:val="24"/>
          <w:rtl w:val="0"/>
        </w:rPr>
        <w:t xml:space="preserve">Simply launch the site, look for the sign-up sheet by typing in </w:t>
      </w:r>
      <w:hyperlink r:id="rId8">
        <w:r w:rsidDel="00000000" w:rsidR="00000000" w:rsidRPr="00000000">
          <w:rPr>
            <w:rFonts w:ascii="Arial Narrow" w:cs="Arial Narrow" w:eastAsia="Arial Narrow" w:hAnsi="Arial Narrow"/>
            <w:color w:val="0000ff"/>
            <w:sz w:val="24"/>
            <w:szCs w:val="24"/>
            <w:u w:val="single"/>
            <w:rtl w:val="0"/>
          </w:rPr>
          <w:t xml:space="preserve">Forestparkpool@gmail.com</w:t>
        </w:r>
      </w:hyperlink>
      <w:r w:rsidDel="00000000" w:rsidR="00000000" w:rsidRPr="00000000">
        <w:rPr>
          <w:rFonts w:ascii="Arial Narrow" w:cs="Arial Narrow" w:eastAsia="Arial Narrow" w:hAnsi="Arial Narrow"/>
          <w:sz w:val="24"/>
          <w:szCs w:val="24"/>
          <w:rtl w:val="0"/>
        </w:rPr>
        <w:t xml:space="preserve"> as the creator. Find the date you want to volunteer and fill out your information. You can also use the following link </w:t>
      </w: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Narrow" w:cs="Arial Narrow" w:eastAsia="Arial Narrow" w:hAnsi="Arial Narrow"/>
          <w:sz w:val="24"/>
          <w:szCs w:val="24"/>
          <w:rtl w:val="0"/>
        </w:rPr>
        <w:t xml:space="preserve">LINK TO SENT OUT VIA EMAIL AT A LATER TIME.</w:t>
        <w:br w:type="textWrapping"/>
      </w:r>
      <w:r w:rsidDel="00000000" w:rsidR="00000000" w:rsidRPr="00000000">
        <w:rPr>
          <w:rtl w:val="0"/>
        </w:rPr>
      </w:r>
    </w:p>
    <w:p w:rsidR="00000000" w:rsidDel="00000000" w:rsidP="00000000" w:rsidRDefault="00000000" w:rsidRPr="00000000" w14:paraId="00000017">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sz w:val="24"/>
          <w:szCs w:val="24"/>
          <w:rtl w:val="0"/>
        </w:rPr>
        <w:br w:type="textWrapping"/>
      </w:r>
      <w:r w:rsidDel="00000000" w:rsidR="00000000" w:rsidRPr="00000000">
        <w:rPr>
          <w:rFonts w:ascii="Arial Narrow" w:cs="Arial Narrow" w:eastAsia="Arial Narrow" w:hAnsi="Arial Narrow"/>
          <w:b w:val="1"/>
          <w:sz w:val="24"/>
          <w:szCs w:val="24"/>
          <w:rtl w:val="0"/>
        </w:rPr>
        <w:t xml:space="preserve">*Note* Once you have signed up for a shift, you are committed to work that shift or find a replacement to work for you.  Please do not remove your name off the shift and hope someone else will fill the position.  Failure to find a replacement will subject you to a $100.00 membership fine.  </w:t>
      </w:r>
    </w:p>
    <w:p w:rsidR="00000000" w:rsidDel="00000000" w:rsidP="00000000" w:rsidRDefault="00000000" w:rsidRPr="00000000" w14:paraId="00000018">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9">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Failure to perform </w:t>
      </w:r>
      <w:r w:rsidDel="00000000" w:rsidR="00000000" w:rsidRPr="00000000">
        <w:rPr>
          <w:rFonts w:ascii="Arial Narrow" w:cs="Arial Narrow" w:eastAsia="Arial Narrow" w:hAnsi="Arial Narrow"/>
          <w:b w:val="1"/>
          <w:sz w:val="24"/>
          <w:szCs w:val="24"/>
          <w:u w:val="single"/>
          <w:rtl w:val="0"/>
        </w:rPr>
        <w:t xml:space="preserve">a minimum of THREE work party obligations</w:t>
      </w:r>
      <w:r w:rsidDel="00000000" w:rsidR="00000000" w:rsidRPr="00000000">
        <w:rPr>
          <w:rFonts w:ascii="Arial Narrow" w:cs="Arial Narrow" w:eastAsia="Arial Narrow" w:hAnsi="Arial Narrow"/>
          <w:b w:val="1"/>
          <w:sz w:val="24"/>
          <w:szCs w:val="24"/>
          <w:rtl w:val="0"/>
        </w:rPr>
        <w:t xml:space="preserve"> during the season will subject you to $100 fine per shift.</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jc w:val="center"/>
        <w:rPr>
          <w:rFonts w:ascii="Arial Rounded" w:cs="Arial Rounded" w:eastAsia="Arial Rounded" w:hAnsi="Arial Rounded"/>
          <w:b w:val="1"/>
          <w:sz w:val="48"/>
          <w:szCs w:val="48"/>
        </w:rPr>
      </w:pPr>
      <w:r w:rsidDel="00000000" w:rsidR="00000000" w:rsidRPr="00000000">
        <w:rPr>
          <w:rtl w:val="0"/>
        </w:rPr>
      </w:r>
    </w:p>
    <w:p w:rsidR="00000000" w:rsidDel="00000000" w:rsidP="00000000" w:rsidRDefault="00000000" w:rsidRPr="00000000" w14:paraId="00000026">
      <w:pPr>
        <w:jc w:val="center"/>
        <w:rPr>
          <w:rFonts w:ascii="Arial Rounded" w:cs="Arial Rounded" w:eastAsia="Arial Rounded" w:hAnsi="Arial Rounded"/>
          <w:b w:val="1"/>
          <w:sz w:val="48"/>
          <w:szCs w:val="48"/>
        </w:rPr>
      </w:pPr>
      <w:r w:rsidDel="00000000" w:rsidR="00000000" w:rsidRPr="00000000">
        <w:rPr>
          <w:rFonts w:ascii="Arial Rounded" w:cs="Arial Rounded" w:eastAsia="Arial Rounded" w:hAnsi="Arial Rounded"/>
          <w:b w:val="1"/>
          <w:sz w:val="48"/>
          <w:szCs w:val="48"/>
          <w:rtl w:val="0"/>
        </w:rPr>
        <w:t xml:space="preserve">A Note From Our</w:t>
      </w:r>
    </w:p>
    <w:p w:rsidR="00000000" w:rsidDel="00000000" w:rsidP="00000000" w:rsidRDefault="00000000" w:rsidRPr="00000000" w14:paraId="00000027">
      <w:pPr>
        <w:jc w:val="center"/>
        <w:rPr/>
      </w:pPr>
      <w:r w:rsidDel="00000000" w:rsidR="00000000" w:rsidRPr="00000000">
        <w:rPr>
          <w:rFonts w:ascii="Arial Rounded" w:cs="Arial Rounded" w:eastAsia="Arial Rounded" w:hAnsi="Arial Rounded"/>
          <w:b w:val="1"/>
          <w:sz w:val="48"/>
          <w:szCs w:val="48"/>
          <w:rtl w:val="0"/>
        </w:rPr>
        <w:t xml:space="preserve">Pool Facilities Director, </w:t>
      </w:r>
      <w:r w:rsidDel="00000000" w:rsidR="00000000" w:rsidRPr="00000000">
        <w:rPr>
          <w:rtl w:val="0"/>
        </w:rPr>
      </w:r>
    </w:p>
    <w:p w:rsidR="00000000" w:rsidDel="00000000" w:rsidP="00000000" w:rsidRDefault="00000000" w:rsidRPr="00000000" w14:paraId="00000028">
      <w:pPr>
        <w:jc w:val="center"/>
        <w:rPr>
          <w:rFonts w:ascii="Arial Rounded" w:cs="Arial Rounded" w:eastAsia="Arial Rounded" w:hAnsi="Arial Rounded"/>
          <w:b w:val="1"/>
          <w:sz w:val="44"/>
          <w:szCs w:val="44"/>
        </w:rPr>
      </w:pPr>
      <w:r w:rsidDel="00000000" w:rsidR="00000000" w:rsidRPr="00000000">
        <w:rPr>
          <w:rtl w:val="0"/>
        </w:rPr>
      </w:r>
    </w:p>
    <w:p w:rsidR="00000000" w:rsidDel="00000000" w:rsidP="00000000" w:rsidRDefault="00000000" w:rsidRPr="00000000" w14:paraId="00000029">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Narrow" w:cs="Arial Narrow" w:eastAsia="Arial Narrow" w:hAnsi="Arial Narrow"/>
          <w:color w:val="000000"/>
          <w:sz w:val="24"/>
          <w:szCs w:val="24"/>
          <w:rtl w:val="0"/>
        </w:rPr>
        <w:t xml:space="preserve">Welcome to Forest Park’s 2021 swim season! We have lots to do around the pool to get ready for the upcoming season; and we need your help! There will be plenty of opportunities to complete your work obligation hours including Pool Opening Clean Up Day, various clean up days scheduled throughout the season and special projects to be announced at a later date. Once our dates are finalized, we will send out emails updating all our members.</w:t>
      </w:r>
      <w:r w:rsidDel="00000000" w:rsidR="00000000" w:rsidRPr="00000000">
        <w:rPr>
          <w:rtl w:val="0"/>
        </w:rPr>
      </w:r>
    </w:p>
    <w:p w:rsidR="00000000" w:rsidDel="00000000" w:rsidP="00000000" w:rsidRDefault="00000000" w:rsidRPr="00000000" w14:paraId="0000002B">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Fonts w:ascii="Arial Narrow" w:cs="Arial Narrow" w:eastAsia="Arial Narrow" w:hAnsi="Arial Narrow"/>
          <w:color w:val="000000"/>
          <w:sz w:val="24"/>
          <w:szCs w:val="24"/>
          <w:rtl w:val="0"/>
        </w:rPr>
        <w:t xml:space="preserve">We would love to know if you have any special skills, electrical, carpentry, plumbing ect. as we could definitely use your skills around the pool. If you have a work project that you would like to see done, please contact a Board member to discuss with them.  </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Fonts w:ascii="Arial Narrow" w:cs="Arial Narrow" w:eastAsia="Arial Narrow" w:hAnsi="Arial Narrow"/>
          <w:color w:val="000000"/>
          <w:sz w:val="24"/>
          <w:szCs w:val="24"/>
          <w:rtl w:val="0"/>
        </w:rPr>
        <w:t xml:space="preserve">Every contribution helps keep the facility running smoothly and safely.</w:t>
      </w:r>
      <w:r w:rsidDel="00000000" w:rsidR="00000000" w:rsidRPr="00000000">
        <w:rPr>
          <w:rtl w:val="0"/>
        </w:rPr>
      </w:r>
    </w:p>
    <w:p w:rsidR="00000000" w:rsidDel="00000000" w:rsidP="00000000" w:rsidRDefault="00000000" w:rsidRPr="00000000" w14:paraId="0000002F">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Narrow" w:cs="Arial Narrow" w:eastAsia="Arial Narrow" w:hAnsi="Arial Narrow"/>
          <w:sz w:val="24"/>
          <w:szCs w:val="24"/>
          <w:rtl w:val="0"/>
        </w:rPr>
        <w:t xml:space="preserve">Send an email to </w:t>
      </w:r>
      <w:hyperlink r:id="rId9">
        <w:r w:rsidDel="00000000" w:rsidR="00000000" w:rsidRPr="00000000">
          <w:rPr>
            <w:rFonts w:ascii="Arial Narrow" w:cs="Arial Narrow" w:eastAsia="Arial Narrow" w:hAnsi="Arial Narrow"/>
            <w:color w:val="0000ff"/>
            <w:sz w:val="24"/>
            <w:szCs w:val="24"/>
            <w:u w:val="single"/>
            <w:rtl w:val="0"/>
          </w:rPr>
          <w:t xml:space="preserve">forestparkpool@gmail.com</w:t>
        </w:r>
      </w:hyperlink>
      <w:r w:rsidDel="00000000" w:rsidR="00000000" w:rsidRPr="00000000">
        <w:rPr>
          <w:rFonts w:ascii="Arial Narrow" w:cs="Arial Narrow" w:eastAsia="Arial Narrow" w:hAnsi="Arial Narrow"/>
          <w:sz w:val="24"/>
          <w:szCs w:val="24"/>
          <w:rtl w:val="0"/>
        </w:rPr>
        <w:t xml:space="preserve"> for more info or to sign up for special projects or work days. </w:t>
      </w:r>
      <w:r w:rsidDel="00000000" w:rsidR="00000000" w:rsidRPr="00000000">
        <w:rPr>
          <w:rtl w:val="0"/>
        </w:rPr>
      </w:r>
    </w:p>
    <w:p w:rsidR="00000000" w:rsidDel="00000000" w:rsidP="00000000" w:rsidRDefault="00000000" w:rsidRPr="00000000" w14:paraId="00000031">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Every contribution helps keep the facility running smoothly and safely.</w:t>
      </w:r>
    </w:p>
    <w:p w:rsidR="00000000" w:rsidDel="00000000" w:rsidP="00000000" w:rsidRDefault="00000000" w:rsidRPr="00000000" w14:paraId="00000033">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4">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Some ideas for work party duties:</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Narrow" w:cs="Arial Narrow" w:eastAsia="Arial Narrow" w:hAnsi="Arial Narrow"/>
          <w:b w:val="0"/>
          <w:i w:val="0"/>
          <w:smallCaps w:val="0"/>
          <w:strike w:val="0"/>
          <w:color w:val="00000a"/>
          <w:u w:val="none"/>
          <w:shd w:fill="auto" w:val="clear"/>
          <w:vertAlign w:val="baseline"/>
        </w:rPr>
      </w:pPr>
      <w:r w:rsidDel="00000000" w:rsidR="00000000" w:rsidRPr="00000000">
        <w:rPr>
          <w:rFonts w:ascii="Arial Narrow" w:cs="Arial Narrow" w:eastAsia="Arial Narrow" w:hAnsi="Arial Narrow"/>
          <w:b w:val="0"/>
          <w:i w:val="0"/>
          <w:smallCaps w:val="0"/>
          <w:strike w:val="0"/>
          <w:color w:val="00000a"/>
          <w:sz w:val="24"/>
          <w:szCs w:val="24"/>
          <w:u w:val="none"/>
          <w:shd w:fill="auto" w:val="clear"/>
          <w:vertAlign w:val="baseline"/>
          <w:rtl w:val="0"/>
        </w:rPr>
        <w:t xml:space="preserve">Sweep the deck, especially under the lanai, by the baby pool or over by the garden wall. This helps keep debris out of the pool.</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Narrow" w:cs="Arial Narrow" w:eastAsia="Arial Narrow" w:hAnsi="Arial Narrow"/>
          <w:b w:val="0"/>
          <w:i w:val="0"/>
          <w:smallCaps w:val="0"/>
          <w:strike w:val="0"/>
          <w:color w:val="00000a"/>
          <w:u w:val="none"/>
          <w:shd w:fill="auto" w:val="clear"/>
          <w:vertAlign w:val="baseline"/>
        </w:rPr>
      </w:pPr>
      <w:r w:rsidDel="00000000" w:rsidR="00000000" w:rsidRPr="00000000">
        <w:rPr>
          <w:rFonts w:ascii="Arial Narrow" w:cs="Arial Narrow" w:eastAsia="Arial Narrow" w:hAnsi="Arial Narrow"/>
          <w:b w:val="0"/>
          <w:i w:val="0"/>
          <w:smallCaps w:val="0"/>
          <w:strike w:val="0"/>
          <w:color w:val="00000a"/>
          <w:sz w:val="24"/>
          <w:szCs w:val="24"/>
          <w:u w:val="none"/>
          <w:shd w:fill="auto" w:val="clear"/>
          <w:vertAlign w:val="baseline"/>
          <w:rtl w:val="0"/>
        </w:rPr>
        <w:t xml:space="preserve">Weed the Garden-  front, back and garden</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Narrow" w:cs="Arial Narrow" w:eastAsia="Arial Narrow" w:hAnsi="Arial Narrow"/>
          <w:b w:val="0"/>
          <w:i w:val="0"/>
          <w:smallCaps w:val="0"/>
          <w:strike w:val="0"/>
          <w:color w:val="00000a"/>
          <w:u w:val="none"/>
          <w:shd w:fill="auto" w:val="clear"/>
          <w:vertAlign w:val="baseline"/>
        </w:rPr>
      </w:pPr>
      <w:r w:rsidDel="00000000" w:rsidR="00000000" w:rsidRPr="00000000">
        <w:rPr>
          <w:rFonts w:ascii="Arial Narrow" w:cs="Arial Narrow" w:eastAsia="Arial Narrow" w:hAnsi="Arial Narrow"/>
          <w:b w:val="0"/>
          <w:i w:val="0"/>
          <w:smallCaps w:val="0"/>
          <w:strike w:val="0"/>
          <w:color w:val="00000a"/>
          <w:sz w:val="24"/>
          <w:szCs w:val="24"/>
          <w:u w:val="none"/>
          <w:shd w:fill="auto" w:val="clear"/>
          <w:vertAlign w:val="baseline"/>
          <w:rtl w:val="0"/>
        </w:rPr>
        <w:t xml:space="preserve">Make a dump run- We often have debris that needs to be taken to the dump. Forest Park will pay the dump fee. We just need labor to get it moved.</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Narrow" w:cs="Arial Narrow" w:eastAsia="Arial Narrow" w:hAnsi="Arial Narrow"/>
          <w:b w:val="0"/>
          <w:i w:val="0"/>
          <w:smallCaps w:val="0"/>
          <w:strike w:val="0"/>
          <w:color w:val="00000a"/>
          <w:u w:val="none"/>
          <w:shd w:fill="auto" w:val="clear"/>
          <w:vertAlign w:val="baseline"/>
        </w:rPr>
      </w:pPr>
      <w:r w:rsidDel="00000000" w:rsidR="00000000" w:rsidRPr="00000000">
        <w:rPr>
          <w:rFonts w:ascii="Arial Narrow" w:cs="Arial Narrow" w:eastAsia="Arial Narrow" w:hAnsi="Arial Narrow"/>
          <w:b w:val="0"/>
          <w:i w:val="0"/>
          <w:smallCaps w:val="0"/>
          <w:strike w:val="0"/>
          <w:color w:val="00000a"/>
          <w:sz w:val="24"/>
          <w:szCs w:val="24"/>
          <w:u w:val="none"/>
          <w:shd w:fill="auto" w:val="clear"/>
          <w:vertAlign w:val="baseline"/>
          <w:rtl w:val="0"/>
        </w:rPr>
        <w:t xml:space="preserve">Mow the Lawns</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Narrow" w:cs="Arial Narrow" w:eastAsia="Arial Narrow" w:hAnsi="Arial Narrow"/>
          <w:b w:val="0"/>
          <w:i w:val="0"/>
          <w:smallCaps w:val="0"/>
          <w:strike w:val="0"/>
          <w:color w:val="00000a"/>
          <w:u w:val="none"/>
          <w:shd w:fill="auto" w:val="clear"/>
          <w:vertAlign w:val="baseline"/>
        </w:rPr>
      </w:pPr>
      <w:r w:rsidDel="00000000" w:rsidR="00000000" w:rsidRPr="00000000">
        <w:rPr>
          <w:rFonts w:ascii="Arial Narrow" w:cs="Arial Narrow" w:eastAsia="Arial Narrow" w:hAnsi="Arial Narrow"/>
          <w:b w:val="0"/>
          <w:i w:val="0"/>
          <w:smallCaps w:val="0"/>
          <w:strike w:val="0"/>
          <w:color w:val="00000a"/>
          <w:sz w:val="24"/>
          <w:szCs w:val="24"/>
          <w:u w:val="none"/>
          <w:shd w:fill="auto" w:val="clear"/>
          <w:vertAlign w:val="baseline"/>
          <w:rtl w:val="0"/>
        </w:rPr>
        <w:t xml:space="preserve">Paint- we will buy/provide the paint. The buildings often need to be refreshed.</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Narrow" w:cs="Arial Narrow" w:eastAsia="Arial Narrow" w:hAnsi="Arial Narrow"/>
          <w:b w:val="0"/>
          <w:i w:val="0"/>
          <w:smallCaps w:val="0"/>
          <w:strike w:val="0"/>
          <w:color w:val="00000a"/>
          <w:u w:val="none"/>
          <w:shd w:fill="auto" w:val="clear"/>
          <w:vertAlign w:val="baseline"/>
        </w:rPr>
      </w:pPr>
      <w:r w:rsidDel="00000000" w:rsidR="00000000" w:rsidRPr="00000000">
        <w:rPr>
          <w:rFonts w:ascii="Arial Narrow" w:cs="Arial Narrow" w:eastAsia="Arial Narrow" w:hAnsi="Arial Narrow"/>
          <w:b w:val="0"/>
          <w:i w:val="0"/>
          <w:smallCaps w:val="0"/>
          <w:strike w:val="0"/>
          <w:color w:val="00000a"/>
          <w:sz w:val="24"/>
          <w:szCs w:val="24"/>
          <w:u w:val="none"/>
          <w:shd w:fill="auto" w:val="clear"/>
          <w:vertAlign w:val="baseline"/>
          <w:rtl w:val="0"/>
        </w:rPr>
        <w:t xml:space="preserve">Repairs to facility or equipment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Narrow" w:cs="Arial Narrow" w:eastAsia="Arial Narrow" w:hAnsi="Arial Narrow"/>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Narrow" w:cs="Arial Narrow" w:eastAsia="Arial Narrow" w:hAnsi="Arial Narrow"/>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rPr>
          <w:rFonts w:ascii="Arial Narrow" w:cs="Arial Narrow" w:eastAsia="Arial Narrow" w:hAnsi="Arial Narrow"/>
          <w:b w:val="1"/>
          <w:sz w:val="24"/>
          <w:szCs w:val="24"/>
          <w:u w:val="single"/>
        </w:rPr>
      </w:pPr>
      <w:r w:rsidDel="00000000" w:rsidR="00000000" w:rsidRPr="00000000">
        <w:rPr>
          <w:rFonts w:ascii="Arial Narrow" w:cs="Arial Narrow" w:eastAsia="Arial Narrow" w:hAnsi="Arial Narrow"/>
          <w:b w:val="1"/>
          <w:sz w:val="24"/>
          <w:szCs w:val="24"/>
          <w:u w:val="single"/>
          <w:rtl w:val="0"/>
        </w:rPr>
        <w:t xml:space="preserve">Pool Facilities Director</w:t>
      </w:r>
    </w:p>
    <w:p w:rsidR="00000000" w:rsidDel="00000000" w:rsidP="00000000" w:rsidRDefault="00000000" w:rsidRPr="00000000" w14:paraId="0000003E">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3F">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0">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1">
      <w:pPr>
        <w:rPr>
          <w:rFonts w:ascii="Arial Narrow" w:cs="Arial Narrow" w:eastAsia="Arial Narrow" w:hAnsi="Arial Narrow"/>
          <w:b w:val="1"/>
          <w:sz w:val="24"/>
          <w:szCs w:val="24"/>
          <w:u w:val="single"/>
        </w:rPr>
      </w:pPr>
      <w:r w:rsidDel="00000000" w:rsidR="00000000" w:rsidRPr="00000000">
        <w:rPr>
          <w:rFonts w:ascii="Arial Narrow" w:cs="Arial Narrow" w:eastAsia="Arial Narrow" w:hAnsi="Arial Narrow"/>
          <w:b w:val="1"/>
          <w:sz w:val="24"/>
          <w:szCs w:val="24"/>
          <w:u w:val="single"/>
          <w:rtl w:val="0"/>
        </w:rPr>
        <w:t xml:space="preserve">Building and Grounds Director</w:t>
      </w:r>
    </w:p>
    <w:p w:rsidR="00000000" w:rsidDel="00000000" w:rsidP="00000000" w:rsidRDefault="00000000" w:rsidRPr="00000000" w14:paraId="0000004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Matt Hooper (925) 207-8769</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sectPr>
      <w:pgSz w:h="15840" w:w="12240" w:orient="portrait"/>
      <w:pgMar w:bottom="662" w:top="72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Rounded"/>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sz w:val="24"/>
        <w:szCs w:val="24"/>
      </w:rPr>
    </w:lvl>
    <w:lvl w:ilvl="1">
      <w:start w:val="1"/>
      <w:numFmt w:val="bullet"/>
      <w:lvlText w:val="o"/>
      <w:lvlJc w:val="left"/>
      <w:pPr>
        <w:ind w:left="1800" w:hanging="360"/>
      </w:pPr>
      <w:rPr/>
    </w:lvl>
    <w:lvl w:ilvl="2">
      <w:start w:val="1"/>
      <w:numFmt w:val="bullet"/>
      <w:lvlText w:val=""/>
      <w:lvlJc w:val="left"/>
      <w:pPr>
        <w:ind w:left="2520" w:hanging="360"/>
      </w:pPr>
      <w:rPr/>
    </w:lvl>
    <w:lvl w:ilvl="3">
      <w:start w:val="1"/>
      <w:numFmt w:val="bullet"/>
      <w:lvlText w:val=""/>
      <w:lvlJc w:val="left"/>
      <w:pPr>
        <w:ind w:left="3240" w:hanging="360"/>
      </w:pPr>
      <w:rPr/>
    </w:lvl>
    <w:lvl w:ilvl="4">
      <w:start w:val="1"/>
      <w:numFmt w:val="bullet"/>
      <w:lvlText w:val="o"/>
      <w:lvlJc w:val="left"/>
      <w:pPr>
        <w:ind w:left="3960" w:hanging="360"/>
      </w:pPr>
      <w:rPr/>
    </w:lvl>
    <w:lvl w:ilvl="5">
      <w:start w:val="1"/>
      <w:numFmt w:val="bullet"/>
      <w:lvlText w:val=""/>
      <w:lvlJc w:val="left"/>
      <w:pPr>
        <w:ind w:left="4680" w:hanging="360"/>
      </w:pPr>
      <w:rPr/>
    </w:lvl>
    <w:lvl w:ilvl="6">
      <w:start w:val="1"/>
      <w:numFmt w:val="bullet"/>
      <w:lvlText w:val=""/>
      <w:lvlJc w:val="left"/>
      <w:pPr>
        <w:ind w:left="5400" w:hanging="360"/>
      </w:pPr>
      <w:rPr/>
    </w:lvl>
    <w:lvl w:ilvl="7">
      <w:start w:val="1"/>
      <w:numFmt w:val="bullet"/>
      <w:lvlText w:val="o"/>
      <w:lvlJc w:val="left"/>
      <w:pPr>
        <w:ind w:left="6120" w:hanging="360"/>
      </w:pPr>
      <w:rPr/>
    </w:lvl>
    <w:lvl w:ilvl="8">
      <w:start w:val="1"/>
      <w:numFmt w:val="bullet"/>
      <w:lvlText w:val=""/>
      <w:lvlJc w:val="left"/>
      <w:pPr>
        <w:ind w:left="684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sz w:val="24"/>
        <w:szCs w:val="24"/>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forestparkpool@gmail.com" TargetMode="External"/><Relationship Id="rId5" Type="http://schemas.openxmlformats.org/officeDocument/2006/relationships/styles" Target="styles.xml"/><Relationship Id="rId6" Type="http://schemas.openxmlformats.org/officeDocument/2006/relationships/hyperlink" Target="http://www.signupgenius.com/" TargetMode="External"/><Relationship Id="rId7" Type="http://schemas.openxmlformats.org/officeDocument/2006/relationships/hyperlink" Target="mailto:forestparkpool@gmail.com" TargetMode="External"/><Relationship Id="rId8" Type="http://schemas.openxmlformats.org/officeDocument/2006/relationships/hyperlink" Target="mailto:Forestparkpool@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