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C8" w:rsidRDefault="00467AC8" w:rsidP="00467AC8">
      <w:pPr>
        <w:pStyle w:val="Title"/>
      </w:pPr>
      <w:r>
        <w:t>High</w:t>
      </w:r>
      <w:r w:rsidR="00FB7C7B">
        <w:t xml:space="preserve"> Resolution Wind </w:t>
      </w:r>
      <w:r w:rsidR="006A5D46">
        <w:t>Direction</w:t>
      </w:r>
      <w:r>
        <w:t xml:space="preserve"> </w:t>
      </w:r>
      <w:r w:rsidR="00FB7C7B">
        <w:t>Encoder</w:t>
      </w:r>
    </w:p>
    <w:p w:rsidR="00467AC8" w:rsidRDefault="006A5D46" w:rsidP="00445816">
      <w:pPr>
        <w:jc w:val="center"/>
      </w:pPr>
      <w:r>
        <w:rPr>
          <w:noProof/>
        </w:rPr>
        <w:drawing>
          <wp:inline distT="0" distB="0" distL="0" distR="0">
            <wp:extent cx="4352925" cy="3264694"/>
            <wp:effectExtent l="19050" t="0" r="9525" b="0"/>
            <wp:docPr id="1" name="Picture 0" descr="Wind_Dir_E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_Dir_En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B4" w:rsidRDefault="004A5253" w:rsidP="004A5253">
      <w:pPr>
        <w:pStyle w:val="Heading1"/>
      </w:pPr>
      <w:r>
        <w:t>Description</w:t>
      </w:r>
    </w:p>
    <w:p w:rsidR="001C3E72" w:rsidRDefault="005B1AF5" w:rsidP="004A5253">
      <w:r>
        <w:t>Based on a</w:t>
      </w:r>
      <w:r w:rsidR="001C3E72">
        <w:t xml:space="preserve"> quad</w:t>
      </w:r>
      <w:r w:rsidR="00445816">
        <w:t xml:space="preserve"> </w:t>
      </w:r>
      <w:r w:rsidR="001C3E72">
        <w:t xml:space="preserve">Hall </w:t>
      </w:r>
      <w:proofErr w:type="gramStart"/>
      <w:r w:rsidR="005D1BC5">
        <w:t>e</w:t>
      </w:r>
      <w:r w:rsidR="001C3E72">
        <w:t>ffect</w:t>
      </w:r>
      <w:proofErr w:type="gramEnd"/>
      <w:r w:rsidR="00445816">
        <w:t xml:space="preserve"> sensor the device reads the </w:t>
      </w:r>
      <w:r w:rsidR="001C3E72">
        <w:t>direction</w:t>
      </w:r>
      <w:r w:rsidR="00445816">
        <w:t xml:space="preserve"> of </w:t>
      </w:r>
      <w:r w:rsidR="001C3E72">
        <w:t>a magnetic field provided by a small diametrically polarized magnet rotating above it.   The device provides a linear voltage between 0 and 3.3V coinciding with the absolute angle of the magnet and has</w:t>
      </w:r>
      <w:r w:rsidR="00691A90">
        <w:t xml:space="preserve"> no dead</w:t>
      </w:r>
      <w:r w:rsidR="002026B5">
        <w:t xml:space="preserve"> band in the full 360 degree swing</w:t>
      </w:r>
      <w:r w:rsidR="005D1BC5">
        <w:t xml:space="preserve">. </w:t>
      </w:r>
      <w:r w:rsidR="002026B5">
        <w:t xml:space="preserve">The sensor, being completely solid state </w:t>
      </w:r>
      <w:r w:rsidR="00691A90">
        <w:t xml:space="preserve">asserts no drag on the vane and </w:t>
      </w:r>
      <w:r w:rsidR="002026B5">
        <w:t>has no</w:t>
      </w:r>
      <w:r w:rsidR="00691A90">
        <w:t xml:space="preserve"> mechanical parts to wear out. </w:t>
      </w:r>
    </w:p>
    <w:p w:rsidR="003539FA" w:rsidRDefault="00691A90" w:rsidP="003539FA">
      <w:pPr>
        <w:pStyle w:val="Heading1"/>
      </w:pPr>
      <w:r>
        <w:t>A</w:t>
      </w:r>
      <w:r w:rsidR="003539FA">
        <w:t>pplications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 xml:space="preserve">High definition/resolution wind </w:t>
      </w:r>
      <w:r w:rsidR="00691A90">
        <w:t>direction</w:t>
      </w:r>
      <w:r>
        <w:t xml:space="preserve"> monitoring &amp; recording</w:t>
      </w:r>
    </w:p>
    <w:p w:rsidR="003539FA" w:rsidRDefault="00691A90" w:rsidP="003539FA">
      <w:pPr>
        <w:pStyle w:val="ListParagraph"/>
        <w:numPr>
          <w:ilvl w:val="0"/>
          <w:numId w:val="1"/>
        </w:numPr>
      </w:pPr>
      <w:r>
        <w:t xml:space="preserve">Maintenance free 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 xml:space="preserve">DIY </w:t>
      </w:r>
      <w:r w:rsidR="00343336">
        <w:t xml:space="preserve">and custom </w:t>
      </w:r>
      <w:r>
        <w:t>weather stations</w:t>
      </w:r>
    </w:p>
    <w:p w:rsidR="003539FA" w:rsidRDefault="003539FA" w:rsidP="003539FA">
      <w:pPr>
        <w:pStyle w:val="Heading1"/>
      </w:pPr>
      <w:r>
        <w:t>Features</w:t>
      </w:r>
    </w:p>
    <w:p w:rsidR="002026B5" w:rsidRDefault="002026B5" w:rsidP="002026B5">
      <w:pPr>
        <w:pStyle w:val="ListParagraph"/>
        <w:numPr>
          <w:ilvl w:val="0"/>
          <w:numId w:val="2"/>
        </w:numPr>
      </w:pPr>
      <w:r>
        <w:t>Drag free</w:t>
      </w:r>
    </w:p>
    <w:p w:rsidR="003539FA" w:rsidRDefault="002026B5" w:rsidP="003539FA">
      <w:pPr>
        <w:pStyle w:val="ListParagraph"/>
        <w:numPr>
          <w:ilvl w:val="0"/>
          <w:numId w:val="2"/>
        </w:numPr>
      </w:pPr>
      <w:r>
        <w:t>Maintenance free, solid state</w:t>
      </w:r>
    </w:p>
    <w:p w:rsidR="002026B5" w:rsidRDefault="002026B5" w:rsidP="003539FA">
      <w:pPr>
        <w:pStyle w:val="ListParagraph"/>
        <w:numPr>
          <w:ilvl w:val="0"/>
          <w:numId w:val="2"/>
        </w:numPr>
      </w:pPr>
      <w:r>
        <w:t xml:space="preserve">No blind spots in full circle </w:t>
      </w:r>
    </w:p>
    <w:p w:rsidR="002026B5" w:rsidRDefault="002026B5" w:rsidP="003539FA">
      <w:pPr>
        <w:pStyle w:val="ListParagraph"/>
        <w:numPr>
          <w:ilvl w:val="0"/>
          <w:numId w:val="2"/>
        </w:numPr>
      </w:pPr>
      <w:r>
        <w:t>No false readings due to partially worn potentiometer.</w:t>
      </w:r>
    </w:p>
    <w:p w:rsidR="003539FA" w:rsidRDefault="003539FA" w:rsidP="003539FA">
      <w:pPr>
        <w:pStyle w:val="ListParagraph"/>
        <w:numPr>
          <w:ilvl w:val="0"/>
          <w:numId w:val="2"/>
        </w:numPr>
      </w:pPr>
      <w:r>
        <w:t>Interfaces direct to microcontroller</w:t>
      </w:r>
      <w:r w:rsidR="002026B5">
        <w:t xml:space="preserve"> ADC</w:t>
      </w:r>
      <w:r>
        <w:t xml:space="preserve"> </w:t>
      </w:r>
      <w:r w:rsidR="002026B5">
        <w:t xml:space="preserve"> </w:t>
      </w:r>
      <w:r>
        <w:t>input</w:t>
      </w:r>
      <w:r w:rsidR="006E51EB">
        <w:t>s</w:t>
      </w:r>
      <w:r>
        <w:t xml:space="preserve"> </w:t>
      </w:r>
    </w:p>
    <w:p w:rsidR="007F1E7D" w:rsidRDefault="007F1E7D" w:rsidP="003539FA">
      <w:pPr>
        <w:pStyle w:val="ListParagraph"/>
        <w:numPr>
          <w:ilvl w:val="0"/>
          <w:numId w:val="2"/>
        </w:numPr>
      </w:pPr>
      <w:r>
        <w:lastRenderedPageBreak/>
        <w:t>Built in Hysteresis</w:t>
      </w:r>
      <w:r w:rsidR="00D93855">
        <w:t xml:space="preserve"> for jitter free output signal.</w:t>
      </w:r>
      <w:r>
        <w:t xml:space="preserve"> </w:t>
      </w:r>
    </w:p>
    <w:p w:rsidR="008A7204" w:rsidRDefault="008A7204" w:rsidP="008A7204">
      <w:pPr>
        <w:pStyle w:val="Heading1"/>
      </w:pPr>
      <w:r>
        <w:t>Electrical specifications</w:t>
      </w:r>
    </w:p>
    <w:p w:rsidR="007F1E7D" w:rsidRDefault="00071DF5" w:rsidP="003E66A7">
      <w:pPr>
        <w:pStyle w:val="ListParagraph"/>
        <w:numPr>
          <w:ilvl w:val="0"/>
          <w:numId w:val="3"/>
        </w:numPr>
      </w:pPr>
      <w:r>
        <w:t xml:space="preserve">Input </w:t>
      </w:r>
      <w:r w:rsidR="003E66A7">
        <w:t xml:space="preserve"> voltage</w:t>
      </w:r>
      <w:r>
        <w:t xml:space="preserve"> nominal  5V, maximum 5.5V</w:t>
      </w:r>
    </w:p>
    <w:p w:rsidR="003E66A7" w:rsidRDefault="002026B5" w:rsidP="003E66A7">
      <w:pPr>
        <w:pStyle w:val="ListParagraph"/>
        <w:numPr>
          <w:ilvl w:val="0"/>
          <w:numId w:val="3"/>
        </w:numPr>
      </w:pPr>
      <w:r>
        <w:t>Desired</w:t>
      </w:r>
      <w:r w:rsidR="002838CD">
        <w:t xml:space="preserve"> </w:t>
      </w:r>
      <w:r w:rsidR="003E66A7">
        <w:t xml:space="preserve"> </w:t>
      </w:r>
      <w:r>
        <w:t xml:space="preserve">ADC </w:t>
      </w:r>
      <w:r w:rsidR="003E66A7">
        <w:t xml:space="preserve"> input impedance &gt; 1</w:t>
      </w:r>
      <w:r>
        <w:t>00</w:t>
      </w:r>
      <w:r w:rsidR="003E66A7">
        <w:t>K</w:t>
      </w:r>
    </w:p>
    <w:p w:rsidR="002838CD" w:rsidRDefault="0011522D" w:rsidP="003E66A7">
      <w:pPr>
        <w:pStyle w:val="ListParagraph"/>
        <w:numPr>
          <w:ilvl w:val="0"/>
          <w:numId w:val="3"/>
        </w:numPr>
      </w:pPr>
      <w:r>
        <w:t>DC output impedance  ~ 10K</w:t>
      </w:r>
    </w:p>
    <w:p w:rsidR="00745A6D" w:rsidRDefault="00745A6D" w:rsidP="003E66A7">
      <w:pPr>
        <w:pStyle w:val="ListParagraph"/>
        <w:numPr>
          <w:ilvl w:val="0"/>
          <w:numId w:val="3"/>
        </w:numPr>
      </w:pPr>
      <w:r>
        <w:t xml:space="preserve">Current  consumption </w:t>
      </w:r>
      <w:r w:rsidR="005D3E1C">
        <w:t>18</w:t>
      </w:r>
      <w:r w:rsidR="00D56669">
        <w:t xml:space="preserve"> </w:t>
      </w:r>
      <w:r>
        <w:t>mA</w:t>
      </w:r>
      <w:r w:rsidR="00071DF5">
        <w:t xml:space="preserve"> @5V</w:t>
      </w:r>
    </w:p>
    <w:p w:rsidR="00D93855" w:rsidRDefault="00D93855" w:rsidP="00D93855">
      <w:pPr>
        <w:pStyle w:val="Heading1"/>
      </w:pPr>
      <w:r>
        <w:t>Connections</w:t>
      </w:r>
    </w:p>
    <w:p w:rsidR="00D93855" w:rsidRPr="00D93855" w:rsidRDefault="00D93855" w:rsidP="00D93855"/>
    <w:tbl>
      <w:tblPr>
        <w:tblStyle w:val="TableGrid"/>
        <w:tblW w:w="0" w:type="auto"/>
        <w:tblLook w:val="04A0"/>
      </w:tblPr>
      <w:tblGrid>
        <w:gridCol w:w="1915"/>
        <w:gridCol w:w="1613"/>
        <w:gridCol w:w="2790"/>
        <w:gridCol w:w="1342"/>
        <w:gridCol w:w="1916"/>
      </w:tblGrid>
      <w:tr w:rsidR="007F1E7D" w:rsidTr="007F1E7D">
        <w:tc>
          <w:tcPr>
            <w:tcW w:w="1915" w:type="dxa"/>
          </w:tcPr>
          <w:p w:rsidR="007F1E7D" w:rsidRDefault="007F1E7D" w:rsidP="008A7204">
            <w:r>
              <w:t>Name</w:t>
            </w:r>
          </w:p>
        </w:tc>
        <w:tc>
          <w:tcPr>
            <w:tcW w:w="1613" w:type="dxa"/>
          </w:tcPr>
          <w:p w:rsidR="007F1E7D" w:rsidRDefault="007F1E7D" w:rsidP="008A7204">
            <w:r>
              <w:t>Symbol on PCB</w:t>
            </w:r>
          </w:p>
        </w:tc>
        <w:tc>
          <w:tcPr>
            <w:tcW w:w="2790" w:type="dxa"/>
          </w:tcPr>
          <w:p w:rsidR="007F1E7D" w:rsidRDefault="007F1E7D" w:rsidP="008A7204">
            <w:r>
              <w:t>Description</w:t>
            </w:r>
          </w:p>
        </w:tc>
        <w:tc>
          <w:tcPr>
            <w:tcW w:w="3258" w:type="dxa"/>
            <w:gridSpan w:val="2"/>
          </w:tcPr>
          <w:p w:rsidR="007F1E7D" w:rsidRDefault="007F1E7D" w:rsidP="008A7204">
            <w:r>
              <w:t xml:space="preserve">Condition </w:t>
            </w:r>
          </w:p>
        </w:tc>
      </w:tr>
      <w:tr w:rsidR="008A7204" w:rsidTr="00C13149">
        <w:tc>
          <w:tcPr>
            <w:tcW w:w="9576" w:type="dxa"/>
            <w:gridSpan w:val="5"/>
          </w:tcPr>
          <w:p w:rsidR="008A7204" w:rsidRDefault="008A7204" w:rsidP="008A7204">
            <w:r>
              <w:t xml:space="preserve"> 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Ground</w:t>
            </w:r>
          </w:p>
        </w:tc>
        <w:tc>
          <w:tcPr>
            <w:tcW w:w="1613" w:type="dxa"/>
          </w:tcPr>
          <w:p w:rsidR="008A7204" w:rsidRDefault="008A7204" w:rsidP="008A7204">
            <w:r>
              <w:t>GND</w:t>
            </w:r>
          </w:p>
        </w:tc>
        <w:tc>
          <w:tcPr>
            <w:tcW w:w="2790" w:type="dxa"/>
          </w:tcPr>
          <w:p w:rsidR="008A7204" w:rsidRDefault="008A7204" w:rsidP="008A7204">
            <w:r>
              <w:t>Ground reference</w:t>
            </w:r>
          </w:p>
        </w:tc>
        <w:tc>
          <w:tcPr>
            <w:tcW w:w="3258" w:type="dxa"/>
            <w:gridSpan w:val="2"/>
          </w:tcPr>
          <w:p w:rsidR="008A7204" w:rsidRDefault="008A7204" w:rsidP="008A7204">
            <w:r>
              <w:t>--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Power</w:t>
            </w:r>
          </w:p>
        </w:tc>
        <w:tc>
          <w:tcPr>
            <w:tcW w:w="1613" w:type="dxa"/>
          </w:tcPr>
          <w:p w:rsidR="008A7204" w:rsidRDefault="008A7204" w:rsidP="008A7204">
            <w:r>
              <w:t>+5V</w:t>
            </w:r>
          </w:p>
        </w:tc>
        <w:tc>
          <w:tcPr>
            <w:tcW w:w="2790" w:type="dxa"/>
          </w:tcPr>
          <w:p w:rsidR="008A7204" w:rsidRDefault="008A7204" w:rsidP="00071DF5">
            <w:r>
              <w:t>Regulate</w:t>
            </w:r>
            <w:r w:rsidR="007266AD">
              <w:t>d</w:t>
            </w:r>
            <w:r>
              <w:t xml:space="preserve"> power </w:t>
            </w:r>
            <w:r w:rsidR="007F1E7D">
              <w:t>input</w:t>
            </w:r>
          </w:p>
        </w:tc>
        <w:tc>
          <w:tcPr>
            <w:tcW w:w="3258" w:type="dxa"/>
            <w:gridSpan w:val="2"/>
          </w:tcPr>
          <w:p w:rsidR="008A7204" w:rsidRDefault="008A7204" w:rsidP="003E66A7">
            <w:r>
              <w:t>5V +/- 5% , less th</w:t>
            </w:r>
            <w:r w:rsidR="003E66A7">
              <w:t>a</w:t>
            </w:r>
            <w:r>
              <w:t>n  50mv noise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Output Signal</w:t>
            </w:r>
          </w:p>
        </w:tc>
        <w:tc>
          <w:tcPr>
            <w:tcW w:w="1613" w:type="dxa"/>
          </w:tcPr>
          <w:p w:rsidR="008A7204" w:rsidRDefault="008A7204" w:rsidP="008A7204">
            <w:r>
              <w:t>OUT</w:t>
            </w:r>
          </w:p>
        </w:tc>
        <w:tc>
          <w:tcPr>
            <w:tcW w:w="2790" w:type="dxa"/>
          </w:tcPr>
          <w:p w:rsidR="008A7204" w:rsidRDefault="002838CD" w:rsidP="008A7204">
            <w:r>
              <w:t>~0V to ~3.3V coinciding with angle 0-360</w:t>
            </w:r>
            <w:r w:rsidR="007F1E7D">
              <w:t xml:space="preserve"> </w:t>
            </w:r>
            <w:r>
              <w:t>degree</w:t>
            </w:r>
          </w:p>
        </w:tc>
        <w:tc>
          <w:tcPr>
            <w:tcW w:w="1342" w:type="dxa"/>
          </w:tcPr>
          <w:p w:rsidR="008A7204" w:rsidRDefault="007F1E7D" w:rsidP="007F1E7D">
            <w:r>
              <w:t xml:space="preserve">Low &lt;0.1V, </w:t>
            </w:r>
          </w:p>
        </w:tc>
        <w:tc>
          <w:tcPr>
            <w:tcW w:w="1916" w:type="dxa"/>
          </w:tcPr>
          <w:p w:rsidR="008A7204" w:rsidRDefault="007F1E7D" w:rsidP="007F1E7D">
            <w:r>
              <w:t>High &lt;3.3&gt;3V</w:t>
            </w:r>
          </w:p>
        </w:tc>
      </w:tr>
    </w:tbl>
    <w:p w:rsidR="00071DF5" w:rsidRDefault="00071DF5" w:rsidP="00071DF5">
      <w:pPr>
        <w:pStyle w:val="Heading1"/>
      </w:pPr>
      <w:r>
        <w:t>Mechanical specifications</w:t>
      </w:r>
    </w:p>
    <w:p w:rsidR="00071DF5" w:rsidRDefault="00071DF5" w:rsidP="00071DF5">
      <w:pPr>
        <w:pStyle w:val="ListParagraph"/>
        <w:numPr>
          <w:ilvl w:val="0"/>
          <w:numId w:val="4"/>
        </w:numPr>
      </w:pPr>
      <w:r>
        <w:t>PCB dimension</w:t>
      </w:r>
      <w:r w:rsidR="00785358">
        <w:t>:  R</w:t>
      </w:r>
      <w:r>
        <w:t>round</w:t>
      </w:r>
      <w:r w:rsidR="00785358">
        <w:t>,</w:t>
      </w:r>
      <w:r>
        <w:t xml:space="preserve"> 1” diameter</w:t>
      </w:r>
    </w:p>
    <w:p w:rsidR="00071DF5" w:rsidRPr="00071DF5" w:rsidRDefault="00071DF5" w:rsidP="00071DF5">
      <w:pPr>
        <w:pStyle w:val="ListParagraph"/>
        <w:numPr>
          <w:ilvl w:val="0"/>
          <w:numId w:val="4"/>
        </w:numPr>
      </w:pPr>
      <w:r>
        <w:t xml:space="preserve">Sensor  to </w:t>
      </w:r>
      <w:r w:rsidR="0011522D">
        <w:t>magnet</w:t>
      </w:r>
      <w:r>
        <w:t xml:space="preserve">  distance  1.5mm +/- 10%</w:t>
      </w:r>
    </w:p>
    <w:p w:rsidR="00071DF5" w:rsidRPr="00071DF5" w:rsidRDefault="00071DF5" w:rsidP="00071DF5"/>
    <w:p w:rsidR="005B1AF5" w:rsidRPr="004A5253" w:rsidRDefault="00FD7C22" w:rsidP="004A5253">
      <w:r>
        <w:pict>
          <v:group id="_x0000_s1027" editas="canvas" style="width:417.05pt;height:212.25pt;mso-position-horizontal-relative:char;mso-position-vertical-relative:line" coordorigin="3317,6136" coordsize="6416,32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317;top:6136;width:6416;height:3266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8" type="#_x0000_t109" style="position:absolute;left:3323;top:6961;width:2804;height:1754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0" type="#_x0000_t33" style="position:absolute;left:6103;top:4925;width:658;height:3413;rotation:270" o:connectortype="elbow" adj="-108581,-48468,-108581"/>
            <v:shape id="_x0000_s1041" type="#_x0000_t33" style="position:absolute;left:6189;top:7251;width:565;height:3493;rotation:90;flip:x" o:connectortype="elbow" adj="-126481,58219,-12648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6127;top:7837;width:2088;height:1;flip:y" o:connectortype="straight"/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45" type="#_x0000_t103" style="position:absolute;left:4396;top:7076;width:889;height:147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7789;top:6142;width:1938;height:380">
              <v:textbox style="mso-next-textbox:#_x0000_s1056">
                <w:txbxContent>
                  <w:p w:rsidR="00BC1FA2" w:rsidRDefault="00BC1FA2" w:rsidP="002838CD">
                    <w:r>
                      <w:t>+5V regulated supply</w:t>
                    </w:r>
                  </w:p>
                </w:txbxContent>
              </v:textbox>
            </v:shape>
            <v:shape id="_x0000_s1057" type="#_x0000_t202" style="position:absolute;left:7789;top:9003;width:1938;height:392">
              <v:textbox style="mso-next-textbox:#_x0000_s1057">
                <w:txbxContent>
                  <w:p w:rsidR="00BC1FA2" w:rsidRDefault="00BC1FA2" w:rsidP="002838CD">
                    <w:r>
                      <w:t>System Ground</w:t>
                    </w:r>
                  </w:p>
                </w:txbxContent>
              </v:textbox>
            </v:shape>
            <v:shape id="_x0000_s1058" type="#_x0000_t202" style="position:absolute;left:6542;top:7653;width:1189;height:352">
              <v:textbox style="mso-next-textbox:#_x0000_s1058">
                <w:txbxContent>
                  <w:p w:rsidR="00745A6D" w:rsidRDefault="00745A6D" w:rsidP="002838CD">
                    <w:r>
                      <w:t>Output Signal</w:t>
                    </w:r>
                  </w:p>
                </w:txbxContent>
              </v:textbox>
            </v:shape>
            <v:shape id="_x0000_s1060" type="#_x0000_t32" style="position:absolute;left:7789;top:7477;width:869;height:809;flip:x" o:connectortype="straight"/>
            <v:shape id="_x0000_s1062" type="#_x0000_t32" style="position:absolute;left:8658;top:7477;width:1;height:809" o:connectortype="straight"/>
            <v:shape id="_x0000_s1063" type="#_x0000_t32" style="position:absolute;left:8658;top:7478;width:870;height:808;flip:x" o:connectortype="straight"/>
            <v:shape id="_x0000_s1064" type="#_x0000_t202" style="position:absolute;left:7517;top:8366;width:621;height:288" stroked="f">
              <v:textbox>
                <w:txbxContent>
                  <w:p w:rsidR="002838CD" w:rsidRPr="002838CD" w:rsidRDefault="002838CD">
                    <w:pPr>
                      <w:rPr>
                        <w:sz w:val="16"/>
                      </w:rPr>
                    </w:pPr>
                    <w:r w:rsidRPr="002838CD">
                      <w:rPr>
                        <w:sz w:val="16"/>
                      </w:rPr>
                      <w:t xml:space="preserve">0 </w:t>
                    </w:r>
                    <w:r>
                      <w:rPr>
                        <w:sz w:val="16"/>
                      </w:rPr>
                      <w:t>d</w:t>
                    </w:r>
                    <w:r w:rsidRPr="002838CD">
                      <w:rPr>
                        <w:sz w:val="16"/>
                      </w:rPr>
                      <w:t>eg</w:t>
                    </w:r>
                  </w:p>
                </w:txbxContent>
              </v:textbox>
            </v:shape>
            <v:shape id="_x0000_s1065" type="#_x0000_t202" style="position:absolute;left:8278;top:7177;width:773;height:300" stroked="f">
              <v:textbox>
                <w:txbxContent>
                  <w:p w:rsidR="002838CD" w:rsidRPr="002838CD" w:rsidRDefault="002838CD">
                    <w:pPr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360 deg.</w:t>
                    </w:r>
                    <w:proofErr w:type="gramEnd"/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66" type="#_x0000_t202" style="position:absolute;left:6542;top:6727;width:663;height:349" stroked="f">
              <v:textbox>
                <w:txbxContent>
                  <w:p w:rsidR="002838CD" w:rsidRDefault="002838CD"/>
                </w:txbxContent>
              </v:textbox>
            </v:shape>
            <w10:wrap type="none"/>
            <w10:anchorlock/>
          </v:group>
        </w:pict>
      </w:r>
    </w:p>
    <w:sectPr w:rsidR="005B1AF5" w:rsidRPr="004A5253" w:rsidSect="0014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654B2"/>
    <w:multiLevelType w:val="hybridMultilevel"/>
    <w:tmpl w:val="118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A4C1E"/>
    <w:multiLevelType w:val="hybridMultilevel"/>
    <w:tmpl w:val="CDE2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172D7"/>
    <w:multiLevelType w:val="hybridMultilevel"/>
    <w:tmpl w:val="CFB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F561C"/>
    <w:multiLevelType w:val="hybridMultilevel"/>
    <w:tmpl w:val="83B6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AC8"/>
    <w:rsid w:val="00071DF5"/>
    <w:rsid w:val="0011522D"/>
    <w:rsid w:val="00145CBF"/>
    <w:rsid w:val="001C3E72"/>
    <w:rsid w:val="002026B5"/>
    <w:rsid w:val="002838CD"/>
    <w:rsid w:val="002D2D9E"/>
    <w:rsid w:val="00343336"/>
    <w:rsid w:val="003539FA"/>
    <w:rsid w:val="003E66A7"/>
    <w:rsid w:val="00445816"/>
    <w:rsid w:val="00467AC8"/>
    <w:rsid w:val="004A5253"/>
    <w:rsid w:val="00537F69"/>
    <w:rsid w:val="005B1AF5"/>
    <w:rsid w:val="005D1BC5"/>
    <w:rsid w:val="005D3E1C"/>
    <w:rsid w:val="00656A8D"/>
    <w:rsid w:val="00691A90"/>
    <w:rsid w:val="006A0BA3"/>
    <w:rsid w:val="006A5D46"/>
    <w:rsid w:val="006D22BA"/>
    <w:rsid w:val="006E51EB"/>
    <w:rsid w:val="007266AD"/>
    <w:rsid w:val="00745A6D"/>
    <w:rsid w:val="00785358"/>
    <w:rsid w:val="007F1E7D"/>
    <w:rsid w:val="0084786E"/>
    <w:rsid w:val="00891345"/>
    <w:rsid w:val="008A7204"/>
    <w:rsid w:val="00926FE3"/>
    <w:rsid w:val="00A2369B"/>
    <w:rsid w:val="00A834B4"/>
    <w:rsid w:val="00BC1FA2"/>
    <w:rsid w:val="00D56669"/>
    <w:rsid w:val="00D93855"/>
    <w:rsid w:val="00DF278D"/>
    <w:rsid w:val="00E034A4"/>
    <w:rsid w:val="00FB7C7B"/>
    <w:rsid w:val="00FD484D"/>
    <w:rsid w:val="00FD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63"/>
        <o:r id="V:Rule8" type="connector" idref="#_x0000_s1042">
          <o:proxy start="" idref="#_x0000_s1038" connectloc="3"/>
        </o:r>
        <o:r id="V:Rule9" type="connector" idref="#_x0000_s1062"/>
        <o:r id="V:Rule10" type="connector" idref="#_x0000_s1040">
          <o:proxy start="" idref="#_x0000_s1038" connectloc="0"/>
        </o:r>
        <o:r id="V:Rule11" type="connector" idref="#_x0000_s1060"/>
        <o:r id="V:Rule12" type="connector" idref="#_x0000_s1041">
          <o:proxy start="" idref="#_x0000_s1038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BF"/>
  </w:style>
  <w:style w:type="paragraph" w:styleId="Heading1">
    <w:name w:val="heading 1"/>
    <w:basedOn w:val="Normal"/>
    <w:next w:val="Normal"/>
    <w:link w:val="Heading1Char"/>
    <w:uiPriority w:val="9"/>
    <w:qFormat/>
    <w:rsid w:val="004A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39FA"/>
    <w:pPr>
      <w:ind w:left="720"/>
      <w:contextualSpacing/>
    </w:pPr>
  </w:style>
  <w:style w:type="table" w:styleId="TableGrid">
    <w:name w:val="Table Grid"/>
    <w:basedOn w:val="TableNormal"/>
    <w:uiPriority w:val="59"/>
    <w:rsid w:val="008A7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Gary </cp:lastModifiedBy>
  <cp:revision>11</cp:revision>
  <cp:lastPrinted>2014-01-08T19:01:00Z</cp:lastPrinted>
  <dcterms:created xsi:type="dcterms:W3CDTF">2013-09-17T20:45:00Z</dcterms:created>
  <dcterms:modified xsi:type="dcterms:W3CDTF">2015-09-25T19:57:00Z</dcterms:modified>
</cp:coreProperties>
</file>