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(2015-01-07)</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e125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1871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