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77472" w14:textId="77777777" w:rsidR="00AF3E90" w:rsidRPr="00AF3E90" w:rsidRDefault="00AF3E90" w:rsidP="00AF3E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AF3E90">
        <w:rPr>
          <w:rFonts w:ascii="Times New Roman" w:eastAsia="Times New Roman" w:hAnsi="Times New Roman" w:cs="Times New Roman"/>
          <w:b/>
          <w:bCs/>
          <w:i/>
          <w:iCs/>
          <w:vanish/>
          <w:kern w:val="0"/>
          <w:sz w:val="27"/>
          <w:szCs w:val="27"/>
          <w:lang w:eastAsia="en-AU"/>
          <w14:ligatures w14:val="none"/>
        </w:rPr>
        <w:t> </w:t>
      </w:r>
      <w:r w:rsidRPr="00AF3E90">
        <w:rPr>
          <w:rFonts w:ascii="Times New Roman" w:eastAsia="Times New Roman" w:hAnsi="Times New Roman" w:cs="Times New Roman"/>
          <w:b/>
          <w:bCs/>
          <w:kern w:val="0"/>
          <w:sz w:val="27"/>
          <w:szCs w:val="27"/>
          <w:lang w:eastAsia="en-AU"/>
          <w14:ligatures w14:val="none"/>
        </w:rPr>
        <w:t>Activity 3:  Case Study - Mia Brown &amp; Sally Brown</w:t>
      </w:r>
    </w:p>
    <w:p w14:paraId="182B14AE" w14:textId="77777777" w:rsidR="00AF3E90" w:rsidRPr="00AF3E90" w:rsidRDefault="00AF3E90" w:rsidP="00AF3E90">
      <w:pPr>
        <w:spacing w:before="100" w:beforeAutospacing="1" w:after="100" w:afterAutospacing="1" w:line="240" w:lineRule="auto"/>
        <w:rPr>
          <w:rFonts w:ascii="Times New Roman" w:eastAsia="Times New Roman" w:hAnsi="Times New Roman" w:cs="Times New Roman"/>
          <w:kern w:val="0"/>
          <w:lang w:eastAsia="en-AU"/>
          <w14:ligatures w14:val="none"/>
        </w:rPr>
      </w:pPr>
      <w:r w:rsidRPr="00AF3E90">
        <w:rPr>
          <w:rFonts w:ascii="Times New Roman" w:eastAsia="Times New Roman" w:hAnsi="Times New Roman" w:cs="Times New Roman"/>
          <w:kern w:val="0"/>
          <w:lang w:eastAsia="en-AU"/>
          <w14:ligatures w14:val="none"/>
        </w:rPr>
        <w:t>You will be exploring the situation and nursing care of Mia Brown in the following case study using the clinical reasoning cycle. Your tutor will take a few moments with you to review the clinical reasoning cycle.</w:t>
      </w:r>
    </w:p>
    <w:p w14:paraId="6E9683D4" w14:textId="743D5696" w:rsidR="00AF3E90" w:rsidRPr="00AF3E90" w:rsidRDefault="00AF3E90" w:rsidP="00AF3E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AF3E90">
        <w:rPr>
          <w:rFonts w:ascii="Times New Roman" w:eastAsia="Times New Roman" w:hAnsi="Times New Roman" w:cs="Times New Roman"/>
          <w:b/>
          <w:bCs/>
          <w:kern w:val="0"/>
          <w:sz w:val="27"/>
          <w:szCs w:val="27"/>
          <w:lang w:eastAsia="en-AU"/>
          <w14:ligatures w14:val="none"/>
        </w:rPr>
        <w:t>Meet Mia and Sally</w:t>
      </w:r>
    </w:p>
    <w:p w14:paraId="1F4C57B9" w14:textId="77777777" w:rsidR="00AF3E90" w:rsidRPr="00AF3E90" w:rsidRDefault="00AF3E90" w:rsidP="00AF3E90">
      <w:pPr>
        <w:spacing w:before="100" w:beforeAutospacing="1" w:after="100" w:afterAutospacing="1" w:line="240" w:lineRule="auto"/>
        <w:rPr>
          <w:rFonts w:ascii="Times New Roman" w:eastAsia="Times New Roman" w:hAnsi="Times New Roman" w:cs="Times New Roman"/>
          <w:kern w:val="0"/>
          <w:lang w:eastAsia="en-AU"/>
          <w14:ligatures w14:val="none"/>
        </w:rPr>
      </w:pPr>
      <w:r w:rsidRPr="00AF3E90">
        <w:rPr>
          <w:rFonts w:ascii="Times New Roman" w:eastAsia="Times New Roman" w:hAnsi="Times New Roman" w:cs="Times New Roman"/>
          <w:kern w:val="0"/>
          <w:lang w:eastAsia="en-AU"/>
          <w14:ligatures w14:val="none"/>
        </w:rPr>
        <w:t>We met Mia in the Pre-Tutorial Case Study, but here is a reminder of her background. Mia Brown is a 5-year-old child presenting to the emergency department with her mother Sally Brown on the advice of their general practitioner (GP). Mia has become increasingly short of breath (SOB) and has had cold-like symptoms including a cough and runny nose for three days. Sally also took Mia to the GP yesterday who diagnosed a viral cold and stated to present to the emergency department if it got worse. Mia has become increasingly unwell over the last few hours. Mia was diagnosed with small airway disease about a year ago and had one exacerbation requiring hospital admission. Usually, she settles quickly with salbutamol via a metered dose inhaler (MDI) and spacer. Mia lives with her mother, Sally, and her father, Darren, in social housing. Their house is close to the local coal-fired power station but has good connections to public transport. Darren is currently unable to work following a workplace injury to his back so Sally has been picking up some extra shifts at the local restaurant where she works. The inability to work has caused Darren substantial stress and he has increased his consumption of tobacco cigarettes from five (5) per day to ten (10).  </w:t>
      </w:r>
    </w:p>
    <w:p w14:paraId="4ECE29D9" w14:textId="702FABA8" w:rsidR="00AF3E90" w:rsidRPr="00AF3E90" w:rsidRDefault="00AF3E90" w:rsidP="00AF3E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AF3E90">
        <w:rPr>
          <w:rFonts w:ascii="Times New Roman" w:eastAsia="Times New Roman" w:hAnsi="Times New Roman" w:cs="Times New Roman"/>
          <w:b/>
          <w:bCs/>
          <w:kern w:val="0"/>
          <w:sz w:val="27"/>
          <w:szCs w:val="27"/>
          <w:lang w:eastAsia="en-AU"/>
          <w14:ligatures w14:val="none"/>
        </w:rPr>
        <w:t>Apply the Roper-Logan-Tierney Model </w:t>
      </w:r>
    </w:p>
    <w:p w14:paraId="56285B46" w14:textId="7A1CEDD9" w:rsidR="00AF3E90" w:rsidRPr="00AF3E90" w:rsidRDefault="00AF3E90" w:rsidP="00AF3E90">
      <w:pPr>
        <w:spacing w:before="100" w:beforeAutospacing="1" w:after="100" w:afterAutospacing="1" w:line="240" w:lineRule="auto"/>
        <w:rPr>
          <w:rFonts w:ascii="Times New Roman" w:eastAsia="Times New Roman" w:hAnsi="Times New Roman" w:cs="Times New Roman"/>
          <w:kern w:val="0"/>
          <w:lang w:eastAsia="en-AU"/>
          <w14:ligatures w14:val="none"/>
        </w:rPr>
      </w:pPr>
      <w:r w:rsidRPr="00AF3E90">
        <w:rPr>
          <w:rFonts w:ascii="Times New Roman" w:eastAsia="Times New Roman" w:hAnsi="Times New Roman" w:cs="Times New Roman"/>
          <w:kern w:val="0"/>
          <w:lang w:eastAsia="en-AU"/>
          <w14:ligatures w14:val="none"/>
        </w:rPr>
        <w:t>Reflect on the work you have completed in pre-tutorial activity 5. As a class, consider some of the factors that are influencing Mia and Sally's situation and their activities of daily living according to the Roper-Logan-Tierney model of Nursing. Your tutor will use the image of the model below to guide the discussion</w:t>
      </w:r>
    </w:p>
    <w:p w14:paraId="3F5FF67B" w14:textId="09CD72E7" w:rsidR="00AF3E90" w:rsidRPr="00AF3E90" w:rsidRDefault="00AF3E90" w:rsidP="00AF3E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AF3E90">
        <w:rPr>
          <w:rFonts w:ascii="Times New Roman" w:eastAsia="Times New Roman" w:hAnsi="Times New Roman" w:cs="Times New Roman"/>
          <w:b/>
          <w:bCs/>
          <w:kern w:val="0"/>
          <w:sz w:val="27"/>
          <w:szCs w:val="27"/>
          <w:lang w:eastAsia="en-AU"/>
          <w14:ligatures w14:val="none"/>
        </w:rPr>
        <w:t>Collecting cues and processing information</w:t>
      </w:r>
    </w:p>
    <w:p w14:paraId="5F7F9DD4" w14:textId="77777777" w:rsidR="00AF3E90" w:rsidRPr="00AF3E90" w:rsidRDefault="00AF3E90" w:rsidP="00AF3E90">
      <w:pPr>
        <w:spacing w:before="100" w:beforeAutospacing="1" w:after="100" w:afterAutospacing="1" w:line="240" w:lineRule="auto"/>
        <w:rPr>
          <w:rFonts w:ascii="Times New Roman" w:eastAsia="Times New Roman" w:hAnsi="Times New Roman" w:cs="Times New Roman"/>
          <w:kern w:val="0"/>
          <w:lang w:eastAsia="en-AU"/>
          <w14:ligatures w14:val="none"/>
        </w:rPr>
      </w:pPr>
      <w:r w:rsidRPr="00AF3E90">
        <w:rPr>
          <w:rFonts w:ascii="Times New Roman" w:eastAsia="Times New Roman" w:hAnsi="Times New Roman" w:cs="Times New Roman"/>
          <w:kern w:val="0"/>
          <w:lang w:eastAsia="en-AU"/>
          <w14:ligatures w14:val="none"/>
        </w:rPr>
        <w:t>Mia has been moved to an acute paediatric bed in the emergency department. You will be responsible for her care. You receive the following triage notes:</w:t>
      </w:r>
    </w:p>
    <w:p w14:paraId="3DD6C35B" w14:textId="77777777" w:rsidR="00AF3E90" w:rsidRPr="00AF3E90" w:rsidRDefault="00AF3E90" w:rsidP="00AF3E90">
      <w:pPr>
        <w:spacing w:before="100" w:beforeAutospacing="1" w:after="100" w:afterAutospacing="1" w:line="240" w:lineRule="auto"/>
        <w:rPr>
          <w:rFonts w:ascii="Times New Roman" w:eastAsia="Times New Roman" w:hAnsi="Times New Roman" w:cs="Times New Roman"/>
          <w:kern w:val="0"/>
          <w:lang w:eastAsia="en-AU"/>
          <w14:ligatures w14:val="none"/>
        </w:rPr>
      </w:pPr>
      <w:r w:rsidRPr="00AF3E90">
        <w:rPr>
          <w:rFonts w:ascii="Times New Roman" w:eastAsia="Times New Roman" w:hAnsi="Times New Roman" w:cs="Times New Roman"/>
          <w:kern w:val="0"/>
          <w:lang w:eastAsia="en-AU"/>
          <w14:ligatures w14:val="none"/>
        </w:rPr>
        <w:t>On assessment Mia is agitated and irritable, intercostal and subcostal recession noted, is using accessory muscles, nil tracheal tug, looks unwell, vomit at triage, decreased breath sounds in the lower lobes, and wheezing on expiration. HR 160, pink colouration, no complaints of pain, SpO2 92%RA, RR 45, temp 36.8, NKDA, IUTD, Weight 17kg.Last Ventolin x 3 puffs via a spacer given 30 minutes before presentation. Mia was diagnosed with small airway disease at 3 years of age. Mia was born six weeks early and weighed less than 2.5kg at birth. She was hospitalised in ICU at 18 months of age with SOB and has had frequent coughs and colds.</w:t>
      </w:r>
    </w:p>
    <w:p w14:paraId="73113EC4" w14:textId="77777777" w:rsidR="00AF3E90" w:rsidRPr="00AF3E90" w:rsidRDefault="00AF3E90" w:rsidP="00AF3E90">
      <w:pPr>
        <w:spacing w:before="100" w:beforeAutospacing="1" w:after="100" w:afterAutospacing="1" w:line="240" w:lineRule="auto"/>
        <w:rPr>
          <w:rFonts w:ascii="Times New Roman" w:eastAsia="Times New Roman" w:hAnsi="Times New Roman" w:cs="Times New Roman"/>
          <w:kern w:val="0"/>
          <w:lang w:eastAsia="en-AU"/>
          <w14:ligatures w14:val="none"/>
        </w:rPr>
      </w:pPr>
      <w:r w:rsidRPr="00AF3E90">
        <w:rPr>
          <w:rFonts w:ascii="Times New Roman" w:eastAsia="Times New Roman" w:hAnsi="Times New Roman" w:cs="Times New Roman"/>
          <w:kern w:val="0"/>
          <w:lang w:eastAsia="en-AU"/>
          <w14:ligatures w14:val="none"/>
        </w:rPr>
        <w:t>When you first speak with Sally she appears distressed as she</w:t>
      </w:r>
    </w:p>
    <w:p w14:paraId="77A1D4B1" w14:textId="77777777" w:rsidR="00AF3E90" w:rsidRPr="00AF3E90" w:rsidRDefault="00AF3E90" w:rsidP="00AF3E90">
      <w:pPr>
        <w:spacing w:before="100" w:beforeAutospacing="1" w:after="100" w:afterAutospacing="1" w:line="240" w:lineRule="auto"/>
        <w:rPr>
          <w:rFonts w:ascii="Times New Roman" w:eastAsia="Times New Roman" w:hAnsi="Times New Roman" w:cs="Times New Roman"/>
          <w:kern w:val="0"/>
          <w:lang w:eastAsia="en-AU"/>
          <w14:ligatures w14:val="none"/>
        </w:rPr>
      </w:pPr>
      <w:r w:rsidRPr="00AF3E90">
        <w:rPr>
          <w:rFonts w:ascii="Times New Roman" w:eastAsia="Times New Roman" w:hAnsi="Times New Roman" w:cs="Times New Roman"/>
          <w:kern w:val="0"/>
          <w:lang w:eastAsia="en-AU"/>
          <w14:ligatures w14:val="none"/>
        </w:rPr>
        <w:t>"has taken Mia to the GP 3 times over the past 2 weeks."</w:t>
      </w:r>
    </w:p>
    <w:p w14:paraId="1669954C" w14:textId="77777777" w:rsidR="00AF3E90" w:rsidRPr="00AF3E90" w:rsidRDefault="00AF3E90" w:rsidP="00AF3E90">
      <w:pPr>
        <w:spacing w:before="100" w:beforeAutospacing="1" w:after="100" w:afterAutospacing="1" w:line="240" w:lineRule="auto"/>
        <w:rPr>
          <w:rFonts w:ascii="Times New Roman" w:eastAsia="Times New Roman" w:hAnsi="Times New Roman" w:cs="Times New Roman"/>
          <w:kern w:val="0"/>
          <w:lang w:eastAsia="en-AU"/>
          <w14:ligatures w14:val="none"/>
        </w:rPr>
      </w:pPr>
      <w:r w:rsidRPr="00AF3E90">
        <w:rPr>
          <w:rFonts w:ascii="Times New Roman" w:eastAsia="Times New Roman" w:hAnsi="Times New Roman" w:cs="Times New Roman"/>
          <w:kern w:val="0"/>
          <w:lang w:eastAsia="en-AU"/>
          <w14:ligatures w14:val="none"/>
        </w:rPr>
        <w:lastRenderedPageBreak/>
        <w:t>Your tutor will ask you to answer the following questions in pairs. Make notes to enable you to contribute to broader class discussions</w:t>
      </w:r>
    </w:p>
    <w:p w14:paraId="6B9135FC" w14:textId="77777777" w:rsidR="00AF3E90" w:rsidRPr="00AF3E90" w:rsidRDefault="00AF3E90" w:rsidP="00AF3E90">
      <w:pPr>
        <w:numPr>
          <w:ilvl w:val="0"/>
          <w:numId w:val="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AF3E90">
        <w:rPr>
          <w:rFonts w:ascii="Times New Roman" w:eastAsia="Times New Roman" w:hAnsi="Times New Roman" w:cs="Times New Roman"/>
          <w:kern w:val="0"/>
          <w:lang w:eastAsia="en-AU"/>
          <w14:ligatures w14:val="none"/>
        </w:rPr>
        <w:t>What additional cues or information would you like to gather?</w:t>
      </w:r>
    </w:p>
    <w:p w14:paraId="3CD0F949" w14:textId="77777777" w:rsidR="00AF3E90" w:rsidRPr="00AF3E90" w:rsidRDefault="00AF3E90" w:rsidP="00AF3E90">
      <w:pPr>
        <w:numPr>
          <w:ilvl w:val="0"/>
          <w:numId w:val="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AF3E90">
        <w:rPr>
          <w:rFonts w:ascii="Times New Roman" w:eastAsia="Times New Roman" w:hAnsi="Times New Roman" w:cs="Times New Roman"/>
          <w:kern w:val="0"/>
          <w:lang w:eastAsia="en-AU"/>
          <w14:ligatures w14:val="none"/>
        </w:rPr>
        <w:t>What are the indicators of risk for Mia?</w:t>
      </w:r>
    </w:p>
    <w:p w14:paraId="37F83F5C" w14:textId="409C7543" w:rsidR="00AF3E90" w:rsidRPr="00AF3E90" w:rsidRDefault="00AF3E90" w:rsidP="00AF3E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AF3E90">
        <w:rPr>
          <w:rFonts w:ascii="Times New Roman" w:eastAsia="Times New Roman" w:hAnsi="Times New Roman" w:cs="Times New Roman"/>
          <w:b/>
          <w:bCs/>
          <w:kern w:val="0"/>
          <w:sz w:val="27"/>
          <w:szCs w:val="27"/>
          <w:lang w:eastAsia="en-AU"/>
          <w14:ligatures w14:val="none"/>
        </w:rPr>
        <w:t>Identifying the problem and establishing goals</w:t>
      </w:r>
    </w:p>
    <w:p w14:paraId="49A37E18" w14:textId="77777777" w:rsidR="00AF3E90" w:rsidRPr="00AF3E90" w:rsidRDefault="00AF3E90" w:rsidP="00AF3E90">
      <w:pPr>
        <w:spacing w:before="100" w:beforeAutospacing="1" w:after="100" w:afterAutospacing="1" w:line="240" w:lineRule="auto"/>
        <w:rPr>
          <w:rFonts w:ascii="Times New Roman" w:eastAsia="Times New Roman" w:hAnsi="Times New Roman" w:cs="Times New Roman"/>
          <w:kern w:val="0"/>
          <w:lang w:eastAsia="en-AU"/>
          <w14:ligatures w14:val="none"/>
        </w:rPr>
      </w:pPr>
      <w:r w:rsidRPr="00AF3E90">
        <w:rPr>
          <w:rFonts w:ascii="Times New Roman" w:eastAsia="Times New Roman" w:hAnsi="Times New Roman" w:cs="Times New Roman"/>
          <w:kern w:val="0"/>
          <w:lang w:eastAsia="en-AU"/>
          <w14:ligatures w14:val="none"/>
        </w:rPr>
        <w:t>There are significant and acute problems that are associated with the exacerbation of asthma. You may like to refer to the pathophysiology of asthma that was covered in the pre-tutorial activities. It could also be beneficial to access the management guidelines provided by Asthma Australia.</w:t>
      </w:r>
    </w:p>
    <w:p w14:paraId="2029381C" w14:textId="77777777" w:rsidR="00AF3E90" w:rsidRPr="00AF3E90" w:rsidRDefault="00AF3E90" w:rsidP="00AF3E90">
      <w:pPr>
        <w:spacing w:before="100" w:beforeAutospacing="1" w:after="100" w:afterAutospacing="1" w:line="240" w:lineRule="auto"/>
        <w:rPr>
          <w:rFonts w:ascii="Times New Roman" w:eastAsia="Times New Roman" w:hAnsi="Times New Roman" w:cs="Times New Roman"/>
          <w:kern w:val="0"/>
          <w:lang w:eastAsia="en-AU"/>
          <w14:ligatures w14:val="none"/>
        </w:rPr>
      </w:pPr>
      <w:hyperlink r:id="rId5" w:tgtFrame="_blank" w:tooltip="Managing-Acute-Asthma-in-Children_final190123.pdf" w:history="1">
        <w:r w:rsidRPr="00AF3E90">
          <w:rPr>
            <w:rFonts w:ascii="Times New Roman" w:eastAsia="Times New Roman" w:hAnsi="Times New Roman" w:cs="Times New Roman"/>
            <w:color w:val="0000FF"/>
            <w:kern w:val="0"/>
            <w:u w:val="single"/>
            <w:lang w:eastAsia="en-AU"/>
            <w14:ligatures w14:val="none"/>
          </w:rPr>
          <w:t>Asthma Australia - Managing Acute Asthma in Children</w:t>
        </w:r>
      </w:hyperlink>
      <w:hyperlink r:id="rId6" w:history="1">
        <w:r w:rsidRPr="00AF3E90">
          <w:rPr>
            <w:rFonts w:ascii="Times New Roman" w:eastAsia="Times New Roman" w:hAnsi="Times New Roman" w:cs="Times New Roman"/>
            <w:color w:val="0000FF"/>
            <w:kern w:val="0"/>
            <w:u w:val="single"/>
            <w:lang w:eastAsia="en-AU"/>
            <w14:ligatures w14:val="none"/>
          </w:rPr>
          <w:t>Download Asthma Australia - Managing Acute Asthma in Children</w:t>
        </w:r>
      </w:hyperlink>
    </w:p>
    <w:p w14:paraId="685A5865" w14:textId="77777777" w:rsidR="00AF3E90" w:rsidRPr="00AF3E90" w:rsidRDefault="00AF3E90" w:rsidP="00AF3E90">
      <w:pPr>
        <w:spacing w:before="100" w:beforeAutospacing="1" w:after="100" w:afterAutospacing="1" w:line="240" w:lineRule="auto"/>
        <w:rPr>
          <w:rFonts w:ascii="Times New Roman" w:eastAsia="Times New Roman" w:hAnsi="Times New Roman" w:cs="Times New Roman"/>
          <w:kern w:val="0"/>
          <w:lang w:eastAsia="en-AU"/>
          <w14:ligatures w14:val="none"/>
        </w:rPr>
      </w:pPr>
      <w:hyperlink r:id="rId7" w:tgtFrame="_blank" w:tooltip="Life Threatening Acute Asthma - National Asthma Council.pdf" w:history="1">
        <w:r w:rsidRPr="00AF3E90">
          <w:rPr>
            <w:rFonts w:ascii="Times New Roman" w:eastAsia="Times New Roman" w:hAnsi="Times New Roman" w:cs="Times New Roman"/>
            <w:color w:val="0000FF"/>
            <w:kern w:val="0"/>
            <w:u w:val="single"/>
            <w:lang w:eastAsia="en-AU"/>
            <w14:ligatures w14:val="none"/>
          </w:rPr>
          <w:t>Asthma Australia - Initial Management of Life-Threatening Acute Asthma in Adults and Children</w:t>
        </w:r>
      </w:hyperlink>
    </w:p>
    <w:p w14:paraId="6CFE0CCE" w14:textId="77777777" w:rsidR="00AF3E90" w:rsidRPr="00AF3E90" w:rsidRDefault="00AF3E90" w:rsidP="00AF3E90">
      <w:pPr>
        <w:numPr>
          <w:ilvl w:val="0"/>
          <w:numId w:val="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AF3E90">
        <w:rPr>
          <w:rFonts w:ascii="Times New Roman" w:eastAsia="Times New Roman" w:hAnsi="Times New Roman" w:cs="Times New Roman"/>
          <w:kern w:val="0"/>
          <w:lang w:eastAsia="en-AU"/>
          <w14:ligatures w14:val="none"/>
        </w:rPr>
        <w:t>Identify and prioritise the four (4) acute problems that are present in Mia's situation. Connect these problems to the underlying pathophysiology of asthma</w:t>
      </w:r>
    </w:p>
    <w:p w14:paraId="693E2D2D" w14:textId="77777777" w:rsidR="00AF3E90" w:rsidRPr="00AF3E90" w:rsidRDefault="00AF3E90" w:rsidP="00AF3E90">
      <w:pPr>
        <w:numPr>
          <w:ilvl w:val="0"/>
          <w:numId w:val="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AF3E90">
        <w:rPr>
          <w:rFonts w:ascii="Times New Roman" w:eastAsia="Times New Roman" w:hAnsi="Times New Roman" w:cs="Times New Roman"/>
          <w:kern w:val="0"/>
          <w:lang w:eastAsia="en-AU"/>
          <w14:ligatures w14:val="none"/>
        </w:rPr>
        <w:t>Develop and present one (1) SMART goal for each of the priority problems that you have identified. Refer to the diagram below when developing your SMART goal.</w:t>
      </w:r>
    </w:p>
    <w:p w14:paraId="76E083B1" w14:textId="6BB69FCD" w:rsidR="00AF3E90" w:rsidRPr="00AF3E90" w:rsidRDefault="00AF3E90" w:rsidP="00AF3E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AF3E90">
        <w:rPr>
          <w:rFonts w:ascii="Times New Roman" w:eastAsia="Times New Roman" w:hAnsi="Times New Roman" w:cs="Times New Roman"/>
          <w:b/>
          <w:bCs/>
          <w:kern w:val="0"/>
          <w:sz w:val="27"/>
          <w:szCs w:val="27"/>
          <w:lang w:eastAsia="en-AU"/>
          <w14:ligatures w14:val="none"/>
        </w:rPr>
        <w:t>Taking Action</w:t>
      </w:r>
    </w:p>
    <w:p w14:paraId="1E291111" w14:textId="7C5E1F7F" w:rsidR="00AF3E90" w:rsidRPr="00AF3E90" w:rsidRDefault="00AF3E90" w:rsidP="00AF3E90">
      <w:pPr>
        <w:spacing w:before="100" w:beforeAutospacing="1" w:after="100" w:afterAutospacing="1" w:line="240" w:lineRule="auto"/>
        <w:rPr>
          <w:rFonts w:ascii="Times New Roman" w:eastAsia="Times New Roman" w:hAnsi="Times New Roman" w:cs="Times New Roman"/>
          <w:kern w:val="0"/>
          <w:lang w:eastAsia="en-AU"/>
          <w14:ligatures w14:val="none"/>
        </w:rPr>
      </w:pPr>
      <w:r w:rsidRPr="00AF3E90">
        <w:rPr>
          <w:rFonts w:ascii="Times New Roman" w:eastAsia="Times New Roman" w:hAnsi="Times New Roman" w:cs="Times New Roman"/>
          <w:kern w:val="0"/>
          <w:lang w:eastAsia="en-AU"/>
          <w14:ligatures w14:val="none"/>
        </w:rPr>
        <w:t>It is important to take action based on the goals you have set. Use your goals and the guidelines above to develop a plan of care for Mia. Your tutor will then ask you to discuss the plans with the class</w:t>
      </w:r>
    </w:p>
    <w:p w14:paraId="28808514" w14:textId="41EB518F" w:rsidR="00AF3E90" w:rsidRPr="00AF3E90" w:rsidRDefault="00AF3E90" w:rsidP="00AF3E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AF3E90">
        <w:rPr>
          <w:rFonts w:ascii="Times New Roman" w:eastAsia="Times New Roman" w:hAnsi="Times New Roman" w:cs="Times New Roman"/>
          <w:b/>
          <w:bCs/>
          <w:kern w:val="0"/>
          <w:sz w:val="27"/>
          <w:szCs w:val="27"/>
          <w:lang w:eastAsia="en-AU"/>
          <w14:ligatures w14:val="none"/>
        </w:rPr>
        <w:t>Evaluate outcomes</w:t>
      </w:r>
    </w:p>
    <w:p w14:paraId="657E2A2D" w14:textId="77777777" w:rsidR="00AF3E90" w:rsidRPr="00AF3E90" w:rsidRDefault="00AF3E90" w:rsidP="00AF3E90">
      <w:pPr>
        <w:spacing w:before="100" w:beforeAutospacing="1" w:after="100" w:afterAutospacing="1" w:line="240" w:lineRule="auto"/>
        <w:rPr>
          <w:rFonts w:ascii="Times New Roman" w:eastAsia="Times New Roman" w:hAnsi="Times New Roman" w:cs="Times New Roman"/>
          <w:kern w:val="0"/>
          <w:lang w:eastAsia="en-AU"/>
          <w14:ligatures w14:val="none"/>
        </w:rPr>
      </w:pPr>
      <w:r w:rsidRPr="00AF3E90">
        <w:rPr>
          <w:rFonts w:ascii="Times New Roman" w:eastAsia="Times New Roman" w:hAnsi="Times New Roman" w:cs="Times New Roman"/>
          <w:kern w:val="0"/>
          <w:lang w:eastAsia="en-AU"/>
          <w14:ligatures w14:val="none"/>
        </w:rPr>
        <w:t>Nurses must understand how to measure the impact of their interventions to support or recover the health of people in their care.</w:t>
      </w:r>
    </w:p>
    <w:p w14:paraId="3424FF5A" w14:textId="07E10594" w:rsidR="00AF3E90" w:rsidRPr="00AF3E90" w:rsidRDefault="00AF3E90" w:rsidP="00AF3E90">
      <w:pPr>
        <w:spacing w:before="100" w:beforeAutospacing="1" w:after="100" w:afterAutospacing="1" w:line="240" w:lineRule="auto"/>
        <w:rPr>
          <w:rFonts w:ascii="Times New Roman" w:eastAsia="Times New Roman" w:hAnsi="Times New Roman" w:cs="Times New Roman"/>
          <w:kern w:val="0"/>
          <w:lang w:eastAsia="en-AU"/>
          <w14:ligatures w14:val="none"/>
        </w:rPr>
      </w:pPr>
      <w:r w:rsidRPr="00AF3E90">
        <w:rPr>
          <w:rFonts w:ascii="Times New Roman" w:eastAsia="Times New Roman" w:hAnsi="Times New Roman" w:cs="Times New Roman"/>
          <w:kern w:val="0"/>
          <w:lang w:eastAsia="en-AU"/>
          <w14:ligatures w14:val="none"/>
        </w:rPr>
        <w:t>Evaluate the interventions that you have developed to support Mia and answer the following questions</w:t>
      </w:r>
    </w:p>
    <w:p w14:paraId="0A64F4F8" w14:textId="77777777" w:rsidR="00AF3E90" w:rsidRPr="00AF3E90" w:rsidRDefault="00AF3E90" w:rsidP="00AF3E90">
      <w:pPr>
        <w:numPr>
          <w:ilvl w:val="0"/>
          <w:numId w:val="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AF3E90">
        <w:rPr>
          <w:rFonts w:ascii="Times New Roman" w:eastAsia="Times New Roman" w:hAnsi="Times New Roman" w:cs="Times New Roman"/>
          <w:kern w:val="0"/>
          <w:lang w:eastAsia="en-AU"/>
          <w14:ligatures w14:val="none"/>
        </w:rPr>
        <w:t>How will you measure/observe if your interventions are working?</w:t>
      </w:r>
    </w:p>
    <w:p w14:paraId="5E167654" w14:textId="77777777" w:rsidR="00AF3E90" w:rsidRPr="00AF3E90" w:rsidRDefault="00AF3E90" w:rsidP="00AF3E90">
      <w:pPr>
        <w:numPr>
          <w:ilvl w:val="0"/>
          <w:numId w:val="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AF3E90">
        <w:rPr>
          <w:rFonts w:ascii="Times New Roman" w:eastAsia="Times New Roman" w:hAnsi="Times New Roman" w:cs="Times New Roman"/>
          <w:kern w:val="0"/>
          <w:lang w:eastAsia="en-AU"/>
          <w14:ligatures w14:val="none"/>
        </w:rPr>
        <w:t>What would you see or expect to see?</w:t>
      </w:r>
    </w:p>
    <w:p w14:paraId="1EC6631D" w14:textId="77777777" w:rsidR="00AF3E90" w:rsidRPr="00AF3E90" w:rsidRDefault="00AF3E90" w:rsidP="00AF3E90">
      <w:pPr>
        <w:numPr>
          <w:ilvl w:val="0"/>
          <w:numId w:val="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AF3E90">
        <w:rPr>
          <w:rFonts w:ascii="Times New Roman" w:eastAsia="Times New Roman" w:hAnsi="Times New Roman" w:cs="Times New Roman"/>
          <w:kern w:val="0"/>
          <w:lang w:eastAsia="en-AU"/>
          <w14:ligatures w14:val="none"/>
        </w:rPr>
        <w:t>What ranges, values, and behaviours would you observe (this includes test results and vital signs)?</w:t>
      </w:r>
    </w:p>
    <w:p w14:paraId="3BD506E8" w14:textId="77777777" w:rsidR="00AF3E90" w:rsidRPr="00AF3E90" w:rsidRDefault="00AF3E90" w:rsidP="00AF3E90">
      <w:pPr>
        <w:spacing w:before="100" w:beforeAutospacing="1" w:after="100" w:afterAutospacing="1" w:line="240" w:lineRule="auto"/>
        <w:rPr>
          <w:rFonts w:ascii="Times New Roman" w:eastAsia="Times New Roman" w:hAnsi="Times New Roman" w:cs="Times New Roman"/>
          <w:kern w:val="0"/>
          <w:lang w:eastAsia="en-AU"/>
          <w14:ligatures w14:val="none"/>
        </w:rPr>
      </w:pPr>
      <w:r w:rsidRPr="00AF3E90">
        <w:rPr>
          <w:rFonts w:ascii="Times New Roman" w:eastAsia="Times New Roman" w:hAnsi="Times New Roman" w:cs="Times New Roman"/>
          <w:kern w:val="0"/>
          <w:lang w:eastAsia="en-AU"/>
          <w14:ligatures w14:val="none"/>
        </w:rPr>
        <w:t>REMEMBER: How you evaluate the outcome of your interventions should be linked to your SMART goals.</w:t>
      </w:r>
    </w:p>
    <w:p w14:paraId="7676D509" w14:textId="5E9FAC2C" w:rsidR="00AF3E90" w:rsidRPr="00AF3E90" w:rsidRDefault="00AF3E90" w:rsidP="00AF3E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AF3E90">
        <w:rPr>
          <w:rFonts w:ascii="Times New Roman" w:eastAsia="Times New Roman" w:hAnsi="Times New Roman" w:cs="Times New Roman"/>
          <w:b/>
          <w:bCs/>
          <w:kern w:val="0"/>
          <w:sz w:val="27"/>
          <w:szCs w:val="27"/>
          <w:lang w:eastAsia="en-AU"/>
          <w14:ligatures w14:val="none"/>
        </w:rPr>
        <w:t>The outcome for Mia and handing over care</w:t>
      </w:r>
    </w:p>
    <w:p w14:paraId="008B7A72" w14:textId="77777777" w:rsidR="00353CE0" w:rsidRDefault="00AF3E90" w:rsidP="00AF3E90">
      <w:pPr>
        <w:spacing w:before="100" w:beforeAutospacing="1" w:after="100" w:afterAutospacing="1" w:line="240" w:lineRule="auto"/>
        <w:rPr>
          <w:rFonts w:ascii="Times New Roman" w:eastAsia="Times New Roman" w:hAnsi="Times New Roman" w:cs="Times New Roman"/>
          <w:kern w:val="0"/>
          <w:lang w:eastAsia="en-AU"/>
          <w14:ligatures w14:val="none"/>
        </w:rPr>
      </w:pPr>
      <w:r w:rsidRPr="00AF3E90">
        <w:rPr>
          <w:rFonts w:ascii="Times New Roman" w:eastAsia="Times New Roman" w:hAnsi="Times New Roman" w:cs="Times New Roman"/>
          <w:kern w:val="0"/>
          <w:lang w:eastAsia="en-AU"/>
          <w14:ligatures w14:val="none"/>
        </w:rPr>
        <w:lastRenderedPageBreak/>
        <w:t>Mia has greatly improved. Her vital signs have stabilised and her requirement for salbutamol (Ventolin) administration has decreased to 4 puffs every two (2) hours via MDI. She is now being admitted to the paediatric ward for ongoing monitoring and management under the specialist medical team.</w:t>
      </w:r>
    </w:p>
    <w:p w14:paraId="36A9ED47" w14:textId="730777CA" w:rsidR="00AF3E90" w:rsidRPr="00AF3E90" w:rsidRDefault="00AF3E90" w:rsidP="00AF3E90">
      <w:pPr>
        <w:spacing w:before="100" w:beforeAutospacing="1" w:after="100" w:afterAutospacing="1" w:line="240" w:lineRule="auto"/>
        <w:rPr>
          <w:rFonts w:ascii="Times New Roman" w:eastAsia="Times New Roman" w:hAnsi="Times New Roman" w:cs="Times New Roman"/>
          <w:kern w:val="0"/>
          <w:lang w:eastAsia="en-AU"/>
          <w14:ligatures w14:val="none"/>
        </w:rPr>
      </w:pPr>
      <w:r w:rsidRPr="00AF3E90">
        <w:rPr>
          <w:rFonts w:ascii="Times New Roman" w:eastAsia="Times New Roman" w:hAnsi="Times New Roman" w:cs="Times New Roman"/>
          <w:kern w:val="0"/>
          <w:lang w:eastAsia="en-AU"/>
          <w14:ligatures w14:val="none"/>
        </w:rPr>
        <w:t>Work in pairs to develop a handover to the nurse in the paediatric ward that will be caring for Mia using ISBAR. The diagram below will assist you in constructing the handover. </w:t>
      </w:r>
    </w:p>
    <w:p w14:paraId="30009835" w14:textId="77777777" w:rsidR="00AF3E90" w:rsidRPr="00AF3E90" w:rsidRDefault="00AF3E90" w:rsidP="00AF3E90">
      <w:pPr>
        <w:spacing w:before="100" w:beforeAutospacing="1" w:after="100" w:afterAutospacing="1" w:line="240" w:lineRule="auto"/>
        <w:rPr>
          <w:rFonts w:ascii="Times New Roman" w:eastAsia="Times New Roman" w:hAnsi="Times New Roman" w:cs="Times New Roman"/>
          <w:kern w:val="0"/>
          <w:lang w:eastAsia="en-AU"/>
          <w14:ligatures w14:val="none"/>
        </w:rPr>
      </w:pPr>
      <w:r w:rsidRPr="00AF3E90">
        <w:rPr>
          <w:rFonts w:ascii="Times New Roman" w:eastAsia="Times New Roman" w:hAnsi="Times New Roman" w:cs="Times New Roman"/>
          <w:kern w:val="0"/>
          <w:lang w:eastAsia="en-AU"/>
          <w14:ligatures w14:val="none"/>
        </w:rPr>
        <w:t> </w:t>
      </w:r>
    </w:p>
    <w:p w14:paraId="3187191B" w14:textId="77777777" w:rsidR="00AF3E90" w:rsidRDefault="00AF3E90"/>
    <w:sectPr w:rsidR="00AF3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7B597F"/>
    <w:multiLevelType w:val="multilevel"/>
    <w:tmpl w:val="604EF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AA5408"/>
    <w:multiLevelType w:val="multilevel"/>
    <w:tmpl w:val="1660B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620B14"/>
    <w:multiLevelType w:val="multilevel"/>
    <w:tmpl w:val="7DD4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5478843">
    <w:abstractNumId w:val="2"/>
  </w:num>
  <w:num w:numId="2" w16cid:durableId="1831290439">
    <w:abstractNumId w:val="1"/>
  </w:num>
  <w:num w:numId="3" w16cid:durableId="438764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E90"/>
    <w:rsid w:val="00353CE0"/>
    <w:rsid w:val="007B235D"/>
    <w:rsid w:val="00940400"/>
    <w:rsid w:val="00AF3E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DCEB"/>
  <w15:chartTrackingRefBased/>
  <w15:docId w15:val="{E7EBB421-3CFC-458C-B1FC-36B6B1732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E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3E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3E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3E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3E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3E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E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E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E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E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3E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3E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3E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3E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3E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E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E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E90"/>
    <w:rPr>
      <w:rFonts w:eastAsiaTheme="majorEastAsia" w:cstheme="majorBidi"/>
      <w:color w:val="272727" w:themeColor="text1" w:themeTint="D8"/>
    </w:rPr>
  </w:style>
  <w:style w:type="paragraph" w:styleId="Title">
    <w:name w:val="Title"/>
    <w:basedOn w:val="Normal"/>
    <w:next w:val="Normal"/>
    <w:link w:val="TitleChar"/>
    <w:uiPriority w:val="10"/>
    <w:qFormat/>
    <w:rsid w:val="00AF3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E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E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E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E90"/>
    <w:pPr>
      <w:spacing w:before="160"/>
      <w:jc w:val="center"/>
    </w:pPr>
    <w:rPr>
      <w:i/>
      <w:iCs/>
      <w:color w:val="404040" w:themeColor="text1" w:themeTint="BF"/>
    </w:rPr>
  </w:style>
  <w:style w:type="character" w:customStyle="1" w:styleId="QuoteChar">
    <w:name w:val="Quote Char"/>
    <w:basedOn w:val="DefaultParagraphFont"/>
    <w:link w:val="Quote"/>
    <w:uiPriority w:val="29"/>
    <w:rsid w:val="00AF3E90"/>
    <w:rPr>
      <w:i/>
      <w:iCs/>
      <w:color w:val="404040" w:themeColor="text1" w:themeTint="BF"/>
    </w:rPr>
  </w:style>
  <w:style w:type="paragraph" w:styleId="ListParagraph">
    <w:name w:val="List Paragraph"/>
    <w:basedOn w:val="Normal"/>
    <w:uiPriority w:val="34"/>
    <w:qFormat/>
    <w:rsid w:val="00AF3E90"/>
    <w:pPr>
      <w:ind w:left="720"/>
      <w:contextualSpacing/>
    </w:pPr>
  </w:style>
  <w:style w:type="character" w:styleId="IntenseEmphasis">
    <w:name w:val="Intense Emphasis"/>
    <w:basedOn w:val="DefaultParagraphFont"/>
    <w:uiPriority w:val="21"/>
    <w:qFormat/>
    <w:rsid w:val="00AF3E90"/>
    <w:rPr>
      <w:i/>
      <w:iCs/>
      <w:color w:val="0F4761" w:themeColor="accent1" w:themeShade="BF"/>
    </w:rPr>
  </w:style>
  <w:style w:type="paragraph" w:styleId="IntenseQuote">
    <w:name w:val="Intense Quote"/>
    <w:basedOn w:val="Normal"/>
    <w:next w:val="Normal"/>
    <w:link w:val="IntenseQuoteChar"/>
    <w:uiPriority w:val="30"/>
    <w:qFormat/>
    <w:rsid w:val="00AF3E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E90"/>
    <w:rPr>
      <w:i/>
      <w:iCs/>
      <w:color w:val="0F4761" w:themeColor="accent1" w:themeShade="BF"/>
    </w:rPr>
  </w:style>
  <w:style w:type="character" w:styleId="IntenseReference">
    <w:name w:val="Intense Reference"/>
    <w:basedOn w:val="DefaultParagraphFont"/>
    <w:uiPriority w:val="32"/>
    <w:qFormat/>
    <w:rsid w:val="00AF3E90"/>
    <w:rPr>
      <w:b/>
      <w:bCs/>
      <w:smallCaps/>
      <w:color w:val="0F4761" w:themeColor="accent1" w:themeShade="BF"/>
      <w:spacing w:val="5"/>
    </w:rPr>
  </w:style>
  <w:style w:type="character" w:customStyle="1" w:styleId="dp-icon-content">
    <w:name w:val="dp-icon-content"/>
    <w:basedOn w:val="DefaultParagraphFont"/>
    <w:rsid w:val="00AF3E90"/>
  </w:style>
  <w:style w:type="paragraph" w:styleId="NormalWeb">
    <w:name w:val="Normal (Web)"/>
    <w:basedOn w:val="Normal"/>
    <w:uiPriority w:val="99"/>
    <w:semiHidden/>
    <w:unhideWhenUsed/>
    <w:rsid w:val="00AF3E90"/>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paragraph" w:customStyle="1" w:styleId="bs-alert">
    <w:name w:val="bs-alert"/>
    <w:basedOn w:val="Normal"/>
    <w:rsid w:val="00AF3E90"/>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paragraph" w:customStyle="1" w:styleId="bs-callout">
    <w:name w:val="bs-callout"/>
    <w:basedOn w:val="Normal"/>
    <w:rsid w:val="00AF3E90"/>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customStyle="1" w:styleId="instructurefileholder">
    <w:name w:val="instructure_file_holder"/>
    <w:basedOn w:val="DefaultParagraphFont"/>
    <w:rsid w:val="00AF3E90"/>
  </w:style>
  <w:style w:type="character" w:styleId="Hyperlink">
    <w:name w:val="Hyperlink"/>
    <w:basedOn w:val="DefaultParagraphFont"/>
    <w:uiPriority w:val="99"/>
    <w:semiHidden/>
    <w:unhideWhenUsed/>
    <w:rsid w:val="00AF3E90"/>
    <w:rPr>
      <w:color w:val="0000FF"/>
      <w:u w:val="single"/>
    </w:rPr>
  </w:style>
  <w:style w:type="character" w:customStyle="1" w:styleId="screenreader-only">
    <w:name w:val="screenreader-only"/>
    <w:basedOn w:val="DefaultParagraphFont"/>
    <w:rsid w:val="00AF3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074685">
      <w:bodyDiv w:val="1"/>
      <w:marLeft w:val="0"/>
      <w:marRight w:val="0"/>
      <w:marTop w:val="0"/>
      <w:marBottom w:val="0"/>
      <w:divBdr>
        <w:top w:val="none" w:sz="0" w:space="0" w:color="auto"/>
        <w:left w:val="none" w:sz="0" w:space="0" w:color="auto"/>
        <w:bottom w:val="none" w:sz="0" w:space="0" w:color="auto"/>
        <w:right w:val="none" w:sz="0" w:space="0" w:color="auto"/>
      </w:divBdr>
      <w:divsChild>
        <w:div w:id="1094209545">
          <w:marLeft w:val="0"/>
          <w:marRight w:val="0"/>
          <w:marTop w:val="0"/>
          <w:marBottom w:val="0"/>
          <w:divBdr>
            <w:top w:val="none" w:sz="0" w:space="0" w:color="auto"/>
            <w:left w:val="none" w:sz="0" w:space="0" w:color="auto"/>
            <w:bottom w:val="none" w:sz="0" w:space="0" w:color="auto"/>
            <w:right w:val="none" w:sz="0" w:space="0" w:color="auto"/>
          </w:divBdr>
        </w:div>
        <w:div w:id="67579276">
          <w:marLeft w:val="0"/>
          <w:marRight w:val="0"/>
          <w:marTop w:val="0"/>
          <w:marBottom w:val="0"/>
          <w:divBdr>
            <w:top w:val="none" w:sz="0" w:space="0" w:color="auto"/>
            <w:left w:val="none" w:sz="0" w:space="0" w:color="auto"/>
            <w:bottom w:val="none" w:sz="0" w:space="0" w:color="auto"/>
            <w:right w:val="none" w:sz="0" w:space="0" w:color="auto"/>
          </w:divBdr>
        </w:div>
        <w:div w:id="1461609788">
          <w:marLeft w:val="0"/>
          <w:marRight w:val="0"/>
          <w:marTop w:val="0"/>
          <w:marBottom w:val="0"/>
          <w:divBdr>
            <w:top w:val="none" w:sz="0" w:space="0" w:color="auto"/>
            <w:left w:val="none" w:sz="0" w:space="0" w:color="auto"/>
            <w:bottom w:val="none" w:sz="0" w:space="0" w:color="auto"/>
            <w:right w:val="none" w:sz="0" w:space="0" w:color="auto"/>
          </w:divBdr>
        </w:div>
        <w:div w:id="262342435">
          <w:marLeft w:val="0"/>
          <w:marRight w:val="0"/>
          <w:marTop w:val="0"/>
          <w:marBottom w:val="0"/>
          <w:divBdr>
            <w:top w:val="none" w:sz="0" w:space="0" w:color="auto"/>
            <w:left w:val="none" w:sz="0" w:space="0" w:color="auto"/>
            <w:bottom w:val="none" w:sz="0" w:space="0" w:color="auto"/>
            <w:right w:val="none" w:sz="0" w:space="0" w:color="auto"/>
          </w:divBdr>
        </w:div>
        <w:div w:id="1399933530">
          <w:marLeft w:val="0"/>
          <w:marRight w:val="0"/>
          <w:marTop w:val="0"/>
          <w:marBottom w:val="0"/>
          <w:divBdr>
            <w:top w:val="none" w:sz="0" w:space="0" w:color="auto"/>
            <w:left w:val="none" w:sz="0" w:space="0" w:color="auto"/>
            <w:bottom w:val="none" w:sz="0" w:space="0" w:color="auto"/>
            <w:right w:val="none" w:sz="0" w:space="0" w:color="auto"/>
          </w:divBdr>
        </w:div>
        <w:div w:id="1828284882">
          <w:marLeft w:val="0"/>
          <w:marRight w:val="0"/>
          <w:marTop w:val="0"/>
          <w:marBottom w:val="0"/>
          <w:divBdr>
            <w:top w:val="none" w:sz="0" w:space="0" w:color="auto"/>
            <w:left w:val="none" w:sz="0" w:space="0" w:color="auto"/>
            <w:bottom w:val="none" w:sz="0" w:space="0" w:color="auto"/>
            <w:right w:val="none" w:sz="0" w:space="0" w:color="auto"/>
          </w:divBdr>
        </w:div>
        <w:div w:id="2121485467">
          <w:marLeft w:val="0"/>
          <w:marRight w:val="0"/>
          <w:marTop w:val="0"/>
          <w:marBottom w:val="0"/>
          <w:divBdr>
            <w:top w:val="none" w:sz="0" w:space="0" w:color="auto"/>
            <w:left w:val="none" w:sz="0" w:space="0" w:color="auto"/>
            <w:bottom w:val="none" w:sz="0" w:space="0" w:color="auto"/>
            <w:right w:val="none" w:sz="0" w:space="0" w:color="auto"/>
          </w:divBdr>
          <w:divsChild>
            <w:div w:id="1938900316">
              <w:marLeft w:val="0"/>
              <w:marRight w:val="0"/>
              <w:marTop w:val="0"/>
              <w:marBottom w:val="0"/>
              <w:divBdr>
                <w:top w:val="none" w:sz="0" w:space="0" w:color="auto"/>
                <w:left w:val="none" w:sz="0" w:space="0" w:color="auto"/>
                <w:bottom w:val="none" w:sz="0" w:space="0" w:color="auto"/>
                <w:right w:val="none" w:sz="0" w:space="0" w:color="auto"/>
              </w:divBdr>
            </w:div>
          </w:divsChild>
        </w:div>
        <w:div w:id="1982924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newcastle.edu.au/courses/33743/files/8790676?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newcastle.edu.au/courses/33743/files/8790642/download" TargetMode="External"/><Relationship Id="rId5" Type="http://schemas.openxmlformats.org/officeDocument/2006/relationships/hyperlink" Target="https://canvas.newcastle.edu.au/courses/33743/files/8790642?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841</Words>
  <Characters>4799</Characters>
  <Application>Microsoft Office Word</Application>
  <DocSecurity>0</DocSecurity>
  <Lines>39</Lines>
  <Paragraphs>11</Paragraphs>
  <ScaleCrop>false</ScaleCrop>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Crowfoot</dc:creator>
  <cp:keywords/>
  <dc:description/>
  <cp:lastModifiedBy>Gary Crowfoot</cp:lastModifiedBy>
  <cp:revision>2</cp:revision>
  <dcterms:created xsi:type="dcterms:W3CDTF">2025-06-20T04:44:00Z</dcterms:created>
  <dcterms:modified xsi:type="dcterms:W3CDTF">2025-06-23T04:10:00Z</dcterms:modified>
</cp:coreProperties>
</file>