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F9BCC09" w:rsidR="001F4CBB" w:rsidRDefault="001F4CBB" w:rsidP="001F4CBB">
      <w:pPr>
        <w:pStyle w:val="Title"/>
      </w:pPr>
      <w:r>
        <w:rPr>
          <w:bCs/>
        </w:rPr>
        <w:t xml:space="preserve">Required Capstone Checkpoint </w:t>
      </w:r>
      <w:r w:rsidR="00666190">
        <w:rPr>
          <w:bCs/>
        </w:rPr>
        <w:t>2</w:t>
      </w:r>
      <w:r>
        <w:rPr>
          <w:bCs/>
        </w:rPr>
        <w:t xml:space="preserve">.1: </w:t>
      </w:r>
      <w:r w:rsidR="00EF13B5" w:rsidRPr="00EF13B5">
        <w:rPr>
          <w:bCs/>
        </w:rPr>
        <w:t>Retrieval Strategy Design and Baseline Implementation</w:t>
      </w:r>
    </w:p>
    <w:p w14:paraId="5A33559B" w14:textId="77777777" w:rsidR="001F4CBB" w:rsidRDefault="001F4CBB" w:rsidP="001F4CBB">
      <w:pPr>
        <w:pStyle w:val="Heading1"/>
      </w:pPr>
      <w:r>
        <w:t>Directions</w:t>
      </w:r>
    </w:p>
    <w:p w14:paraId="4965F31D"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You will continue working with the same dataset and scenario you selected for your capstone checkpoint in Module 1. In this activity, you will design and implement a baseline retrieval system that supports the types of queries required for your scenario.</w:t>
      </w:r>
    </w:p>
    <w:p w14:paraId="672C7075" w14:textId="77777777" w:rsidR="0030038E" w:rsidRPr="0030038E" w:rsidRDefault="0030038E" w:rsidP="0030038E">
      <w:pPr>
        <w:pStyle w:val="Heading1"/>
        <w:rPr>
          <w:rFonts w:asciiTheme="minorHAnsi" w:hAnsiTheme="minorHAnsi" w:cstheme="minorHAnsi"/>
          <w:b w:val="0"/>
          <w:bCs w:val="0"/>
          <w:color w:val="auto"/>
          <w:sz w:val="28"/>
          <w:szCs w:val="28"/>
        </w:rPr>
      </w:pPr>
      <w:r w:rsidRPr="0030038E">
        <w:rPr>
          <w:rFonts w:asciiTheme="minorHAnsi" w:hAnsiTheme="minorHAnsi" w:cstheme="minorHAnsi"/>
          <w:b w:val="0"/>
          <w:bCs w:val="0"/>
          <w:color w:val="auto"/>
          <w:sz w:val="28"/>
          <w:szCs w:val="28"/>
        </w:rPr>
        <w:t>Download this worksheet and save a copy to your device before you begin working. Type your responses directly into the document, save your completed work, and upload the finished file when you are ready to submit.</w:t>
      </w:r>
    </w:p>
    <w:p w14:paraId="7653F78A" w14:textId="3AA32F70" w:rsidR="001F4CBB" w:rsidRDefault="0030038E" w:rsidP="0030038E">
      <w:pPr>
        <w:pStyle w:val="Heading1"/>
      </w:pPr>
      <w:r w:rsidRPr="0030038E">
        <w:rPr>
          <w:rFonts w:asciiTheme="minorHAnsi" w:hAnsiTheme="minorHAnsi" w:cstheme="minorHAnsi"/>
          <w:b w:val="0"/>
          <w:bCs w:val="0"/>
          <w:color w:val="auto"/>
          <w:sz w:val="28"/>
          <w:szCs w:val="28"/>
        </w:rPr>
        <w:t>Use this worksheet to:</w:t>
      </w:r>
    </w:p>
    <w:p w14:paraId="0B9CADF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Document your retrieval approach</w:t>
      </w:r>
    </w:p>
    <w:p w14:paraId="14CA7263"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Capture representative retrieval queries and results</w:t>
      </w:r>
    </w:p>
    <w:p w14:paraId="35930666"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Provide evidence that your retrieval system is functioning</w:t>
      </w:r>
    </w:p>
    <w:p w14:paraId="64694700"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Observe how retrieval performance changes across different query types</w:t>
      </w:r>
    </w:p>
    <w:p w14:paraId="35D5C3EF" w14:textId="77777777" w:rsidR="00046A54" w:rsidRPr="00046A54" w:rsidRDefault="00046A54" w:rsidP="00046A54">
      <w:pPr>
        <w:pStyle w:val="ListParagraph"/>
        <w:numPr>
          <w:ilvl w:val="0"/>
          <w:numId w:val="6"/>
        </w:numPr>
        <w:pBdr>
          <w:top w:val="nil"/>
          <w:left w:val="nil"/>
          <w:bottom w:val="nil"/>
          <w:right w:val="nil"/>
          <w:between w:val="nil"/>
        </w:pBdr>
        <w:spacing w:after="0"/>
        <w:rPr>
          <w:rFonts w:ascii="Aptos" w:eastAsia="Aptos" w:hAnsi="Aptos" w:cs="Aptos"/>
          <w:color w:val="000000"/>
          <w:sz w:val="24"/>
          <w:szCs w:val="24"/>
        </w:rPr>
      </w:pPr>
      <w:r w:rsidRPr="00046A54">
        <w:rPr>
          <w:rFonts w:ascii="Aptos" w:eastAsia="Aptos" w:hAnsi="Aptos" w:cs="Aptos"/>
          <w:color w:val="000000"/>
          <w:sz w:val="24"/>
          <w:szCs w:val="24"/>
        </w:rPr>
        <w:t>Reflect on where the retrieval approach performs well and where it struggles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0E3E2B7B" w14:textId="77777777" w:rsidR="00BD2C8F" w:rsidRDefault="00BD2C8F">
      <w:pPr>
        <w:rPr>
          <w:rFonts w:ascii="Calibri" w:hAnsi="Calibri" w:cs="Calibri"/>
          <w:b/>
          <w:bCs/>
          <w:color w:val="A21F34"/>
          <w:sz w:val="32"/>
          <w:szCs w:val="32"/>
        </w:rPr>
      </w:pPr>
      <w:r>
        <w:rPr>
          <w:rFonts w:ascii="Calibri" w:hAnsi="Calibri" w:cs="Calibri"/>
          <w:b/>
          <w:bCs/>
          <w:color w:val="A21F34"/>
          <w:sz w:val="32"/>
          <w:szCs w:val="32"/>
        </w:rPr>
        <w:br w:type="page"/>
      </w:r>
    </w:p>
    <w:p w14:paraId="3B538852" w14:textId="6C4AD79A" w:rsidR="001F4CBB" w:rsidRPr="00171FEE" w:rsidRDefault="001F4CBB" w:rsidP="00171FEE">
      <w:pPr>
        <w:pBdr>
          <w:top w:val="nil"/>
          <w:left w:val="nil"/>
          <w:bottom w:val="nil"/>
          <w:right w:val="nil"/>
          <w:between w:val="nil"/>
        </w:pBdr>
        <w:spacing w:after="0"/>
        <w:rPr>
          <w:rFonts w:ascii="Calibri" w:hAnsi="Calibri" w:cs="Calibri"/>
          <w:b/>
          <w:bCs/>
          <w:color w:val="A21F34"/>
          <w:sz w:val="32"/>
          <w:szCs w:val="32"/>
        </w:rPr>
      </w:pPr>
      <w:r w:rsidRPr="00171FEE">
        <w:rPr>
          <w:rFonts w:ascii="Calibri" w:hAnsi="Calibri" w:cs="Calibri"/>
          <w:b/>
          <w:bCs/>
          <w:color w:val="A21F34"/>
          <w:sz w:val="32"/>
          <w:szCs w:val="32"/>
        </w:rPr>
        <w:lastRenderedPageBreak/>
        <w:t xml:space="preserve">1. </w:t>
      </w:r>
      <w:r w:rsidR="009E227B" w:rsidRPr="009E227B">
        <w:rPr>
          <w:rFonts w:ascii="Calibri" w:hAnsi="Calibri" w:cs="Calibri"/>
          <w:b/>
          <w:bCs/>
          <w:color w:val="A21F34"/>
          <w:sz w:val="32"/>
          <w:szCs w:val="32"/>
        </w:rPr>
        <w:t>Selected Scenario and Retrieval Approach</w:t>
      </w:r>
    </w:p>
    <w:p w14:paraId="6F05B121"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Identify your chosen capstone scenario.</w:t>
      </w:r>
    </w:p>
    <w:p w14:paraId="4869439C"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the retrieval approach you implemented (keyword-based, semantic, or hybrid).</w:t>
      </w:r>
    </w:p>
    <w:p w14:paraId="0953A4FF" w14:textId="77777777" w:rsidR="00F66BB2" w:rsidRP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Briefly explain why this retrieval approach is appropriate for your dataset and query types.</w:t>
      </w:r>
    </w:p>
    <w:p w14:paraId="68ED7EA3" w14:textId="77777777" w:rsidR="00F66BB2" w:rsidRDefault="00F66BB2" w:rsidP="00F66BB2">
      <w:pPr>
        <w:numPr>
          <w:ilvl w:val="0"/>
          <w:numId w:val="4"/>
        </w:numPr>
        <w:pBdr>
          <w:top w:val="nil"/>
          <w:left w:val="nil"/>
          <w:bottom w:val="nil"/>
          <w:right w:val="nil"/>
          <w:between w:val="nil"/>
        </w:pBdr>
        <w:spacing w:after="0"/>
        <w:rPr>
          <w:rFonts w:eastAsia="Aptos"/>
          <w:color w:val="000000"/>
          <w:sz w:val="24"/>
          <w:szCs w:val="24"/>
        </w:rPr>
      </w:pPr>
      <w:r w:rsidRPr="00F66BB2">
        <w:rPr>
          <w:rFonts w:eastAsia="Aptos"/>
          <w:color w:val="000000"/>
          <w:sz w:val="24"/>
          <w:szCs w:val="24"/>
        </w:rPr>
        <w:t>Describe any trade-offs you considered when selecting this approach</w:t>
      </w:r>
    </w:p>
    <w:p w14:paraId="0CC87E39" w14:textId="77777777" w:rsidR="007B27A3" w:rsidRPr="007B27A3" w:rsidRDefault="007B27A3" w:rsidP="007B27A3">
      <w:pPr>
        <w:spacing w:before="240"/>
        <w:rPr>
          <w:b/>
          <w:bCs/>
        </w:rPr>
      </w:pPr>
      <w:r w:rsidRPr="007B27A3">
        <w:rPr>
          <w:b/>
          <w:bCs/>
        </w:rPr>
        <w:t>Scenario</w:t>
      </w:r>
    </w:p>
    <w:p w14:paraId="595BC2BC" w14:textId="77777777" w:rsidR="005A3716" w:rsidRPr="001F4CBB" w:rsidRDefault="007B5B77" w:rsidP="00DC41A2">
      <w:r w:rsidRPr="007B5B77">
        <w:rPr>
          <w:rFonts w:ascii="Segoe UI Symbol" w:hAnsi="Segoe UI Symbol"/>
        </w:rPr>
        <w:t>☑</w:t>
      </w:r>
      <w:r>
        <w:t xml:space="preserve"> Research Paper Navigator</w:t>
      </w:r>
    </w:p>
    <w:p w14:paraId="38E037C6" w14:textId="3E2311A4" w:rsidR="007B27A3" w:rsidRPr="007B27A3" w:rsidRDefault="007B27A3" w:rsidP="007B27A3">
      <w:pPr>
        <w:pBdr>
          <w:top w:val="nil"/>
          <w:left w:val="nil"/>
          <w:bottom w:val="nil"/>
          <w:right w:val="nil"/>
          <w:between w:val="nil"/>
        </w:pBdr>
      </w:pPr>
      <w:r w:rsidRPr="007B27A3">
        <w:rPr>
          <w:rFonts w:ascii="Segoe UI Symbol" w:hAnsi="Segoe UI Symbol" w:cs="Segoe UI Symbol"/>
        </w:rPr>
        <w:t>☐</w:t>
      </w:r>
      <w:r>
        <w:t xml:space="preserve"> Wikipedia Retrieval Engine </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1DEFF73" w:rsidR="001F4CBB" w:rsidRPr="001D5749" w:rsidRDefault="002E3F60" w:rsidP="003549B6">
            <w:pPr>
              <w:rPr>
                <w:sz w:val="24"/>
                <w:szCs w:val="24"/>
              </w:rPr>
            </w:pPr>
            <w:r w:rsidRPr="002E3F60">
              <w:rPr>
                <w:b/>
                <w:bCs/>
                <w:sz w:val="24"/>
                <w:szCs w:val="24"/>
              </w:rPr>
              <w:t>Retrieval approach used, brief explanation, and description of trade-offs considered</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4A3E363" w14:textId="5FFCEEDE" w:rsidR="001F4CBB" w:rsidRDefault="007B5B77" w:rsidP="003549B6">
            <w:pPr>
              <w:rPr>
                <w:sz w:val="24"/>
                <w:szCs w:val="24"/>
              </w:rPr>
            </w:pPr>
            <w:r>
              <w:rPr>
                <w:sz w:val="24"/>
                <w:szCs w:val="24"/>
              </w:rPr>
              <w:t xml:space="preserve">I chose a hybrid approach for this project </w:t>
            </w:r>
            <w:r w:rsidR="00CB0021">
              <w:rPr>
                <w:sz w:val="24"/>
                <w:szCs w:val="24"/>
              </w:rPr>
              <w:t xml:space="preserve">that combines a BM25 keyword search and a vector search over ‘chunks’ of the documents to find potentially relevant information.  Then the results from both methods were combined using reciprocal rank fusion to find the highest value chunks. I chose this approach </w:t>
            </w:r>
            <w:r>
              <w:rPr>
                <w:sz w:val="24"/>
                <w:szCs w:val="24"/>
              </w:rPr>
              <w:t>because from the previous checkpoint, I learned that keyword search only found matching exact words whether they were directly relevant or not. I also found that pure semantic matching in 2.1 didn’t detect exact keyword matche</w:t>
            </w:r>
            <w:r w:rsidR="00CB0021">
              <w:rPr>
                <w:sz w:val="24"/>
                <w:szCs w:val="24"/>
              </w:rPr>
              <w:t>s very well because it also returned other words and phrases that were semantically the same.</w:t>
            </w:r>
          </w:p>
          <w:p w14:paraId="68A79187" w14:textId="05649F6F" w:rsidR="007B5B77" w:rsidRDefault="003777B8" w:rsidP="003549B6">
            <w:pPr>
              <w:rPr>
                <w:sz w:val="24"/>
                <w:szCs w:val="24"/>
              </w:rPr>
            </w:pPr>
            <w:r>
              <w:rPr>
                <w:sz w:val="24"/>
                <w:szCs w:val="24"/>
              </w:rPr>
              <w:t>Some of the more obvious trade-offs considered included the fact that hybrid retrieval was more complex than choosing either of the two individual methods.</w:t>
            </w:r>
            <w:r w:rsidR="00CB0021">
              <w:rPr>
                <w:sz w:val="24"/>
                <w:szCs w:val="24"/>
              </w:rPr>
              <w:t xml:space="preserve"> </w:t>
            </w:r>
          </w:p>
          <w:p w14:paraId="7C6170A2" w14:textId="6BFF0026" w:rsidR="001F4CBB" w:rsidRPr="001D5749" w:rsidRDefault="00385D5E" w:rsidP="00385D5E">
            <w:pPr>
              <w:rPr>
                <w:sz w:val="24"/>
                <w:szCs w:val="24"/>
              </w:rPr>
            </w:pPr>
            <w:r>
              <w:rPr>
                <w:sz w:val="24"/>
                <w:szCs w:val="24"/>
              </w:rPr>
              <w:t>Another tradeoff</w:t>
            </w:r>
            <w:r w:rsidR="00CB0021">
              <w:rPr>
                <w:sz w:val="24"/>
                <w:szCs w:val="24"/>
              </w:rPr>
              <w:t xml:space="preserve"> </w:t>
            </w:r>
            <w:r w:rsidR="005E570B">
              <w:rPr>
                <w:sz w:val="24"/>
                <w:szCs w:val="24"/>
              </w:rPr>
              <w:t xml:space="preserve">because of the hybrid choice </w:t>
            </w:r>
            <w:r w:rsidR="00CB0021">
              <w:rPr>
                <w:sz w:val="24"/>
                <w:szCs w:val="24"/>
              </w:rPr>
              <w:t xml:space="preserve">was </w:t>
            </w:r>
            <w:r w:rsidR="005E570B">
              <w:rPr>
                <w:sz w:val="24"/>
                <w:szCs w:val="24"/>
              </w:rPr>
              <w:t>chunking (splitting the document into smaller segments)</w:t>
            </w:r>
            <w:r w:rsidR="00CB0021">
              <w:rPr>
                <w:sz w:val="24"/>
                <w:szCs w:val="24"/>
              </w:rPr>
              <w:t xml:space="preserve"> versus embedding whole documents. Since the embedding model used is limited to roughly 8,191 tokens and the research papers were larger, smaller chunks were the only option.</w:t>
            </w:r>
            <w:r>
              <w:rPr>
                <w:sz w:val="24"/>
                <w:szCs w:val="24"/>
              </w:rPr>
              <w:t xml:space="preserve"> </w:t>
            </w:r>
            <w:r w:rsidR="005E570B">
              <w:rPr>
                <w:sz w:val="24"/>
                <w:szCs w:val="24"/>
              </w:rPr>
              <w:t>This chunking and embedding process adds a level of complexity and planning in the choice of chunk size and other related parameters.</w:t>
            </w:r>
          </w:p>
        </w:tc>
      </w:tr>
    </w:tbl>
    <w:p w14:paraId="657ADDB6" w14:textId="77777777" w:rsidR="001F4CBB" w:rsidRDefault="001F4CBB" w:rsidP="001F4CBB"/>
    <w:p w14:paraId="177E8897" w14:textId="77777777" w:rsidR="00BD2C8F" w:rsidRDefault="00BD2C8F">
      <w:pPr>
        <w:rPr>
          <w:rFonts w:ascii="Calibri" w:hAnsi="Calibri" w:cs="Calibri"/>
          <w:b/>
          <w:bCs/>
          <w:color w:val="A21F34"/>
          <w:sz w:val="32"/>
          <w:szCs w:val="32"/>
        </w:rPr>
      </w:pPr>
      <w:r>
        <w:br w:type="page"/>
      </w:r>
    </w:p>
    <w:p w14:paraId="22084AFE" w14:textId="77777777" w:rsidR="005563EA" w:rsidRDefault="005563EA" w:rsidP="001F4CBB">
      <w:pPr>
        <w:pStyle w:val="Heading1"/>
      </w:pPr>
    </w:p>
    <w:p w14:paraId="35987372" w14:textId="4C7AE74D" w:rsidR="001F4CBB" w:rsidRDefault="001F4CBB" w:rsidP="001F4CBB">
      <w:pPr>
        <w:pStyle w:val="Heading1"/>
      </w:pPr>
      <w:r>
        <w:t xml:space="preserve">2. </w:t>
      </w:r>
      <w:r w:rsidR="003250E6" w:rsidRPr="003250E6">
        <w:t>Baseline Retrieval System Evidence</w:t>
      </w:r>
    </w:p>
    <w:p w14:paraId="51EE99EF" w14:textId="355C0A69"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Provide evidence that your retrieval system was implemented and tested.</w:t>
      </w:r>
      <w:r w:rsidR="00A34456">
        <w:rPr>
          <w:rFonts w:eastAsia="Aptos"/>
          <w:color w:val="000000"/>
          <w:sz w:val="24"/>
          <w:szCs w:val="24"/>
        </w:rPr>
        <w:t xml:space="preserve"> </w:t>
      </w:r>
    </w:p>
    <w:p w14:paraId="49944655" w14:textId="77777777" w:rsidR="00091542" w:rsidRPr="00091542" w:rsidRDefault="00091542" w:rsidP="00091542">
      <w:pPr>
        <w:numPr>
          <w:ilvl w:val="0"/>
          <w:numId w:val="4"/>
        </w:numPr>
        <w:pBdr>
          <w:top w:val="nil"/>
          <w:left w:val="nil"/>
          <w:bottom w:val="nil"/>
          <w:right w:val="nil"/>
          <w:between w:val="nil"/>
        </w:pBdr>
        <w:spacing w:after="0"/>
        <w:rPr>
          <w:rFonts w:eastAsia="Aptos"/>
          <w:color w:val="000000"/>
          <w:sz w:val="24"/>
          <w:szCs w:val="24"/>
        </w:rPr>
      </w:pPr>
      <w:r w:rsidRPr="00091542">
        <w:rPr>
          <w:rFonts w:eastAsia="Aptos"/>
          <w:color w:val="000000"/>
          <w:sz w:val="24"/>
          <w:szCs w:val="24"/>
        </w:rPr>
        <w:t xml:space="preserve">Evidence may include screenshots, logs, outputs, notebook examples, code snippets, or brief descriptions showing that retrieval queries were executed successfully. </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690E17A8" w:rsidR="001F4CBB" w:rsidRPr="0095506E" w:rsidRDefault="00E356CB" w:rsidP="003549B6">
            <w:pPr>
              <w:rPr>
                <w:sz w:val="24"/>
                <w:szCs w:val="24"/>
              </w:rPr>
            </w:pPr>
            <w:r w:rsidRPr="00E356CB">
              <w:rPr>
                <w:b/>
                <w:bCs/>
                <w:sz w:val="24"/>
                <w:szCs w:val="24"/>
              </w:rPr>
              <w:t>Evidence of retrieval system implementation and testing</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5D6D37" w14:textId="4E19EB2C" w:rsidR="005E570B" w:rsidRDefault="005E570B" w:rsidP="003549B6">
            <w:pPr>
              <w:spacing w:after="120"/>
              <w:rPr>
                <w:b/>
                <w:bCs/>
                <w:sz w:val="24"/>
                <w:szCs w:val="24"/>
              </w:rPr>
            </w:pPr>
            <w:r>
              <w:rPr>
                <w:b/>
                <w:bCs/>
                <w:sz w:val="24"/>
                <w:szCs w:val="24"/>
              </w:rPr>
              <w:t>Stats showing chunking and embedding the 153 PDF research papers.</w:t>
            </w:r>
          </w:p>
          <w:p w14:paraId="4532EBC8" w14:textId="2940A096" w:rsidR="005E570B" w:rsidRDefault="005E570B" w:rsidP="003549B6">
            <w:pPr>
              <w:spacing w:after="120"/>
              <w:rPr>
                <w:b/>
                <w:bCs/>
                <w:sz w:val="24"/>
                <w:szCs w:val="24"/>
              </w:rPr>
            </w:pPr>
            <w:r w:rsidRPr="005E570B">
              <w:rPr>
                <w:b/>
                <w:bCs/>
                <w:sz w:val="24"/>
                <w:szCs w:val="24"/>
              </w:rPr>
              <w:drawing>
                <wp:inline distT="0" distB="0" distL="0" distR="0" wp14:anchorId="78FB14B8" wp14:editId="5356C00B">
                  <wp:extent cx="6263640" cy="847090"/>
                  <wp:effectExtent l="0" t="0" r="3810" b="0"/>
                  <wp:docPr id="166609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97533" name=""/>
                          <pic:cNvPicPr/>
                        </pic:nvPicPr>
                        <pic:blipFill>
                          <a:blip r:embed="rId8"/>
                          <a:stretch>
                            <a:fillRect/>
                          </a:stretch>
                        </pic:blipFill>
                        <pic:spPr>
                          <a:xfrm>
                            <a:off x="0" y="0"/>
                            <a:ext cx="6263640" cy="847090"/>
                          </a:xfrm>
                          <a:prstGeom prst="rect">
                            <a:avLst/>
                          </a:prstGeom>
                        </pic:spPr>
                      </pic:pic>
                    </a:graphicData>
                  </a:graphic>
                </wp:inline>
              </w:drawing>
            </w:r>
          </w:p>
          <w:p w14:paraId="514A44DD" w14:textId="77777777" w:rsidR="005E570B" w:rsidRDefault="005E570B" w:rsidP="003549B6">
            <w:pPr>
              <w:spacing w:after="120"/>
              <w:rPr>
                <w:b/>
                <w:bCs/>
                <w:sz w:val="24"/>
                <w:szCs w:val="24"/>
              </w:rPr>
            </w:pPr>
          </w:p>
          <w:p w14:paraId="1D42A72E" w14:textId="1C4CC220" w:rsidR="005E570B" w:rsidRDefault="005E570B" w:rsidP="003549B6">
            <w:pPr>
              <w:spacing w:after="120"/>
              <w:rPr>
                <w:b/>
                <w:bCs/>
                <w:sz w:val="24"/>
                <w:szCs w:val="24"/>
              </w:rPr>
            </w:pPr>
            <w:r>
              <w:rPr>
                <w:b/>
                <w:bCs/>
                <w:sz w:val="24"/>
                <w:szCs w:val="24"/>
              </w:rPr>
              <w:t>Following is the code used to retrieve documents that match the given query using reciprocal rank fusion:</w:t>
            </w:r>
          </w:p>
          <w:p w14:paraId="1E036C68" w14:textId="77777777" w:rsidR="005E570B" w:rsidRPr="005E570B" w:rsidRDefault="005E570B" w:rsidP="005E570B">
            <w:pPr>
              <w:spacing w:after="0" w:line="240" w:lineRule="auto"/>
              <w:rPr>
                <w:rFonts w:ascii="Courier New" w:hAnsi="Courier New" w:cs="Courier New"/>
                <w:sz w:val="22"/>
                <w:szCs w:val="22"/>
              </w:rPr>
            </w:pPr>
            <w:r w:rsidRPr="005E570B">
              <w:rPr>
                <w:rFonts w:ascii="Courier New" w:hAnsi="Courier New" w:cs="Courier New"/>
                <w:sz w:val="22"/>
                <w:szCs w:val="22"/>
              </w:rPr>
              <w:t xml:space="preserve">def </w:t>
            </w:r>
            <w:proofErr w:type="gramStart"/>
            <w:r w:rsidRPr="005E570B">
              <w:rPr>
                <w:rFonts w:ascii="Courier New" w:hAnsi="Courier New" w:cs="Courier New"/>
                <w:sz w:val="22"/>
                <w:szCs w:val="22"/>
              </w:rPr>
              <w:t>retrieve(</w:t>
            </w:r>
            <w:proofErr w:type="gramEnd"/>
            <w:r w:rsidRPr="005E570B">
              <w:rPr>
                <w:rFonts w:ascii="Courier New" w:hAnsi="Courier New" w:cs="Courier New"/>
                <w:sz w:val="22"/>
                <w:szCs w:val="22"/>
              </w:rPr>
              <w:t xml:space="preserve">query: str, k: int = TOP_K) -&gt; </w:t>
            </w:r>
            <w:proofErr w:type="gramStart"/>
            <w:r w:rsidRPr="005E570B">
              <w:rPr>
                <w:rFonts w:ascii="Courier New" w:hAnsi="Courier New" w:cs="Courier New"/>
                <w:sz w:val="22"/>
                <w:szCs w:val="22"/>
              </w:rPr>
              <w:t>list[tuple[</w:t>
            </w:r>
            <w:proofErr w:type="gramEnd"/>
            <w:r w:rsidRPr="005E570B">
              <w:rPr>
                <w:rFonts w:ascii="Courier New" w:hAnsi="Courier New" w:cs="Courier New"/>
                <w:sz w:val="22"/>
                <w:szCs w:val="22"/>
              </w:rPr>
              <w:t>str, float]]:</w:t>
            </w:r>
          </w:p>
          <w:p w14:paraId="04629E10" w14:textId="77777777" w:rsidR="005E570B" w:rsidRPr="005E570B" w:rsidRDefault="005E570B" w:rsidP="005E570B">
            <w:pPr>
              <w:spacing w:after="0" w:line="240" w:lineRule="auto"/>
              <w:rPr>
                <w:rFonts w:ascii="Courier New" w:hAnsi="Courier New" w:cs="Courier New"/>
                <w:sz w:val="22"/>
                <w:szCs w:val="22"/>
              </w:rPr>
            </w:pPr>
            <w:r w:rsidRPr="005E570B">
              <w:rPr>
                <w:rFonts w:ascii="Courier New" w:hAnsi="Courier New" w:cs="Courier New"/>
                <w:sz w:val="22"/>
                <w:szCs w:val="22"/>
              </w:rPr>
              <w:t xml:space="preserve">    """Retrieval per RETRIEVAL_MODE, fused by Reciprocal Rank Fusion."""</w:t>
            </w:r>
          </w:p>
          <w:p w14:paraId="56567BD7" w14:textId="77777777" w:rsidR="005E570B" w:rsidRPr="005E570B" w:rsidRDefault="005E570B" w:rsidP="005E570B">
            <w:pPr>
              <w:spacing w:after="0" w:line="240" w:lineRule="auto"/>
              <w:rPr>
                <w:rFonts w:ascii="Courier New" w:hAnsi="Courier New" w:cs="Courier New"/>
                <w:sz w:val="22"/>
                <w:szCs w:val="22"/>
              </w:rPr>
            </w:pPr>
            <w:r w:rsidRPr="005E570B">
              <w:rPr>
                <w:rFonts w:ascii="Courier New" w:hAnsi="Courier New" w:cs="Courier New"/>
                <w:sz w:val="22"/>
                <w:szCs w:val="22"/>
              </w:rPr>
              <w:t xml:space="preserve">    </w:t>
            </w:r>
            <w:proofErr w:type="spellStart"/>
            <w:r w:rsidRPr="005E570B">
              <w:rPr>
                <w:rFonts w:ascii="Courier New" w:hAnsi="Courier New" w:cs="Courier New"/>
                <w:sz w:val="22"/>
                <w:szCs w:val="22"/>
              </w:rPr>
              <w:t>rrf</w:t>
            </w:r>
            <w:proofErr w:type="spellEnd"/>
            <w:r w:rsidRPr="005E570B">
              <w:rPr>
                <w:rFonts w:ascii="Courier New" w:hAnsi="Courier New" w:cs="Courier New"/>
                <w:sz w:val="22"/>
                <w:szCs w:val="22"/>
              </w:rPr>
              <w:t xml:space="preserve">: </w:t>
            </w:r>
            <w:proofErr w:type="spellStart"/>
            <w:proofErr w:type="gramStart"/>
            <w:r w:rsidRPr="005E570B">
              <w:rPr>
                <w:rFonts w:ascii="Courier New" w:hAnsi="Courier New" w:cs="Courier New"/>
                <w:sz w:val="22"/>
                <w:szCs w:val="22"/>
              </w:rPr>
              <w:t>dict</w:t>
            </w:r>
            <w:proofErr w:type="spellEnd"/>
            <w:r w:rsidRPr="005E570B">
              <w:rPr>
                <w:rFonts w:ascii="Courier New" w:hAnsi="Courier New" w:cs="Courier New"/>
                <w:sz w:val="22"/>
                <w:szCs w:val="22"/>
              </w:rPr>
              <w:t>[</w:t>
            </w:r>
            <w:proofErr w:type="gramEnd"/>
            <w:r w:rsidRPr="005E570B">
              <w:rPr>
                <w:rFonts w:ascii="Courier New" w:hAnsi="Courier New" w:cs="Courier New"/>
                <w:sz w:val="22"/>
                <w:szCs w:val="22"/>
              </w:rPr>
              <w:t xml:space="preserve">str, float] = </w:t>
            </w:r>
            <w:proofErr w:type="spellStart"/>
            <w:r w:rsidRPr="005E570B">
              <w:rPr>
                <w:rFonts w:ascii="Courier New" w:hAnsi="Courier New" w:cs="Courier New"/>
                <w:sz w:val="22"/>
                <w:szCs w:val="22"/>
              </w:rPr>
              <w:t>defaultdict</w:t>
            </w:r>
            <w:proofErr w:type="spellEnd"/>
            <w:r w:rsidRPr="005E570B">
              <w:rPr>
                <w:rFonts w:ascii="Courier New" w:hAnsi="Courier New" w:cs="Courier New"/>
                <w:sz w:val="22"/>
                <w:szCs w:val="22"/>
              </w:rPr>
              <w:t>(float)</w:t>
            </w:r>
          </w:p>
          <w:p w14:paraId="4ED9D181" w14:textId="77777777" w:rsidR="005E570B" w:rsidRPr="005E570B" w:rsidRDefault="005E570B" w:rsidP="005E570B">
            <w:pPr>
              <w:spacing w:after="0" w:line="240" w:lineRule="auto"/>
              <w:rPr>
                <w:rFonts w:ascii="Courier New" w:hAnsi="Courier New" w:cs="Courier New"/>
                <w:sz w:val="22"/>
                <w:szCs w:val="22"/>
              </w:rPr>
            </w:pPr>
            <w:r w:rsidRPr="005E570B">
              <w:rPr>
                <w:rFonts w:ascii="Courier New" w:hAnsi="Courier New" w:cs="Courier New"/>
                <w:sz w:val="22"/>
                <w:szCs w:val="22"/>
              </w:rPr>
              <w:t xml:space="preserve">    for ranked in _</w:t>
            </w:r>
            <w:proofErr w:type="spellStart"/>
            <w:r w:rsidRPr="005E570B">
              <w:rPr>
                <w:rFonts w:ascii="Courier New" w:hAnsi="Courier New" w:cs="Courier New"/>
                <w:sz w:val="22"/>
                <w:szCs w:val="22"/>
              </w:rPr>
              <w:t>ranked_</w:t>
            </w:r>
            <w:proofErr w:type="gramStart"/>
            <w:r w:rsidRPr="005E570B">
              <w:rPr>
                <w:rFonts w:ascii="Courier New" w:hAnsi="Courier New" w:cs="Courier New"/>
                <w:sz w:val="22"/>
                <w:szCs w:val="22"/>
              </w:rPr>
              <w:t>lists</w:t>
            </w:r>
            <w:proofErr w:type="spellEnd"/>
            <w:r w:rsidRPr="005E570B">
              <w:rPr>
                <w:rFonts w:ascii="Courier New" w:hAnsi="Courier New" w:cs="Courier New"/>
                <w:sz w:val="22"/>
                <w:szCs w:val="22"/>
              </w:rPr>
              <w:t>(</w:t>
            </w:r>
            <w:proofErr w:type="gramEnd"/>
            <w:r w:rsidRPr="005E570B">
              <w:rPr>
                <w:rFonts w:ascii="Courier New" w:hAnsi="Courier New" w:cs="Courier New"/>
                <w:sz w:val="22"/>
                <w:szCs w:val="22"/>
              </w:rPr>
              <w:t>query, CANDIDATE_POOL</w:t>
            </w:r>
            <w:proofErr w:type="gramStart"/>
            <w:r w:rsidRPr="005E570B">
              <w:rPr>
                <w:rFonts w:ascii="Courier New" w:hAnsi="Courier New" w:cs="Courier New"/>
                <w:sz w:val="22"/>
                <w:szCs w:val="22"/>
              </w:rPr>
              <w:t>).values</w:t>
            </w:r>
            <w:proofErr w:type="gramEnd"/>
            <w:r w:rsidRPr="005E570B">
              <w:rPr>
                <w:rFonts w:ascii="Courier New" w:hAnsi="Courier New" w:cs="Courier New"/>
                <w:sz w:val="22"/>
                <w:szCs w:val="22"/>
              </w:rPr>
              <w:t>():</w:t>
            </w:r>
          </w:p>
          <w:p w14:paraId="15471902" w14:textId="77777777" w:rsidR="005E570B" w:rsidRPr="005E570B" w:rsidRDefault="005E570B" w:rsidP="005E570B">
            <w:pPr>
              <w:spacing w:after="0" w:line="240" w:lineRule="auto"/>
              <w:rPr>
                <w:rFonts w:ascii="Courier New" w:hAnsi="Courier New" w:cs="Courier New"/>
                <w:sz w:val="22"/>
                <w:szCs w:val="22"/>
              </w:rPr>
            </w:pPr>
            <w:r w:rsidRPr="005E570B">
              <w:rPr>
                <w:rFonts w:ascii="Courier New" w:hAnsi="Courier New" w:cs="Courier New"/>
                <w:sz w:val="22"/>
                <w:szCs w:val="22"/>
              </w:rPr>
              <w:t xml:space="preserve">        for rank, </w:t>
            </w:r>
            <w:proofErr w:type="spellStart"/>
            <w:r w:rsidRPr="005E570B">
              <w:rPr>
                <w:rFonts w:ascii="Courier New" w:hAnsi="Courier New" w:cs="Courier New"/>
                <w:sz w:val="22"/>
                <w:szCs w:val="22"/>
              </w:rPr>
              <w:t>chunk_id</w:t>
            </w:r>
            <w:proofErr w:type="spellEnd"/>
            <w:r w:rsidRPr="005E570B">
              <w:rPr>
                <w:rFonts w:ascii="Courier New" w:hAnsi="Courier New" w:cs="Courier New"/>
                <w:sz w:val="22"/>
                <w:szCs w:val="22"/>
              </w:rPr>
              <w:t xml:space="preserve"> in </w:t>
            </w:r>
            <w:proofErr w:type="gramStart"/>
            <w:r w:rsidRPr="005E570B">
              <w:rPr>
                <w:rFonts w:ascii="Courier New" w:hAnsi="Courier New" w:cs="Courier New"/>
                <w:sz w:val="22"/>
                <w:szCs w:val="22"/>
              </w:rPr>
              <w:t>enumerate(</w:t>
            </w:r>
            <w:proofErr w:type="gramEnd"/>
            <w:r w:rsidRPr="005E570B">
              <w:rPr>
                <w:rFonts w:ascii="Courier New" w:hAnsi="Courier New" w:cs="Courier New"/>
                <w:sz w:val="22"/>
                <w:szCs w:val="22"/>
              </w:rPr>
              <w:t>ranked, 1):</w:t>
            </w:r>
          </w:p>
          <w:p w14:paraId="63971EB7" w14:textId="77777777" w:rsidR="005E570B" w:rsidRPr="005E570B" w:rsidRDefault="005E570B" w:rsidP="005E570B">
            <w:pPr>
              <w:spacing w:after="0" w:line="240" w:lineRule="auto"/>
              <w:rPr>
                <w:rFonts w:ascii="Courier New" w:hAnsi="Courier New" w:cs="Courier New"/>
                <w:sz w:val="22"/>
                <w:szCs w:val="22"/>
              </w:rPr>
            </w:pPr>
            <w:r w:rsidRPr="005E570B">
              <w:rPr>
                <w:rFonts w:ascii="Courier New" w:hAnsi="Courier New" w:cs="Courier New"/>
                <w:sz w:val="22"/>
                <w:szCs w:val="22"/>
              </w:rPr>
              <w:t xml:space="preserve">            </w:t>
            </w:r>
            <w:proofErr w:type="spellStart"/>
            <w:r w:rsidRPr="005E570B">
              <w:rPr>
                <w:rFonts w:ascii="Courier New" w:hAnsi="Courier New" w:cs="Courier New"/>
                <w:sz w:val="22"/>
                <w:szCs w:val="22"/>
              </w:rPr>
              <w:t>rrf</w:t>
            </w:r>
            <w:proofErr w:type="spellEnd"/>
            <w:r w:rsidRPr="005E570B">
              <w:rPr>
                <w:rFonts w:ascii="Courier New" w:hAnsi="Courier New" w:cs="Courier New"/>
                <w:sz w:val="22"/>
                <w:szCs w:val="22"/>
              </w:rPr>
              <w:t>[</w:t>
            </w:r>
            <w:proofErr w:type="spellStart"/>
            <w:r w:rsidRPr="005E570B">
              <w:rPr>
                <w:rFonts w:ascii="Courier New" w:hAnsi="Courier New" w:cs="Courier New"/>
                <w:sz w:val="22"/>
                <w:szCs w:val="22"/>
              </w:rPr>
              <w:t>chunk_id</w:t>
            </w:r>
            <w:proofErr w:type="spellEnd"/>
            <w:r w:rsidRPr="005E570B">
              <w:rPr>
                <w:rFonts w:ascii="Courier New" w:hAnsi="Courier New" w:cs="Courier New"/>
                <w:sz w:val="22"/>
                <w:szCs w:val="22"/>
              </w:rPr>
              <w:t>] += 1.0 / (RRF_K + rank)</w:t>
            </w:r>
          </w:p>
          <w:p w14:paraId="37824D24" w14:textId="77777777" w:rsidR="005E570B" w:rsidRPr="005E570B" w:rsidRDefault="005E570B" w:rsidP="005E570B">
            <w:pPr>
              <w:spacing w:after="0" w:line="240" w:lineRule="auto"/>
              <w:rPr>
                <w:rFonts w:ascii="Courier New" w:hAnsi="Courier New" w:cs="Courier New"/>
                <w:sz w:val="22"/>
                <w:szCs w:val="22"/>
              </w:rPr>
            </w:pPr>
            <w:r w:rsidRPr="005E570B">
              <w:rPr>
                <w:rFonts w:ascii="Courier New" w:hAnsi="Courier New" w:cs="Courier New"/>
                <w:sz w:val="22"/>
                <w:szCs w:val="22"/>
              </w:rPr>
              <w:t xml:space="preserve">    ordered = sorted(</w:t>
            </w:r>
            <w:proofErr w:type="spellStart"/>
            <w:proofErr w:type="gramStart"/>
            <w:r w:rsidRPr="005E570B">
              <w:rPr>
                <w:rFonts w:ascii="Courier New" w:hAnsi="Courier New" w:cs="Courier New"/>
                <w:sz w:val="22"/>
                <w:szCs w:val="22"/>
              </w:rPr>
              <w:t>rrf.items</w:t>
            </w:r>
            <w:proofErr w:type="spellEnd"/>
            <w:proofErr w:type="gramEnd"/>
            <w:r w:rsidRPr="005E570B">
              <w:rPr>
                <w:rFonts w:ascii="Courier New" w:hAnsi="Courier New" w:cs="Courier New"/>
                <w:sz w:val="22"/>
                <w:szCs w:val="22"/>
              </w:rPr>
              <w:t xml:space="preserve">(), key=lambda </w:t>
            </w:r>
            <w:proofErr w:type="spellStart"/>
            <w:r w:rsidRPr="005E570B">
              <w:rPr>
                <w:rFonts w:ascii="Courier New" w:hAnsi="Courier New" w:cs="Courier New"/>
                <w:sz w:val="22"/>
                <w:szCs w:val="22"/>
              </w:rPr>
              <w:t>kv</w:t>
            </w:r>
            <w:proofErr w:type="spellEnd"/>
            <w:r w:rsidRPr="005E570B">
              <w:rPr>
                <w:rFonts w:ascii="Courier New" w:hAnsi="Courier New" w:cs="Courier New"/>
                <w:sz w:val="22"/>
                <w:szCs w:val="22"/>
              </w:rPr>
              <w:t xml:space="preserve">: </w:t>
            </w:r>
            <w:proofErr w:type="spellStart"/>
            <w:proofErr w:type="gramStart"/>
            <w:r w:rsidRPr="005E570B">
              <w:rPr>
                <w:rFonts w:ascii="Courier New" w:hAnsi="Courier New" w:cs="Courier New"/>
                <w:sz w:val="22"/>
                <w:szCs w:val="22"/>
              </w:rPr>
              <w:t>kv</w:t>
            </w:r>
            <w:proofErr w:type="spellEnd"/>
            <w:r w:rsidRPr="005E570B">
              <w:rPr>
                <w:rFonts w:ascii="Courier New" w:hAnsi="Courier New" w:cs="Courier New"/>
                <w:sz w:val="22"/>
                <w:szCs w:val="22"/>
              </w:rPr>
              <w:t>[</w:t>
            </w:r>
            <w:proofErr w:type="gramEnd"/>
            <w:r w:rsidRPr="005E570B">
              <w:rPr>
                <w:rFonts w:ascii="Courier New" w:hAnsi="Courier New" w:cs="Courier New"/>
                <w:sz w:val="22"/>
                <w:szCs w:val="22"/>
              </w:rPr>
              <w:t>1], reverse=True)</w:t>
            </w:r>
          </w:p>
          <w:p w14:paraId="2B8A8332" w14:textId="1CD61ED2" w:rsidR="005E570B" w:rsidRPr="005E570B" w:rsidRDefault="005E570B" w:rsidP="005E570B">
            <w:pPr>
              <w:spacing w:after="0" w:line="240" w:lineRule="auto"/>
              <w:rPr>
                <w:rFonts w:ascii="Courier New" w:hAnsi="Courier New" w:cs="Courier New"/>
                <w:sz w:val="22"/>
                <w:szCs w:val="22"/>
              </w:rPr>
            </w:pPr>
            <w:r w:rsidRPr="005E570B">
              <w:rPr>
                <w:rFonts w:ascii="Courier New" w:hAnsi="Courier New" w:cs="Courier New"/>
                <w:sz w:val="22"/>
                <w:szCs w:val="22"/>
              </w:rPr>
              <w:t xml:space="preserve">    return ordered</w:t>
            </w:r>
            <w:proofErr w:type="gramStart"/>
            <w:r w:rsidRPr="005E570B">
              <w:rPr>
                <w:rFonts w:ascii="Courier New" w:hAnsi="Courier New" w:cs="Courier New"/>
                <w:sz w:val="22"/>
                <w:szCs w:val="22"/>
              </w:rPr>
              <w:t>[:k</w:t>
            </w:r>
            <w:proofErr w:type="gramEnd"/>
            <w:r w:rsidRPr="005E570B">
              <w:rPr>
                <w:rFonts w:ascii="Courier New" w:hAnsi="Courier New" w:cs="Courier New"/>
                <w:sz w:val="22"/>
                <w:szCs w:val="22"/>
              </w:rPr>
              <w:t>]</w:t>
            </w:r>
          </w:p>
          <w:p w14:paraId="3857A46D" w14:textId="77777777" w:rsidR="005E570B" w:rsidRPr="005E570B" w:rsidRDefault="005E570B" w:rsidP="005E570B">
            <w:pPr>
              <w:spacing w:after="0" w:line="240" w:lineRule="auto"/>
              <w:rPr>
                <w:rFonts w:ascii="Courier New" w:hAnsi="Courier New" w:cs="Courier New"/>
                <w:b/>
                <w:bCs/>
                <w:sz w:val="24"/>
                <w:szCs w:val="24"/>
              </w:rPr>
            </w:pPr>
          </w:p>
          <w:p w14:paraId="7D09AEA0" w14:textId="30B5B023" w:rsidR="001C1013" w:rsidRPr="005563EA" w:rsidRDefault="001C1013" w:rsidP="003549B6">
            <w:pPr>
              <w:spacing w:after="120"/>
              <w:rPr>
                <w:b/>
                <w:bCs/>
                <w:sz w:val="24"/>
                <w:szCs w:val="24"/>
              </w:rPr>
            </w:pPr>
            <w:r w:rsidRPr="005563EA">
              <w:rPr>
                <w:b/>
                <w:bCs/>
                <w:sz w:val="24"/>
                <w:szCs w:val="24"/>
              </w:rPr>
              <w:t>The first</w:t>
            </w:r>
            <w:r w:rsidR="00F71E86">
              <w:rPr>
                <w:b/>
                <w:bCs/>
                <w:sz w:val="24"/>
                <w:szCs w:val="24"/>
              </w:rPr>
              <w:t xml:space="preserve"> example prompt</w:t>
            </w:r>
            <w:r w:rsidRPr="005563EA">
              <w:rPr>
                <w:b/>
                <w:bCs/>
                <w:sz w:val="24"/>
                <w:szCs w:val="24"/>
              </w:rPr>
              <w:t>: “In the paper Computer Aided Verification by Alexandra Silva, what does the abbreviation DNNV stand for?” Produced this output</w:t>
            </w:r>
            <w:r w:rsidR="005563EA">
              <w:rPr>
                <w:b/>
                <w:bCs/>
                <w:sz w:val="24"/>
                <w:szCs w:val="24"/>
              </w:rPr>
              <w:t>:</w:t>
            </w:r>
          </w:p>
          <w:p w14:paraId="7BBD44C3" w14:textId="49F90247" w:rsidR="00774B88" w:rsidRPr="00774B88" w:rsidRDefault="001C1013" w:rsidP="00774B88">
            <w:pPr>
              <w:spacing w:after="120"/>
              <w:rPr>
                <w:sz w:val="24"/>
                <w:szCs w:val="24"/>
              </w:rPr>
            </w:pPr>
            <w:r w:rsidRPr="001C1013">
              <w:rPr>
                <w:noProof/>
                <w:sz w:val="24"/>
                <w:szCs w:val="24"/>
              </w:rPr>
              <w:drawing>
                <wp:inline distT="0" distB="0" distL="0" distR="0" wp14:anchorId="4B2BCF33" wp14:editId="610F3411">
                  <wp:extent cx="5610225" cy="1979276"/>
                  <wp:effectExtent l="0" t="0" r="0" b="2540"/>
                  <wp:docPr id="124330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05672" name=""/>
                          <pic:cNvPicPr/>
                        </pic:nvPicPr>
                        <pic:blipFill>
                          <a:blip r:embed="rId9"/>
                          <a:stretch>
                            <a:fillRect/>
                          </a:stretch>
                        </pic:blipFill>
                        <pic:spPr>
                          <a:xfrm>
                            <a:off x="0" y="0"/>
                            <a:ext cx="5621204" cy="1983149"/>
                          </a:xfrm>
                          <a:prstGeom prst="rect">
                            <a:avLst/>
                          </a:prstGeom>
                        </pic:spPr>
                      </pic:pic>
                    </a:graphicData>
                  </a:graphic>
                </wp:inline>
              </w:drawing>
            </w:r>
          </w:p>
          <w:p w14:paraId="2716084A" w14:textId="1953ADB9" w:rsidR="00774B88" w:rsidRPr="0095506E" w:rsidRDefault="00774B88" w:rsidP="00774B88">
            <w:pPr>
              <w:spacing w:after="120"/>
              <w:rPr>
                <w:sz w:val="24"/>
                <w:szCs w:val="24"/>
              </w:rPr>
            </w:pPr>
            <w:r w:rsidRPr="00774B88">
              <w:rPr>
                <w:b/>
                <w:bCs/>
                <w:sz w:val="24"/>
                <w:szCs w:val="24"/>
              </w:rPr>
              <w:lastRenderedPageBreak/>
              <w:t>Answer</w:t>
            </w:r>
            <w:r>
              <w:rPr>
                <w:sz w:val="24"/>
                <w:szCs w:val="24"/>
              </w:rPr>
              <w:t xml:space="preserve">: </w:t>
            </w:r>
            <w:r w:rsidRPr="00774B88">
              <w:rPr>
                <w:sz w:val="24"/>
                <w:szCs w:val="24"/>
              </w:rPr>
              <w:t>DNNV stands for “Deep Neural Network Verification,” as given in the paper title “DNNV: A Framework for Deep Neural Network Veriﬁcation.” [DBLP_conf_cav_BraggFRS21.pdf, p.159]</w:t>
            </w:r>
          </w:p>
          <w:p w14:paraId="346CC635" w14:textId="77777777" w:rsidR="00774B88" w:rsidRDefault="00774B88" w:rsidP="003549B6">
            <w:pPr>
              <w:spacing w:after="120"/>
              <w:rPr>
                <w:sz w:val="24"/>
                <w:szCs w:val="24"/>
              </w:rPr>
            </w:pPr>
          </w:p>
          <w:p w14:paraId="30F0EFF7" w14:textId="77013A70" w:rsidR="005563EA" w:rsidRPr="0095506E" w:rsidRDefault="00F71E86" w:rsidP="003549B6">
            <w:pPr>
              <w:spacing w:after="120"/>
              <w:rPr>
                <w:sz w:val="24"/>
                <w:szCs w:val="24"/>
              </w:rPr>
            </w:pPr>
            <w:r>
              <w:rPr>
                <w:sz w:val="24"/>
                <w:szCs w:val="24"/>
              </w:rPr>
              <w:t xml:space="preserve">The result showed how the hybrid approach and the fusion using reciprocal ranking fusion produced the correct result when both bm25 keyword matching and simple vector search by themselves would </w:t>
            </w:r>
            <w:r w:rsidR="00774B88">
              <w:rPr>
                <w:sz w:val="24"/>
                <w:szCs w:val="24"/>
              </w:rPr>
              <w:t xml:space="preserve">not </w:t>
            </w:r>
            <w:r>
              <w:rPr>
                <w:sz w:val="24"/>
                <w:szCs w:val="24"/>
              </w:rPr>
              <w:t xml:space="preserve">have ranked the results near the top. </w:t>
            </w:r>
          </w:p>
        </w:tc>
      </w:tr>
    </w:tbl>
    <w:p w14:paraId="0B28A5D1" w14:textId="77777777" w:rsidR="0062331F" w:rsidRDefault="0062331F" w:rsidP="001F4CBB"/>
    <w:p w14:paraId="3D5C1ACF" w14:textId="77777777" w:rsidR="00BD2C8F" w:rsidRDefault="00BD2C8F">
      <w:pPr>
        <w:rPr>
          <w:rFonts w:ascii="Calibri" w:hAnsi="Calibri" w:cs="Calibri"/>
          <w:b/>
          <w:bCs/>
          <w:color w:val="A21F34"/>
          <w:sz w:val="32"/>
          <w:szCs w:val="32"/>
        </w:rPr>
      </w:pPr>
      <w:r>
        <w:br w:type="page"/>
      </w:r>
    </w:p>
    <w:p w14:paraId="3024E102" w14:textId="0216BCF8" w:rsidR="001F4CBB" w:rsidRDefault="001F4CBB" w:rsidP="001F4CBB">
      <w:pPr>
        <w:pStyle w:val="Heading1"/>
      </w:pPr>
      <w:r>
        <w:lastRenderedPageBreak/>
        <w:t xml:space="preserve">3. </w:t>
      </w:r>
      <w:r w:rsidR="00065651" w:rsidRPr="00065651">
        <w:t>Representative Queries and Retrieved Results</w:t>
      </w:r>
    </w:p>
    <w:p w14:paraId="560E6219"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Provide three to five representative queries relevant to your scenario.</w:t>
      </w:r>
    </w:p>
    <w:p w14:paraId="00D63433"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Include the retrieved results for each query.</w:t>
      </w:r>
    </w:p>
    <w:p w14:paraId="349D3735" w14:textId="77777777" w:rsidR="00BB3F2E" w:rsidRPr="00BB3F2E" w:rsidRDefault="00BB3F2E" w:rsidP="00BB3F2E">
      <w:pPr>
        <w:pStyle w:val="ListParagraph"/>
        <w:numPr>
          <w:ilvl w:val="0"/>
          <w:numId w:val="4"/>
        </w:numPr>
        <w:rPr>
          <w:rFonts w:eastAsia="Aptos"/>
          <w:color w:val="000000"/>
          <w:sz w:val="24"/>
          <w:szCs w:val="24"/>
        </w:rPr>
      </w:pPr>
      <w:r w:rsidRPr="00BB3F2E">
        <w:rPr>
          <w:rFonts w:eastAsia="Aptos"/>
          <w:color w:val="000000"/>
          <w:sz w:val="24"/>
          <w:szCs w:val="24"/>
        </w:rPr>
        <w:t xml:space="preserve">Focus on showing how the retrieval system behaves across different types of information needs. Where possible, include a mix of precise, conceptual, or broader </w:t>
      </w:r>
      <w:proofErr w:type="gramStart"/>
      <w:r w:rsidRPr="00BB3F2E">
        <w:rPr>
          <w:rFonts w:eastAsia="Aptos"/>
          <w:color w:val="000000"/>
          <w:sz w:val="24"/>
          <w:szCs w:val="24"/>
        </w:rPr>
        <w:t>exploratory</w:t>
      </w:r>
      <w:proofErr w:type="gramEnd"/>
      <w:r w:rsidRPr="00BB3F2E">
        <w:rPr>
          <w:rFonts w:eastAsia="Aptos"/>
          <w:color w:val="000000"/>
          <w:sz w:val="24"/>
          <w:szCs w:val="24"/>
        </w:rPr>
        <w:t xml:space="preserve"> queries. </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58B3E13" w:rsidR="001F4CBB" w:rsidRPr="00203BD6" w:rsidRDefault="00317CBE" w:rsidP="003549B6">
            <w:pPr>
              <w:rPr>
                <w:sz w:val="24"/>
                <w:szCs w:val="24"/>
              </w:rPr>
            </w:pPr>
            <w:r>
              <w:rPr>
                <w:b/>
                <w:bCs/>
                <w:sz w:val="24"/>
                <w:szCs w:val="24"/>
              </w:rPr>
              <w:t>Query 1</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1C4F43E" w14:textId="5BC3B70E" w:rsidR="00F71E86" w:rsidRDefault="00F71E86" w:rsidP="002C79D3">
            <w:pPr>
              <w:spacing w:after="120" w:line="240" w:lineRule="auto"/>
              <w:rPr>
                <w:sz w:val="24"/>
                <w:szCs w:val="24"/>
              </w:rPr>
            </w:pPr>
          </w:p>
          <w:p w14:paraId="4E9251C7" w14:textId="31C85ABA" w:rsidR="00BB651B" w:rsidRPr="00BB651B" w:rsidRDefault="00BB651B" w:rsidP="002C79D3">
            <w:pPr>
              <w:spacing w:line="240" w:lineRule="auto"/>
              <w:rPr>
                <w:sz w:val="24"/>
                <w:szCs w:val="24"/>
              </w:rPr>
            </w:pPr>
            <w:r w:rsidRPr="002C79D3">
              <w:rPr>
                <w:b/>
                <w:bCs/>
                <w:sz w:val="24"/>
                <w:szCs w:val="24"/>
              </w:rPr>
              <w:t>Query</w:t>
            </w:r>
            <w:r w:rsidRPr="00BB651B">
              <w:rPr>
                <w:sz w:val="24"/>
                <w:szCs w:val="24"/>
              </w:rPr>
              <w:t>:</w:t>
            </w:r>
          </w:p>
          <w:p w14:paraId="58A88CDF" w14:textId="289D18E6" w:rsidR="002C79D3" w:rsidRPr="002C79D3" w:rsidRDefault="002C79D3" w:rsidP="002C79D3">
            <w:pPr>
              <w:spacing w:line="240" w:lineRule="auto"/>
              <w:rPr>
                <w:sz w:val="24"/>
                <w:szCs w:val="24"/>
              </w:rPr>
            </w:pPr>
            <w:r>
              <w:rPr>
                <w:sz w:val="24"/>
                <w:szCs w:val="24"/>
              </w:rPr>
              <w:t>In t</w:t>
            </w:r>
            <w:r w:rsidRPr="002C79D3">
              <w:rPr>
                <w:sz w:val="24"/>
                <w:szCs w:val="24"/>
              </w:rPr>
              <w:t>he paper 'Is Self-Repair a Silver Bullet for Code Generation?', what does the paper say is the bottleneck for self-repair, and how much did human feedback improve the repair rate?</w:t>
            </w:r>
          </w:p>
          <w:p w14:paraId="5E582D83" w14:textId="12660F17" w:rsidR="00BB651B" w:rsidRPr="002C79D3" w:rsidRDefault="00BB651B" w:rsidP="002C79D3">
            <w:pPr>
              <w:spacing w:line="240" w:lineRule="auto"/>
              <w:rPr>
                <w:b/>
                <w:bCs/>
                <w:sz w:val="24"/>
                <w:szCs w:val="24"/>
              </w:rPr>
            </w:pPr>
            <w:r w:rsidRPr="002C79D3">
              <w:rPr>
                <w:b/>
                <w:bCs/>
                <w:sz w:val="24"/>
                <w:szCs w:val="24"/>
              </w:rPr>
              <w:t>Retrieved results:</w:t>
            </w:r>
          </w:p>
          <w:p w14:paraId="77D6DBD8" w14:textId="6DC8F7F3" w:rsidR="00BB651B" w:rsidRDefault="005E570B" w:rsidP="005E570B">
            <w:pPr>
              <w:spacing w:after="0" w:line="240" w:lineRule="auto"/>
              <w:rPr>
                <w:sz w:val="24"/>
                <w:szCs w:val="24"/>
              </w:rPr>
            </w:pPr>
            <w:r w:rsidRPr="00751BCC">
              <w:rPr>
                <w:noProof/>
                <w:sz w:val="24"/>
                <w:szCs w:val="24"/>
              </w:rPr>
              <w:drawing>
                <wp:inline distT="0" distB="0" distL="0" distR="0" wp14:anchorId="4D6ACE6D" wp14:editId="157E1420">
                  <wp:extent cx="5419725" cy="2688434"/>
                  <wp:effectExtent l="0" t="0" r="0" b="0"/>
                  <wp:docPr id="148370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07629" name=""/>
                          <pic:cNvPicPr/>
                        </pic:nvPicPr>
                        <pic:blipFill>
                          <a:blip r:embed="rId10"/>
                          <a:stretch>
                            <a:fillRect/>
                          </a:stretch>
                        </pic:blipFill>
                        <pic:spPr>
                          <a:xfrm>
                            <a:off x="0" y="0"/>
                            <a:ext cx="5425268" cy="2691183"/>
                          </a:xfrm>
                          <a:prstGeom prst="rect">
                            <a:avLst/>
                          </a:prstGeom>
                        </pic:spPr>
                      </pic:pic>
                    </a:graphicData>
                  </a:graphic>
                </wp:inline>
              </w:drawing>
            </w:r>
            <w:r w:rsidR="002C79D3" w:rsidRPr="002C79D3">
              <w:rPr>
                <w:sz w:val="24"/>
                <w:szCs w:val="24"/>
              </w:rPr>
              <w:t xml:space="preserve">f-repair” </w:t>
            </w:r>
          </w:p>
          <w:p w14:paraId="1E752BA8" w14:textId="77777777" w:rsidR="00EA4708" w:rsidRDefault="00EA4708" w:rsidP="00EA4708">
            <w:pPr>
              <w:spacing w:after="0" w:line="240" w:lineRule="auto"/>
              <w:rPr>
                <w:sz w:val="24"/>
                <w:szCs w:val="24"/>
              </w:rPr>
            </w:pPr>
          </w:p>
          <w:p w14:paraId="183F2020" w14:textId="77777777" w:rsidR="00EA4708" w:rsidRPr="00BB651B" w:rsidRDefault="00EA4708" w:rsidP="00EA4708">
            <w:pPr>
              <w:spacing w:after="0" w:line="240" w:lineRule="auto"/>
              <w:rPr>
                <w:sz w:val="24"/>
                <w:szCs w:val="24"/>
              </w:rPr>
            </w:pPr>
          </w:p>
          <w:p w14:paraId="08BCE4D5" w14:textId="77777777" w:rsidR="00BB651B" w:rsidRDefault="00BB651B" w:rsidP="002C79D3">
            <w:pPr>
              <w:spacing w:line="240" w:lineRule="auto"/>
              <w:rPr>
                <w:sz w:val="24"/>
                <w:szCs w:val="24"/>
              </w:rPr>
            </w:pPr>
            <w:r w:rsidRPr="002C79D3">
              <w:rPr>
                <w:b/>
                <w:bCs/>
                <w:sz w:val="24"/>
                <w:szCs w:val="24"/>
              </w:rPr>
              <w:t>Observations</w:t>
            </w:r>
            <w:r w:rsidRPr="00BB651B">
              <w:rPr>
                <w:sz w:val="24"/>
                <w:szCs w:val="24"/>
              </w:rPr>
              <w:t>:</w:t>
            </w:r>
          </w:p>
          <w:p w14:paraId="09BD7780" w14:textId="0D4FB897" w:rsidR="001F4CBB" w:rsidRPr="00203BD6" w:rsidRDefault="00EA4708" w:rsidP="00915007">
            <w:pPr>
              <w:spacing w:line="240" w:lineRule="auto"/>
              <w:rPr>
                <w:sz w:val="24"/>
                <w:szCs w:val="24"/>
              </w:rPr>
            </w:pPr>
            <w:r w:rsidRPr="00EA4708">
              <w:rPr>
                <w:b/>
                <w:bCs/>
                <w:sz w:val="24"/>
                <w:szCs w:val="24"/>
              </w:rPr>
              <w:t>What worked well?</w:t>
            </w:r>
            <w:r>
              <w:rPr>
                <w:sz w:val="24"/>
                <w:szCs w:val="24"/>
              </w:rPr>
              <w:t xml:space="preserve"> </w:t>
            </w:r>
            <w:r w:rsidR="002C79D3">
              <w:rPr>
                <w:sz w:val="24"/>
                <w:szCs w:val="24"/>
              </w:rPr>
              <w:t xml:space="preserve">All </w:t>
            </w:r>
            <w:r w:rsidR="005E570B">
              <w:rPr>
                <w:sz w:val="24"/>
                <w:szCs w:val="24"/>
              </w:rPr>
              <w:t>six matching chunks</w:t>
            </w:r>
            <w:r w:rsidR="002C79D3">
              <w:rPr>
                <w:sz w:val="24"/>
                <w:szCs w:val="24"/>
              </w:rPr>
              <w:t xml:space="preserve"> came from the </w:t>
            </w:r>
            <w:r w:rsidR="005E570B">
              <w:rPr>
                <w:sz w:val="24"/>
                <w:szCs w:val="24"/>
              </w:rPr>
              <w:t xml:space="preserve">same </w:t>
            </w:r>
            <w:r w:rsidR="002C79D3">
              <w:rPr>
                <w:sz w:val="24"/>
                <w:szCs w:val="24"/>
              </w:rPr>
              <w:t xml:space="preserve">correct </w:t>
            </w:r>
            <w:proofErr w:type="gramStart"/>
            <w:r w:rsidR="002C79D3">
              <w:rPr>
                <w:sz w:val="24"/>
                <w:szCs w:val="24"/>
              </w:rPr>
              <w:t>paper</w:t>
            </w:r>
            <w:proofErr w:type="gramEnd"/>
            <w:r w:rsidR="002C79D3">
              <w:rPr>
                <w:sz w:val="24"/>
                <w:szCs w:val="24"/>
              </w:rPr>
              <w:t xml:space="preserve"> and both the vector and keyword retrievals found the content. Citations were correct and there were no hallucinations. </w:t>
            </w:r>
            <w:r w:rsidR="002C79D3">
              <w:rPr>
                <w:sz w:val="24"/>
                <w:szCs w:val="24"/>
              </w:rPr>
              <w:br/>
            </w:r>
            <w:r w:rsidR="002C79D3">
              <w:rPr>
                <w:sz w:val="24"/>
                <w:szCs w:val="24"/>
              </w:rPr>
              <w:br/>
            </w:r>
            <w:r w:rsidRPr="00EA4708">
              <w:rPr>
                <w:b/>
                <w:bCs/>
                <w:sz w:val="24"/>
                <w:szCs w:val="24"/>
              </w:rPr>
              <w:t>Challenges:</w:t>
            </w:r>
            <w:r>
              <w:rPr>
                <w:sz w:val="24"/>
                <w:szCs w:val="24"/>
              </w:rPr>
              <w:t xml:space="preserve"> </w:t>
            </w:r>
            <w:r w:rsidR="00915007">
              <w:rPr>
                <w:sz w:val="24"/>
                <w:szCs w:val="24"/>
              </w:rPr>
              <w:t>T</w:t>
            </w:r>
            <w:r w:rsidR="002C79D3">
              <w:rPr>
                <w:sz w:val="24"/>
                <w:szCs w:val="24"/>
              </w:rPr>
              <w:t xml:space="preserve">he prompt </w:t>
            </w:r>
            <w:r w:rsidR="00915007">
              <w:rPr>
                <w:sz w:val="24"/>
                <w:szCs w:val="24"/>
              </w:rPr>
              <w:t>had two parts and while the answer did correctly report what the bottleneck was, it didn’t answer the quantitative value asked for. After some research it appears that the actual answer fell into a different chunk than the chunks that were matched.</w:t>
            </w:r>
            <w:r w:rsidR="00DB462D">
              <w:rPr>
                <w:sz w:val="24"/>
                <w:szCs w:val="24"/>
              </w:rPr>
              <w:t xml:space="preserve"> I was able to change the chunk size from 1200 to 1400 and the results were </w:t>
            </w:r>
            <w:r w:rsidR="00915007">
              <w:rPr>
                <w:sz w:val="24"/>
                <w:szCs w:val="24"/>
              </w:rPr>
              <w:t>returned</w:t>
            </w:r>
            <w:r w:rsidR="00DB462D">
              <w:rPr>
                <w:sz w:val="24"/>
                <w:szCs w:val="24"/>
              </w:rPr>
              <w:t>. Chunking will likely play a big role in accuracy of the retrievals in the future.</w:t>
            </w:r>
          </w:p>
        </w:tc>
      </w:tr>
    </w:tbl>
    <w:p w14:paraId="7FFB7DCD" w14:textId="77777777" w:rsidR="001F4CBB" w:rsidRPr="00203BD6"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317CBE" w:rsidRPr="00203BD6" w14:paraId="01665960"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3BD54AE" w14:textId="482E1727" w:rsidR="00317CBE" w:rsidRPr="00203BD6" w:rsidRDefault="00317CBE" w:rsidP="00BF1708">
            <w:pPr>
              <w:rPr>
                <w:sz w:val="24"/>
                <w:szCs w:val="24"/>
              </w:rPr>
            </w:pPr>
            <w:r>
              <w:rPr>
                <w:b/>
                <w:bCs/>
                <w:sz w:val="24"/>
                <w:szCs w:val="24"/>
              </w:rPr>
              <w:t>Query 2</w:t>
            </w:r>
          </w:p>
        </w:tc>
      </w:tr>
      <w:tr w:rsidR="00317CBE" w:rsidRPr="00203BD6" w14:paraId="1DAC480B"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4E7F7A43" w14:textId="2437EC3B" w:rsidR="00317CBE" w:rsidRPr="00BB651B" w:rsidRDefault="00317CBE" w:rsidP="00BF1708">
            <w:pPr>
              <w:rPr>
                <w:sz w:val="24"/>
                <w:szCs w:val="24"/>
              </w:rPr>
            </w:pPr>
            <w:r w:rsidRPr="00EA4708">
              <w:rPr>
                <w:b/>
                <w:bCs/>
                <w:sz w:val="24"/>
                <w:szCs w:val="24"/>
              </w:rPr>
              <w:t>Query:</w:t>
            </w:r>
            <w:r w:rsidR="00EA4708">
              <w:rPr>
                <w:sz w:val="24"/>
                <w:szCs w:val="24"/>
              </w:rPr>
              <w:t xml:space="preserve"> </w:t>
            </w:r>
            <w:r w:rsidR="00EA4708" w:rsidRPr="00EA4708">
              <w:rPr>
                <w:sz w:val="24"/>
                <w:szCs w:val="24"/>
              </w:rPr>
              <w:t>How do these papers reduce the search space in program synthesis, and what does each approach sacrifice to do so?</w:t>
            </w:r>
          </w:p>
          <w:p w14:paraId="1D03A43F" w14:textId="77777777" w:rsidR="00317CBE" w:rsidRDefault="00317CBE" w:rsidP="00BF1708">
            <w:pPr>
              <w:rPr>
                <w:b/>
                <w:bCs/>
                <w:sz w:val="24"/>
                <w:szCs w:val="24"/>
              </w:rPr>
            </w:pPr>
            <w:r w:rsidRPr="00EA4708">
              <w:rPr>
                <w:b/>
                <w:bCs/>
                <w:sz w:val="24"/>
                <w:szCs w:val="24"/>
              </w:rPr>
              <w:t>Retrieved results:</w:t>
            </w:r>
          </w:p>
          <w:p w14:paraId="17CEB70A" w14:textId="64D6EBE5" w:rsidR="00915007" w:rsidRPr="00EA4708" w:rsidRDefault="00915007" w:rsidP="00BF1708">
            <w:pPr>
              <w:rPr>
                <w:b/>
                <w:bCs/>
                <w:sz w:val="24"/>
                <w:szCs w:val="24"/>
              </w:rPr>
            </w:pPr>
            <w:r w:rsidRPr="00915007">
              <w:rPr>
                <w:b/>
                <w:bCs/>
                <w:sz w:val="24"/>
                <w:szCs w:val="24"/>
              </w:rPr>
              <w:drawing>
                <wp:inline distT="0" distB="0" distL="0" distR="0" wp14:anchorId="2424AD06" wp14:editId="2E0E8A2F">
                  <wp:extent cx="6263640" cy="1679575"/>
                  <wp:effectExtent l="0" t="0" r="3810" b="0"/>
                  <wp:docPr id="135080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00084" name=""/>
                          <pic:cNvPicPr/>
                        </pic:nvPicPr>
                        <pic:blipFill>
                          <a:blip r:embed="rId11"/>
                          <a:stretch>
                            <a:fillRect/>
                          </a:stretch>
                        </pic:blipFill>
                        <pic:spPr>
                          <a:xfrm>
                            <a:off x="0" y="0"/>
                            <a:ext cx="6263640" cy="1679575"/>
                          </a:xfrm>
                          <a:prstGeom prst="rect">
                            <a:avLst/>
                          </a:prstGeom>
                        </pic:spPr>
                      </pic:pic>
                    </a:graphicData>
                  </a:graphic>
                </wp:inline>
              </w:drawing>
            </w:r>
          </w:p>
          <w:p w14:paraId="7F48900A" w14:textId="77777777" w:rsidR="00915007" w:rsidRPr="00915007" w:rsidRDefault="00EA4708" w:rsidP="00EA4708">
            <w:pPr>
              <w:spacing w:after="0" w:line="240" w:lineRule="auto"/>
              <w:rPr>
                <w:b/>
                <w:bCs/>
                <w:sz w:val="24"/>
                <w:szCs w:val="24"/>
              </w:rPr>
            </w:pPr>
            <w:r w:rsidRPr="00915007">
              <w:rPr>
                <w:b/>
                <w:bCs/>
                <w:sz w:val="24"/>
                <w:szCs w:val="24"/>
              </w:rPr>
              <w:t xml:space="preserve">  </w:t>
            </w:r>
            <w:r w:rsidR="00915007" w:rsidRPr="00915007">
              <w:rPr>
                <w:b/>
                <w:bCs/>
                <w:sz w:val="24"/>
                <w:szCs w:val="24"/>
              </w:rPr>
              <w:t xml:space="preserve">Answer: </w:t>
            </w:r>
            <w:r w:rsidR="00915007" w:rsidRPr="00915007">
              <w:rPr>
                <w:b/>
                <w:bCs/>
                <w:sz w:val="24"/>
                <w:szCs w:val="24"/>
              </w:rPr>
              <w:br/>
            </w:r>
          </w:p>
          <w:p w14:paraId="42F635E2" w14:textId="1A95C8E4" w:rsidR="00EA4708" w:rsidRPr="00EA4708" w:rsidRDefault="00EA4708" w:rsidP="00EA4708">
            <w:pPr>
              <w:spacing w:after="0" w:line="240" w:lineRule="auto"/>
              <w:rPr>
                <w:sz w:val="24"/>
                <w:szCs w:val="24"/>
              </w:rPr>
            </w:pPr>
            <w:r w:rsidRPr="00EA4708">
              <w:rPr>
                <w:sz w:val="24"/>
                <w:szCs w:val="24"/>
              </w:rPr>
              <w:t>The excerpts describe several different ways to reduce the search space in program synthesis:</w:t>
            </w:r>
          </w:p>
          <w:p w14:paraId="7A7DF797" w14:textId="77777777" w:rsidR="00EA4708" w:rsidRPr="00EA4708" w:rsidRDefault="00EA4708" w:rsidP="00EA4708">
            <w:pPr>
              <w:spacing w:after="0" w:line="240" w:lineRule="auto"/>
              <w:rPr>
                <w:sz w:val="24"/>
                <w:szCs w:val="24"/>
              </w:rPr>
            </w:pPr>
            <w:r w:rsidRPr="00EA4708">
              <w:rPr>
                <w:sz w:val="24"/>
                <w:szCs w:val="24"/>
              </w:rPr>
              <w:t xml:space="preserve">  - **Explicit vs. symbolic search**: one family of systems reduces search by either</w:t>
            </w:r>
          </w:p>
          <w:p w14:paraId="4D90498D" w14:textId="77777777" w:rsidR="00EA4708" w:rsidRPr="00EA4708" w:rsidRDefault="00EA4708" w:rsidP="00EA4708">
            <w:pPr>
              <w:spacing w:after="0" w:line="240" w:lineRule="auto"/>
              <w:rPr>
                <w:sz w:val="24"/>
                <w:szCs w:val="24"/>
              </w:rPr>
            </w:pPr>
            <w:r w:rsidRPr="00EA4708">
              <w:rPr>
                <w:sz w:val="24"/>
                <w:szCs w:val="24"/>
              </w:rPr>
              <w:t xml:space="preserve">  “</w:t>
            </w:r>
            <w:proofErr w:type="gramStart"/>
            <w:r w:rsidRPr="00EA4708">
              <w:rPr>
                <w:sz w:val="24"/>
                <w:szCs w:val="24"/>
              </w:rPr>
              <w:t>enumerating</w:t>
            </w:r>
            <w:proofErr w:type="gramEnd"/>
            <w:r w:rsidRPr="00EA4708">
              <w:rPr>
                <w:sz w:val="24"/>
                <w:szCs w:val="24"/>
              </w:rPr>
              <w:t xml:space="preserve"> the candidate program space” explicitly or by “encoding the search space as</w:t>
            </w:r>
          </w:p>
          <w:p w14:paraId="33627D11" w14:textId="77777777" w:rsidR="00EA4708" w:rsidRPr="00EA4708" w:rsidRDefault="00EA4708" w:rsidP="00EA4708">
            <w:pPr>
              <w:spacing w:after="0" w:line="240" w:lineRule="auto"/>
              <w:rPr>
                <w:sz w:val="24"/>
                <w:szCs w:val="24"/>
              </w:rPr>
            </w:pPr>
            <w:r w:rsidRPr="00EA4708">
              <w:rPr>
                <w:sz w:val="24"/>
                <w:szCs w:val="24"/>
              </w:rPr>
              <w:t xml:space="preserve">  constraints” for a SAT solver. The excerpt says these are two different synthesis procedures,</w:t>
            </w:r>
          </w:p>
          <w:p w14:paraId="6464BCA8" w14:textId="77777777" w:rsidR="00EA4708" w:rsidRPr="00EA4708" w:rsidRDefault="00EA4708" w:rsidP="00EA4708">
            <w:pPr>
              <w:spacing w:after="0" w:line="240" w:lineRule="auto"/>
              <w:rPr>
                <w:sz w:val="24"/>
                <w:szCs w:val="24"/>
              </w:rPr>
            </w:pPr>
            <w:r w:rsidRPr="00EA4708">
              <w:rPr>
                <w:sz w:val="24"/>
                <w:szCs w:val="24"/>
              </w:rPr>
              <w:t xml:space="preserve">  but it does not say either one is universally better. [DBLP_journals_fmsd_JeonQSF17.pdf, p.2]</w:t>
            </w:r>
          </w:p>
          <w:p w14:paraId="07A65DD0" w14:textId="77777777" w:rsidR="00EA4708" w:rsidRPr="00EA4708" w:rsidRDefault="00EA4708" w:rsidP="00EA4708">
            <w:pPr>
              <w:spacing w:after="0" w:line="240" w:lineRule="auto"/>
              <w:rPr>
                <w:sz w:val="24"/>
                <w:szCs w:val="24"/>
              </w:rPr>
            </w:pPr>
            <w:r w:rsidRPr="00EA4708">
              <w:rPr>
                <w:sz w:val="24"/>
                <w:szCs w:val="24"/>
              </w:rPr>
              <w:t xml:space="preserve">  [DBLP_conf_cav_JeonQSF15.pdf, p.2</w:t>
            </w:r>
            <w:proofErr w:type="gramStart"/>
            <w:r w:rsidRPr="00EA4708">
              <w:rPr>
                <w:sz w:val="24"/>
                <w:szCs w:val="24"/>
              </w:rPr>
              <w:t>]  -</w:t>
            </w:r>
            <w:proofErr w:type="gramEnd"/>
            <w:r w:rsidRPr="00EA4708">
              <w:rPr>
                <w:sz w:val="24"/>
                <w:szCs w:val="24"/>
              </w:rPr>
              <w:t xml:space="preserve"> **Adaptive concretization**: this approach reduces</w:t>
            </w:r>
          </w:p>
          <w:p w14:paraId="1469B3CE" w14:textId="77777777" w:rsidR="00EA4708" w:rsidRPr="00EA4708" w:rsidRDefault="00EA4708" w:rsidP="00EA4708">
            <w:pPr>
              <w:spacing w:after="0" w:line="240" w:lineRule="auto"/>
              <w:rPr>
                <w:sz w:val="24"/>
                <w:szCs w:val="24"/>
              </w:rPr>
            </w:pPr>
            <w:r w:rsidRPr="00EA4708">
              <w:rPr>
                <w:sz w:val="24"/>
                <w:szCs w:val="24"/>
              </w:rPr>
              <w:t xml:space="preserve">  search by identifying “highly inﬂuential unknowns” and using explicit search to “concretize</w:t>
            </w:r>
          </w:p>
          <w:p w14:paraId="3623A500" w14:textId="77777777" w:rsidR="00EA4708" w:rsidRPr="00EA4708" w:rsidRDefault="00EA4708" w:rsidP="00EA4708">
            <w:pPr>
              <w:spacing w:after="0" w:line="240" w:lineRule="auto"/>
              <w:rPr>
                <w:sz w:val="24"/>
                <w:szCs w:val="24"/>
              </w:rPr>
            </w:pPr>
            <w:r w:rsidRPr="00EA4708">
              <w:rPr>
                <w:sz w:val="24"/>
                <w:szCs w:val="24"/>
              </w:rPr>
              <w:t xml:space="preserve">  inﬂuential unknowns with randomly chosen values,” while leaving the rest to symbolic search.</w:t>
            </w:r>
          </w:p>
          <w:p w14:paraId="107DCF90" w14:textId="77777777" w:rsidR="00EA4708" w:rsidRPr="00EA4708" w:rsidRDefault="00EA4708" w:rsidP="00EA4708">
            <w:pPr>
              <w:spacing w:after="0" w:line="240" w:lineRule="auto"/>
              <w:rPr>
                <w:sz w:val="24"/>
                <w:szCs w:val="24"/>
              </w:rPr>
            </w:pPr>
            <w:r w:rsidRPr="00EA4708">
              <w:rPr>
                <w:sz w:val="24"/>
                <w:szCs w:val="24"/>
              </w:rPr>
              <w:t xml:space="preserve">  The excerpt says this combines benefits of explicit and symbolic search </w:t>
            </w:r>
            <w:proofErr w:type="gramStart"/>
            <w:r w:rsidRPr="00EA4708">
              <w:rPr>
                <w:sz w:val="24"/>
                <w:szCs w:val="24"/>
              </w:rPr>
              <w:t>and also</w:t>
            </w:r>
            <w:proofErr w:type="gramEnd"/>
            <w:r w:rsidRPr="00EA4708">
              <w:rPr>
                <w:sz w:val="24"/>
                <w:szCs w:val="24"/>
              </w:rPr>
              <w:t xml:space="preserve"> parallelizes</w:t>
            </w:r>
          </w:p>
          <w:p w14:paraId="459083A1" w14:textId="77777777" w:rsidR="00EA4708" w:rsidRPr="00EA4708" w:rsidRDefault="00EA4708" w:rsidP="00EA4708">
            <w:pPr>
              <w:spacing w:after="0" w:line="240" w:lineRule="auto"/>
              <w:rPr>
                <w:sz w:val="24"/>
                <w:szCs w:val="24"/>
              </w:rPr>
            </w:pPr>
            <w:r w:rsidRPr="00EA4708">
              <w:rPr>
                <w:sz w:val="24"/>
                <w:szCs w:val="24"/>
              </w:rPr>
              <w:t xml:space="preserve">  naturally, but it does **not** explicitly state what it sacrifices beyond the fact that it</w:t>
            </w:r>
          </w:p>
          <w:p w14:paraId="541699CB" w14:textId="77777777" w:rsidR="00EA4708" w:rsidRPr="00EA4708" w:rsidRDefault="00EA4708" w:rsidP="00EA4708">
            <w:pPr>
              <w:spacing w:after="0" w:line="240" w:lineRule="auto"/>
              <w:rPr>
                <w:sz w:val="24"/>
                <w:szCs w:val="24"/>
              </w:rPr>
            </w:pPr>
            <w:r w:rsidRPr="00EA4708">
              <w:rPr>
                <w:sz w:val="24"/>
                <w:szCs w:val="24"/>
              </w:rPr>
              <w:t xml:space="preserve">  </w:t>
            </w:r>
            <w:proofErr w:type="gramStart"/>
            <w:r w:rsidRPr="00EA4708">
              <w:rPr>
                <w:sz w:val="24"/>
                <w:szCs w:val="24"/>
              </w:rPr>
              <w:t>concretizes</w:t>
            </w:r>
            <w:proofErr w:type="gramEnd"/>
            <w:r w:rsidRPr="00EA4708">
              <w:rPr>
                <w:sz w:val="24"/>
                <w:szCs w:val="24"/>
              </w:rPr>
              <w:t xml:space="preserve"> unknowns with random values. [DBLP_conf_cav_JeonQSF15.pdf, p.2</w:t>
            </w:r>
            <w:proofErr w:type="gramStart"/>
            <w:r w:rsidRPr="00EA4708">
              <w:rPr>
                <w:sz w:val="24"/>
                <w:szCs w:val="24"/>
              </w:rPr>
              <w:t>]  -</w:t>
            </w:r>
            <w:proofErr w:type="gramEnd"/>
            <w:r w:rsidRPr="00EA4708">
              <w:rPr>
                <w:sz w:val="24"/>
                <w:szCs w:val="24"/>
              </w:rPr>
              <w:t xml:space="preserve"> **Abstraction</w:t>
            </w:r>
          </w:p>
          <w:p w14:paraId="0216E694" w14:textId="77777777" w:rsidR="00EA4708" w:rsidRPr="00EA4708" w:rsidRDefault="00EA4708" w:rsidP="00EA4708">
            <w:pPr>
              <w:spacing w:after="0" w:line="240" w:lineRule="auto"/>
              <w:rPr>
                <w:sz w:val="24"/>
                <w:szCs w:val="24"/>
              </w:rPr>
            </w:pPr>
            <w:r w:rsidRPr="00EA4708">
              <w:rPr>
                <w:sz w:val="24"/>
                <w:szCs w:val="24"/>
              </w:rPr>
              <w:t xml:space="preserve">  refinement / Blaze**: this reduces search by grouping “closely related solutions,” so “large</w:t>
            </w:r>
          </w:p>
          <w:p w14:paraId="43986979" w14:textId="77777777" w:rsidR="00EA4708" w:rsidRPr="00EA4708" w:rsidRDefault="00EA4708" w:rsidP="00EA4708">
            <w:pPr>
              <w:spacing w:after="0" w:line="240" w:lineRule="auto"/>
              <w:rPr>
                <w:sz w:val="24"/>
                <w:szCs w:val="24"/>
              </w:rPr>
            </w:pPr>
            <w:r w:rsidRPr="00EA4708">
              <w:rPr>
                <w:sz w:val="24"/>
                <w:szCs w:val="24"/>
              </w:rPr>
              <w:t xml:space="preserve">  sets of solutions can be ruled out by evaluating only one abstract solution.” </w:t>
            </w:r>
            <w:proofErr w:type="gramStart"/>
            <w:r w:rsidRPr="00EA4708">
              <w:rPr>
                <w:sz w:val="24"/>
                <w:szCs w:val="24"/>
              </w:rPr>
              <w:t>The excerpt</w:t>
            </w:r>
            <w:proofErr w:type="gramEnd"/>
          </w:p>
          <w:p w14:paraId="49131928" w14:textId="77777777" w:rsidR="00EA4708" w:rsidRPr="00EA4708" w:rsidRDefault="00EA4708" w:rsidP="00EA4708">
            <w:pPr>
              <w:spacing w:after="0" w:line="240" w:lineRule="auto"/>
              <w:rPr>
                <w:sz w:val="24"/>
                <w:szCs w:val="24"/>
              </w:rPr>
            </w:pPr>
            <w:r w:rsidRPr="00EA4708">
              <w:rPr>
                <w:sz w:val="24"/>
                <w:szCs w:val="24"/>
              </w:rPr>
              <w:t xml:space="preserve">  explains that this works by “equivalence reduction over abstract domains.” What it sacrifices</w:t>
            </w:r>
          </w:p>
          <w:p w14:paraId="7CB8E7F9" w14:textId="77777777" w:rsidR="00EA4708" w:rsidRPr="00EA4708" w:rsidRDefault="00EA4708" w:rsidP="00EA4708">
            <w:pPr>
              <w:spacing w:after="0" w:line="240" w:lineRule="auto"/>
              <w:rPr>
                <w:sz w:val="24"/>
                <w:szCs w:val="24"/>
              </w:rPr>
            </w:pPr>
            <w:r w:rsidRPr="00EA4708">
              <w:rPr>
                <w:sz w:val="24"/>
                <w:szCs w:val="24"/>
              </w:rPr>
              <w:t xml:space="preserve">  is not stated as a direct tradeoff, but the paper says such abstractions may be hard to design</w:t>
            </w:r>
          </w:p>
          <w:p w14:paraId="5CA8307E" w14:textId="77777777" w:rsidR="00EA4708" w:rsidRPr="00EA4708" w:rsidRDefault="00EA4708" w:rsidP="00EA4708">
            <w:pPr>
              <w:spacing w:after="0" w:line="240" w:lineRule="auto"/>
              <w:rPr>
                <w:sz w:val="24"/>
                <w:szCs w:val="24"/>
              </w:rPr>
            </w:pPr>
            <w:r w:rsidRPr="00EA4708">
              <w:rPr>
                <w:sz w:val="24"/>
                <w:szCs w:val="24"/>
              </w:rPr>
              <w:t xml:space="preserve">  or may not “effectively reduce the search space” in some settings.</w:t>
            </w:r>
          </w:p>
          <w:p w14:paraId="3B59477D" w14:textId="77777777" w:rsidR="00EA4708" w:rsidRPr="00EA4708" w:rsidRDefault="00EA4708" w:rsidP="00EA4708">
            <w:pPr>
              <w:spacing w:after="0" w:line="240" w:lineRule="auto"/>
              <w:rPr>
                <w:sz w:val="24"/>
                <w:szCs w:val="24"/>
              </w:rPr>
            </w:pPr>
            <w:r w:rsidRPr="00EA4708">
              <w:rPr>
                <w:sz w:val="24"/>
                <w:szCs w:val="24"/>
              </w:rPr>
              <w:t xml:space="preserve">  [DBLP_journals_corr_abs-2206-06164.pdf, p.23</w:t>
            </w:r>
            <w:proofErr w:type="gramStart"/>
            <w:r w:rsidRPr="00EA4708">
              <w:rPr>
                <w:sz w:val="24"/>
                <w:szCs w:val="24"/>
              </w:rPr>
              <w:t>]  -</w:t>
            </w:r>
            <w:proofErr w:type="gramEnd"/>
            <w:r w:rsidRPr="00EA4708">
              <w:rPr>
                <w:sz w:val="24"/>
                <w:szCs w:val="24"/>
              </w:rPr>
              <w:t xml:space="preserve"> **Observational similarity / metric</w:t>
            </w:r>
          </w:p>
          <w:p w14:paraId="6B184798" w14:textId="77777777" w:rsidR="00EA4708" w:rsidRPr="00EA4708" w:rsidRDefault="00EA4708" w:rsidP="00EA4708">
            <w:pPr>
              <w:spacing w:after="0" w:line="240" w:lineRule="auto"/>
              <w:rPr>
                <w:sz w:val="24"/>
                <w:szCs w:val="24"/>
              </w:rPr>
            </w:pPr>
            <w:r w:rsidRPr="00EA4708">
              <w:rPr>
                <w:sz w:val="24"/>
                <w:szCs w:val="24"/>
              </w:rPr>
              <w:t xml:space="preserve">  synthesis**: instead of abstract equivalence, this work groups similar programs using</w:t>
            </w:r>
          </w:p>
          <w:p w14:paraId="1D7F9379" w14:textId="77777777" w:rsidR="00EA4708" w:rsidRPr="00EA4708" w:rsidRDefault="00EA4708" w:rsidP="00EA4708">
            <w:pPr>
              <w:spacing w:after="0" w:line="240" w:lineRule="auto"/>
              <w:rPr>
                <w:sz w:val="24"/>
                <w:szCs w:val="24"/>
              </w:rPr>
            </w:pPr>
            <w:r w:rsidRPr="00EA4708">
              <w:rPr>
                <w:sz w:val="24"/>
                <w:szCs w:val="24"/>
              </w:rPr>
              <w:t xml:space="preserve">  “</w:t>
            </w:r>
            <w:proofErr w:type="gramStart"/>
            <w:r w:rsidRPr="00EA4708">
              <w:rPr>
                <w:sz w:val="24"/>
                <w:szCs w:val="24"/>
              </w:rPr>
              <w:t>distance</w:t>
            </w:r>
            <w:proofErr w:type="gramEnd"/>
            <w:r w:rsidRPr="00EA4708">
              <w:rPr>
                <w:sz w:val="24"/>
                <w:szCs w:val="24"/>
              </w:rPr>
              <w:t xml:space="preserve"> metrics” and ranks them. The excerpt says this is used “to perform search more</w:t>
            </w:r>
          </w:p>
          <w:p w14:paraId="4249492C" w14:textId="77777777" w:rsidR="00EA4708" w:rsidRPr="00EA4708" w:rsidRDefault="00EA4708" w:rsidP="00EA4708">
            <w:pPr>
              <w:spacing w:after="0" w:line="240" w:lineRule="auto"/>
              <w:rPr>
                <w:sz w:val="24"/>
                <w:szCs w:val="24"/>
              </w:rPr>
            </w:pPr>
            <w:r w:rsidRPr="00EA4708">
              <w:rPr>
                <w:sz w:val="24"/>
                <w:szCs w:val="24"/>
              </w:rPr>
              <w:t xml:space="preserve">  effectively,” and that it is “complementary to the abstraction refinement approach” and may</w:t>
            </w:r>
          </w:p>
          <w:p w14:paraId="1088EA04" w14:textId="77777777" w:rsidR="00EA4708" w:rsidRPr="00EA4708" w:rsidRDefault="00EA4708" w:rsidP="00EA4708">
            <w:pPr>
              <w:spacing w:after="0" w:line="240" w:lineRule="auto"/>
              <w:rPr>
                <w:sz w:val="24"/>
                <w:szCs w:val="24"/>
              </w:rPr>
            </w:pPr>
            <w:r w:rsidRPr="00EA4708">
              <w:rPr>
                <w:sz w:val="24"/>
                <w:szCs w:val="24"/>
              </w:rPr>
              <w:t xml:space="preserve">  work when “abstract domains are hard to design” or ineffective. The sacrifice is not</w:t>
            </w:r>
          </w:p>
          <w:p w14:paraId="6F864470" w14:textId="77777777" w:rsidR="00EA4708" w:rsidRPr="00EA4708" w:rsidRDefault="00EA4708" w:rsidP="00EA4708">
            <w:pPr>
              <w:spacing w:after="0" w:line="240" w:lineRule="auto"/>
              <w:rPr>
                <w:sz w:val="24"/>
                <w:szCs w:val="24"/>
              </w:rPr>
            </w:pPr>
            <w:r w:rsidRPr="00EA4708">
              <w:rPr>
                <w:sz w:val="24"/>
                <w:szCs w:val="24"/>
              </w:rPr>
              <w:t xml:space="preserve">  explicitly spelled out in the excerpt. [DBLP_journals_corr_abs-2206-06164.pdf, p.23</w:t>
            </w:r>
            <w:proofErr w:type="gramStart"/>
            <w:r w:rsidRPr="00EA4708">
              <w:rPr>
                <w:sz w:val="24"/>
                <w:szCs w:val="24"/>
              </w:rPr>
              <w:t>]  -</w:t>
            </w:r>
            <w:proofErr w:type="gramEnd"/>
          </w:p>
          <w:p w14:paraId="0CFC643E" w14:textId="77777777" w:rsidR="00EA4708" w:rsidRPr="00EA4708" w:rsidRDefault="00EA4708" w:rsidP="00EA4708">
            <w:pPr>
              <w:spacing w:after="0" w:line="240" w:lineRule="auto"/>
              <w:rPr>
                <w:sz w:val="24"/>
                <w:szCs w:val="24"/>
              </w:rPr>
            </w:pPr>
            <w:r w:rsidRPr="00EA4708">
              <w:rPr>
                <w:sz w:val="24"/>
                <w:szCs w:val="24"/>
              </w:rPr>
              <w:t xml:space="preserve">  **Constraint-based synthesis / Sketch-style symbolic search**: this reduces search by</w:t>
            </w:r>
          </w:p>
          <w:p w14:paraId="499E5333" w14:textId="77777777" w:rsidR="00EA4708" w:rsidRPr="00EA4708" w:rsidRDefault="00EA4708" w:rsidP="00EA4708">
            <w:pPr>
              <w:spacing w:after="0" w:line="240" w:lineRule="auto"/>
              <w:rPr>
                <w:sz w:val="24"/>
                <w:szCs w:val="24"/>
              </w:rPr>
            </w:pPr>
            <w:r w:rsidRPr="00EA4708">
              <w:rPr>
                <w:sz w:val="24"/>
                <w:szCs w:val="24"/>
              </w:rPr>
              <w:lastRenderedPageBreak/>
              <w:t xml:space="preserve">  representing candidate programs “through a set of equations which are solved through a</w:t>
            </w:r>
          </w:p>
          <w:p w14:paraId="59EA999A" w14:textId="77777777" w:rsidR="00EA4708" w:rsidRPr="00EA4708" w:rsidRDefault="00EA4708" w:rsidP="00EA4708">
            <w:pPr>
              <w:spacing w:after="0" w:line="240" w:lineRule="auto"/>
              <w:rPr>
                <w:sz w:val="24"/>
                <w:szCs w:val="24"/>
              </w:rPr>
            </w:pPr>
            <w:r w:rsidRPr="00EA4708">
              <w:rPr>
                <w:sz w:val="24"/>
                <w:szCs w:val="24"/>
              </w:rPr>
              <w:t xml:space="preserve">  combination of inductive and deductive methods by a specialized solver.” The excerpt presents</w:t>
            </w:r>
          </w:p>
          <w:p w14:paraId="18138D21" w14:textId="77777777" w:rsidR="00EA4708" w:rsidRPr="00EA4708" w:rsidRDefault="00EA4708" w:rsidP="00EA4708">
            <w:pPr>
              <w:spacing w:after="0" w:line="240" w:lineRule="auto"/>
              <w:rPr>
                <w:sz w:val="24"/>
                <w:szCs w:val="24"/>
              </w:rPr>
            </w:pPr>
            <w:r w:rsidRPr="00EA4708">
              <w:rPr>
                <w:sz w:val="24"/>
                <w:szCs w:val="24"/>
              </w:rPr>
              <w:t xml:space="preserve">  </w:t>
            </w:r>
            <w:proofErr w:type="gramStart"/>
            <w:r w:rsidRPr="00EA4708">
              <w:rPr>
                <w:sz w:val="24"/>
                <w:szCs w:val="24"/>
              </w:rPr>
              <w:t>this</w:t>
            </w:r>
            <w:proofErr w:type="gramEnd"/>
            <w:r w:rsidRPr="00EA4708">
              <w:rPr>
                <w:sz w:val="24"/>
                <w:szCs w:val="24"/>
              </w:rPr>
              <w:t xml:space="preserve"> </w:t>
            </w:r>
            <w:proofErr w:type="gramStart"/>
            <w:r w:rsidRPr="00EA4708">
              <w:rPr>
                <w:sz w:val="24"/>
                <w:szCs w:val="24"/>
              </w:rPr>
              <w:t>as</w:t>
            </w:r>
            <w:proofErr w:type="gramEnd"/>
            <w:r w:rsidRPr="00EA4708">
              <w:rPr>
                <w:sz w:val="24"/>
                <w:szCs w:val="24"/>
              </w:rPr>
              <w:t xml:space="preserve"> an efficient mechanism for searching candidate programs, but it does not explicitly</w:t>
            </w:r>
          </w:p>
          <w:p w14:paraId="4119D8D8" w14:textId="77777777" w:rsidR="00EA4708" w:rsidRPr="00EA4708" w:rsidRDefault="00EA4708" w:rsidP="00EA4708">
            <w:pPr>
              <w:spacing w:after="0" w:line="240" w:lineRule="auto"/>
              <w:rPr>
                <w:sz w:val="24"/>
                <w:szCs w:val="24"/>
              </w:rPr>
            </w:pPr>
            <w:r w:rsidRPr="00EA4708">
              <w:rPr>
                <w:sz w:val="24"/>
                <w:szCs w:val="24"/>
              </w:rPr>
              <w:t xml:space="preserve">  name a sacrificed property. [DBLP_conf_cikm_CheungSM12.pdf, p.3]</w:t>
            </w:r>
          </w:p>
          <w:p w14:paraId="17A0B69B" w14:textId="77777777" w:rsidR="00EA4708" w:rsidRPr="00EA4708" w:rsidRDefault="00EA4708" w:rsidP="00EA4708">
            <w:pPr>
              <w:spacing w:after="0" w:line="240" w:lineRule="auto"/>
              <w:rPr>
                <w:sz w:val="24"/>
                <w:szCs w:val="24"/>
              </w:rPr>
            </w:pPr>
            <w:r w:rsidRPr="00EA4708">
              <w:rPr>
                <w:sz w:val="24"/>
                <w:szCs w:val="24"/>
              </w:rPr>
              <w:t xml:space="preserve">  [DBLP_journals_corr_abs-1208-2925.pdf, p.3</w:t>
            </w:r>
            <w:proofErr w:type="gramStart"/>
            <w:r w:rsidRPr="00EA4708">
              <w:rPr>
                <w:sz w:val="24"/>
                <w:szCs w:val="24"/>
              </w:rPr>
              <w:t>]  So</w:t>
            </w:r>
            <w:proofErr w:type="gramEnd"/>
            <w:r w:rsidRPr="00EA4708">
              <w:rPr>
                <w:sz w:val="24"/>
                <w:szCs w:val="24"/>
              </w:rPr>
              <w:t>, from the excerpts, the main common idea is:</w:t>
            </w:r>
          </w:p>
          <w:p w14:paraId="0B8A0D83" w14:textId="77777777" w:rsidR="00EA4708" w:rsidRPr="00EA4708" w:rsidRDefault="00EA4708" w:rsidP="00EA4708">
            <w:pPr>
              <w:spacing w:after="0" w:line="240" w:lineRule="auto"/>
              <w:rPr>
                <w:sz w:val="24"/>
                <w:szCs w:val="24"/>
              </w:rPr>
            </w:pPr>
            <w:r w:rsidRPr="00EA4708">
              <w:rPr>
                <w:sz w:val="24"/>
                <w:szCs w:val="24"/>
              </w:rPr>
              <w:t xml:space="preserve">  **reduce the number of candidate programs or unknowns that must be explored**. The explicit</w:t>
            </w:r>
          </w:p>
          <w:p w14:paraId="4A350CB7" w14:textId="77777777" w:rsidR="00EA4708" w:rsidRPr="00EA4708" w:rsidRDefault="00EA4708" w:rsidP="00EA4708">
            <w:pPr>
              <w:spacing w:after="0" w:line="240" w:lineRule="auto"/>
              <w:rPr>
                <w:sz w:val="24"/>
                <w:szCs w:val="24"/>
              </w:rPr>
            </w:pPr>
            <w:r w:rsidRPr="00EA4708">
              <w:rPr>
                <w:sz w:val="24"/>
                <w:szCs w:val="24"/>
              </w:rPr>
              <w:t xml:space="preserve">  tradeoffs are only partially stated: adaptive concretization gives up some symbolic</w:t>
            </w:r>
          </w:p>
          <w:p w14:paraId="7035B62C" w14:textId="77777777" w:rsidR="00EA4708" w:rsidRPr="00EA4708" w:rsidRDefault="00EA4708" w:rsidP="00EA4708">
            <w:pPr>
              <w:spacing w:after="0" w:line="240" w:lineRule="auto"/>
              <w:rPr>
                <w:sz w:val="24"/>
                <w:szCs w:val="24"/>
              </w:rPr>
            </w:pPr>
            <w:r w:rsidRPr="00EA4708">
              <w:rPr>
                <w:sz w:val="24"/>
                <w:szCs w:val="24"/>
              </w:rPr>
              <w:t xml:space="preserve">  completeness over the concretized unknowns by fixing them to random values, and abstraction-</w:t>
            </w:r>
          </w:p>
          <w:p w14:paraId="579AB330" w14:textId="77777777" w:rsidR="00EA4708" w:rsidRPr="00EA4708" w:rsidRDefault="00EA4708" w:rsidP="00EA4708">
            <w:pPr>
              <w:spacing w:after="0" w:line="240" w:lineRule="auto"/>
              <w:rPr>
                <w:sz w:val="24"/>
                <w:szCs w:val="24"/>
              </w:rPr>
            </w:pPr>
            <w:r w:rsidRPr="00EA4708">
              <w:rPr>
                <w:sz w:val="24"/>
                <w:szCs w:val="24"/>
              </w:rPr>
              <w:t xml:space="preserve">  </w:t>
            </w:r>
            <w:proofErr w:type="gramStart"/>
            <w:r w:rsidRPr="00EA4708">
              <w:rPr>
                <w:sz w:val="24"/>
                <w:szCs w:val="24"/>
              </w:rPr>
              <w:t>based</w:t>
            </w:r>
            <w:proofErr w:type="gramEnd"/>
            <w:r w:rsidRPr="00EA4708">
              <w:rPr>
                <w:sz w:val="24"/>
                <w:szCs w:val="24"/>
              </w:rPr>
              <w:t xml:space="preserve"> methods may sacrifice ease of design or applicability when good abstractions are</w:t>
            </w:r>
          </w:p>
          <w:p w14:paraId="2FC0C8EC" w14:textId="64D9265B" w:rsidR="00317CBE" w:rsidRPr="00BB651B" w:rsidRDefault="00EA4708" w:rsidP="00EA4708">
            <w:pPr>
              <w:spacing w:after="0" w:line="240" w:lineRule="auto"/>
              <w:rPr>
                <w:sz w:val="24"/>
                <w:szCs w:val="24"/>
              </w:rPr>
            </w:pPr>
            <w:r w:rsidRPr="00EA4708">
              <w:rPr>
                <w:sz w:val="24"/>
                <w:szCs w:val="24"/>
              </w:rPr>
              <w:t xml:space="preserve">  unavailable. [DBLP_conf_cav_JeonQSF15.pdf, p.2] [DBLP_journals_corr_abs-2206-06164.pdf, p.23]</w:t>
            </w:r>
          </w:p>
          <w:p w14:paraId="11E8DCE1" w14:textId="77777777" w:rsidR="00317CBE" w:rsidRPr="00BB651B" w:rsidRDefault="00317CBE" w:rsidP="00BF1708">
            <w:pPr>
              <w:rPr>
                <w:sz w:val="24"/>
                <w:szCs w:val="24"/>
              </w:rPr>
            </w:pPr>
            <w:r w:rsidRPr="00BB651B">
              <w:rPr>
                <w:sz w:val="24"/>
                <w:szCs w:val="24"/>
              </w:rPr>
              <w:t>Observations:</w:t>
            </w:r>
          </w:p>
          <w:p w14:paraId="2D6E60BB" w14:textId="77777777" w:rsidR="00317CBE" w:rsidRPr="00203BD6" w:rsidRDefault="00317CBE" w:rsidP="00BF1708">
            <w:pPr>
              <w:spacing w:after="120"/>
              <w:rPr>
                <w:sz w:val="24"/>
                <w:szCs w:val="24"/>
              </w:rPr>
            </w:pPr>
            <w:r w:rsidRPr="004E58C1">
              <w:rPr>
                <w:b/>
                <w:bCs/>
                <w:sz w:val="24"/>
                <w:szCs w:val="24"/>
              </w:rPr>
              <w:t>What worked well? What limitations, challenges, or unexpected retrieval behaviors did you observe</w:t>
            </w:r>
            <w:r w:rsidRPr="00BB651B">
              <w:rPr>
                <w:sz w:val="24"/>
                <w:szCs w:val="24"/>
              </w:rPr>
              <w:t xml:space="preserve">? </w:t>
            </w:r>
          </w:p>
          <w:p w14:paraId="06A8B16E" w14:textId="03E50C47" w:rsidR="00317CBE" w:rsidRDefault="00EA4708" w:rsidP="00BF1708">
            <w:pPr>
              <w:spacing w:after="120"/>
              <w:rPr>
                <w:sz w:val="24"/>
                <w:szCs w:val="24"/>
              </w:rPr>
            </w:pPr>
            <w:r>
              <w:rPr>
                <w:sz w:val="24"/>
                <w:szCs w:val="24"/>
              </w:rPr>
              <w:t xml:space="preserve">The fusion ranking worked </w:t>
            </w:r>
            <w:r w:rsidR="00915007">
              <w:rPr>
                <w:sz w:val="24"/>
                <w:szCs w:val="24"/>
              </w:rPr>
              <w:t>well in this scenario</w:t>
            </w:r>
            <w:r>
              <w:rPr>
                <w:sz w:val="24"/>
                <w:szCs w:val="24"/>
              </w:rPr>
              <w:t>. The top chunk was recommended by both retrievers</w:t>
            </w:r>
            <w:r w:rsidR="00915007">
              <w:rPr>
                <w:sz w:val="24"/>
                <w:szCs w:val="24"/>
              </w:rPr>
              <w:t xml:space="preserve"> and t</w:t>
            </w:r>
            <w:r>
              <w:rPr>
                <w:sz w:val="24"/>
                <w:szCs w:val="24"/>
              </w:rPr>
              <w:t xml:space="preserve">he LLM created a well written summary of </w:t>
            </w:r>
            <w:r w:rsidR="004E58C1">
              <w:rPr>
                <w:sz w:val="24"/>
                <w:szCs w:val="24"/>
              </w:rPr>
              <w:t xml:space="preserve">the most relevant data.  Additionally, there </w:t>
            </w:r>
            <w:r w:rsidR="00915007">
              <w:rPr>
                <w:sz w:val="24"/>
                <w:szCs w:val="24"/>
              </w:rPr>
              <w:t>were</w:t>
            </w:r>
            <w:r w:rsidR="004E58C1">
              <w:rPr>
                <w:sz w:val="24"/>
                <w:szCs w:val="24"/>
              </w:rPr>
              <w:t xml:space="preserve"> no hallucinations and the model honestly said that the papers didn’t say which one was better.</w:t>
            </w:r>
          </w:p>
          <w:p w14:paraId="50E35075" w14:textId="0DFC4479" w:rsidR="004E58C1" w:rsidRPr="00203BD6" w:rsidRDefault="00F85465" w:rsidP="00BF1708">
            <w:pPr>
              <w:spacing w:after="120"/>
              <w:rPr>
                <w:sz w:val="24"/>
                <w:szCs w:val="24"/>
              </w:rPr>
            </w:pPr>
            <w:r>
              <w:rPr>
                <w:sz w:val="24"/>
                <w:szCs w:val="24"/>
              </w:rPr>
              <w:t>I discovered that there</w:t>
            </w:r>
            <w:r w:rsidR="004E58C1">
              <w:rPr>
                <w:sz w:val="24"/>
                <w:szCs w:val="24"/>
              </w:rPr>
              <w:t xml:space="preserve"> was duplicate content in two different pdf files. I could see a situation where having duplicate information like this could overload the ranking system and drown out other relevant data.</w:t>
            </w:r>
          </w:p>
          <w:p w14:paraId="10AB7B77" w14:textId="77777777" w:rsidR="00317CBE" w:rsidRPr="00203BD6" w:rsidRDefault="00317CBE" w:rsidP="00BF1708">
            <w:pPr>
              <w:spacing w:after="120"/>
              <w:rPr>
                <w:sz w:val="24"/>
                <w:szCs w:val="24"/>
              </w:rPr>
            </w:pPr>
          </w:p>
        </w:tc>
      </w:tr>
    </w:tbl>
    <w:p w14:paraId="3A6553EF" w14:textId="7821EC77" w:rsidR="00915007" w:rsidRDefault="00915007" w:rsidP="001F4CBB"/>
    <w:p w14:paraId="4879775C" w14:textId="77777777" w:rsidR="00915007" w:rsidRDefault="00915007">
      <w:r>
        <w:br w:type="page"/>
      </w:r>
    </w:p>
    <w:p w14:paraId="0498E1FA"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8D3125" w:rsidRPr="00203BD6" w14:paraId="6C30EB6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A91FAC" w14:textId="3107B4D5" w:rsidR="008D3125" w:rsidRPr="00203BD6" w:rsidRDefault="008D3125" w:rsidP="00BF1708">
            <w:pPr>
              <w:rPr>
                <w:sz w:val="24"/>
                <w:szCs w:val="24"/>
              </w:rPr>
            </w:pPr>
            <w:r>
              <w:rPr>
                <w:b/>
                <w:bCs/>
                <w:sz w:val="24"/>
                <w:szCs w:val="24"/>
              </w:rPr>
              <w:t>Query 3</w:t>
            </w:r>
          </w:p>
        </w:tc>
      </w:tr>
      <w:tr w:rsidR="008D3125" w:rsidRPr="00203BD6" w14:paraId="7DA13964"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2BC42ADC" w14:textId="0CDAFC2F" w:rsidR="008D3125" w:rsidRPr="00BB651B" w:rsidRDefault="008D3125" w:rsidP="00BF1708">
            <w:pPr>
              <w:rPr>
                <w:sz w:val="24"/>
                <w:szCs w:val="24"/>
              </w:rPr>
            </w:pPr>
            <w:r w:rsidRPr="00DB462D">
              <w:rPr>
                <w:b/>
                <w:bCs/>
                <w:sz w:val="24"/>
                <w:szCs w:val="24"/>
              </w:rPr>
              <w:t>Query:</w:t>
            </w:r>
            <w:r w:rsidR="00DB462D">
              <w:rPr>
                <w:sz w:val="24"/>
                <w:szCs w:val="24"/>
              </w:rPr>
              <w:t xml:space="preserve"> </w:t>
            </w:r>
            <w:r w:rsidR="00DB462D" w:rsidRPr="00DB462D">
              <w:rPr>
                <w:sz w:val="24"/>
                <w:szCs w:val="24"/>
              </w:rPr>
              <w:t xml:space="preserve">In the paper </w:t>
            </w:r>
            <w:proofErr w:type="spellStart"/>
            <w:r w:rsidR="00DB462D" w:rsidRPr="00DB462D">
              <w:rPr>
                <w:sz w:val="24"/>
                <w:szCs w:val="24"/>
              </w:rPr>
              <w:t>sk_p</w:t>
            </w:r>
            <w:proofErr w:type="spellEnd"/>
            <w:r w:rsidR="00DB462D" w:rsidRPr="00DB462D">
              <w:rPr>
                <w:sz w:val="24"/>
                <w:szCs w:val="24"/>
              </w:rPr>
              <w:t>: a neural program corrector for MOOCs, quote the sentence where the term MOOC is defined.</w:t>
            </w:r>
          </w:p>
          <w:p w14:paraId="4A5B19DC" w14:textId="77777777" w:rsidR="008D3125" w:rsidRPr="00DB462D" w:rsidRDefault="008D3125" w:rsidP="00BF1708">
            <w:pPr>
              <w:rPr>
                <w:b/>
                <w:bCs/>
                <w:sz w:val="24"/>
                <w:szCs w:val="24"/>
              </w:rPr>
            </w:pPr>
            <w:r w:rsidRPr="00DB462D">
              <w:rPr>
                <w:b/>
                <w:bCs/>
                <w:sz w:val="24"/>
                <w:szCs w:val="24"/>
              </w:rPr>
              <w:t>Retrieved results:</w:t>
            </w:r>
          </w:p>
          <w:p w14:paraId="23FBFA18" w14:textId="7988D39A" w:rsidR="008D3125" w:rsidRPr="00BB651B" w:rsidRDefault="00DB462D" w:rsidP="00BF1708">
            <w:pPr>
              <w:rPr>
                <w:sz w:val="24"/>
                <w:szCs w:val="24"/>
              </w:rPr>
            </w:pPr>
            <w:r w:rsidRPr="00DB462D">
              <w:rPr>
                <w:noProof/>
                <w:sz w:val="24"/>
                <w:szCs w:val="24"/>
              </w:rPr>
              <w:drawing>
                <wp:inline distT="0" distB="0" distL="0" distR="0" wp14:anchorId="112AA951" wp14:editId="2CAE5155">
                  <wp:extent cx="6263640" cy="2111375"/>
                  <wp:effectExtent l="0" t="0" r="3810" b="3175"/>
                  <wp:docPr id="176695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52371" name=""/>
                          <pic:cNvPicPr/>
                        </pic:nvPicPr>
                        <pic:blipFill>
                          <a:blip r:embed="rId12"/>
                          <a:stretch>
                            <a:fillRect/>
                          </a:stretch>
                        </pic:blipFill>
                        <pic:spPr>
                          <a:xfrm>
                            <a:off x="0" y="0"/>
                            <a:ext cx="6263640" cy="2111375"/>
                          </a:xfrm>
                          <a:prstGeom prst="rect">
                            <a:avLst/>
                          </a:prstGeom>
                        </pic:spPr>
                      </pic:pic>
                    </a:graphicData>
                  </a:graphic>
                </wp:inline>
              </w:drawing>
            </w:r>
          </w:p>
          <w:p w14:paraId="14B63726" w14:textId="77777777" w:rsidR="008D3125" w:rsidRPr="00DB462D" w:rsidRDefault="008D3125" w:rsidP="00BF1708">
            <w:pPr>
              <w:rPr>
                <w:b/>
                <w:bCs/>
                <w:sz w:val="24"/>
                <w:szCs w:val="24"/>
              </w:rPr>
            </w:pPr>
            <w:r w:rsidRPr="00DB462D">
              <w:rPr>
                <w:b/>
                <w:bCs/>
                <w:sz w:val="24"/>
                <w:szCs w:val="24"/>
              </w:rPr>
              <w:t>Observations:</w:t>
            </w:r>
          </w:p>
          <w:p w14:paraId="2D6E6AC6" w14:textId="0554D100" w:rsidR="008D3125" w:rsidRPr="00203BD6" w:rsidRDefault="00DB462D" w:rsidP="00BF1708">
            <w:pPr>
              <w:spacing w:after="120"/>
              <w:rPr>
                <w:sz w:val="24"/>
                <w:szCs w:val="24"/>
              </w:rPr>
            </w:pPr>
            <w:r>
              <w:rPr>
                <w:sz w:val="24"/>
                <w:szCs w:val="24"/>
              </w:rPr>
              <w:t xml:space="preserve">This prompt </w:t>
            </w:r>
            <w:r w:rsidR="002D7CA2">
              <w:rPr>
                <w:sz w:val="24"/>
                <w:szCs w:val="24"/>
              </w:rPr>
              <w:t xml:space="preserve">returned a wrong answer on the initial run. </w:t>
            </w:r>
            <w:r>
              <w:rPr>
                <w:sz w:val="24"/>
                <w:szCs w:val="24"/>
              </w:rPr>
              <w:t xml:space="preserve"> It </w:t>
            </w:r>
            <w:r w:rsidR="002D7CA2">
              <w:rPr>
                <w:sz w:val="24"/>
                <w:szCs w:val="24"/>
              </w:rPr>
              <w:t>reported</w:t>
            </w:r>
            <w:r>
              <w:rPr>
                <w:sz w:val="24"/>
                <w:szCs w:val="24"/>
              </w:rPr>
              <w:t xml:space="preserve"> that the excerpts do not contain a sentence that explicitly defines the term “MOOC” </w:t>
            </w:r>
            <w:proofErr w:type="gramStart"/>
            <w:r w:rsidR="002D7CA2">
              <w:rPr>
                <w:sz w:val="24"/>
                <w:szCs w:val="24"/>
              </w:rPr>
              <w:t>in spite of the fact that</w:t>
            </w:r>
            <w:proofErr w:type="gramEnd"/>
            <w:r w:rsidR="002D7CA2">
              <w:rPr>
                <w:sz w:val="24"/>
                <w:szCs w:val="24"/>
              </w:rPr>
              <w:t xml:space="preserve"> </w:t>
            </w:r>
            <w:r>
              <w:rPr>
                <w:sz w:val="24"/>
                <w:szCs w:val="24"/>
              </w:rPr>
              <w:t>there is a clear sentence in the Introduction of that paper that says “Massive open online courses (MOOCs) have become a popular way of teaching programming.  As with the first prompt in this section, this problem also appeared to be a side-effect of chunk size.  Changing the chunk size from 1200 to 1400 resulted in the proper retrieval.</w:t>
            </w:r>
          </w:p>
          <w:p w14:paraId="0002E9BA" w14:textId="77777777" w:rsidR="008D3125" w:rsidRPr="00203BD6" w:rsidRDefault="008D3125" w:rsidP="00BF1708">
            <w:pPr>
              <w:spacing w:after="120"/>
              <w:rPr>
                <w:sz w:val="24"/>
                <w:szCs w:val="24"/>
              </w:rPr>
            </w:pPr>
          </w:p>
          <w:p w14:paraId="0ACD361A" w14:textId="77777777" w:rsidR="008D3125" w:rsidRPr="00203BD6" w:rsidRDefault="008D3125" w:rsidP="00BF1708">
            <w:pPr>
              <w:spacing w:after="120"/>
              <w:rPr>
                <w:sz w:val="24"/>
                <w:szCs w:val="24"/>
              </w:rPr>
            </w:pPr>
          </w:p>
        </w:tc>
      </w:tr>
      <w:tr w:rsidR="002D7CA2" w:rsidRPr="00203BD6" w14:paraId="426D02B3"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0FD6E71D" w14:textId="77777777" w:rsidR="002D7CA2" w:rsidRPr="00DB462D" w:rsidRDefault="002D7CA2" w:rsidP="00BF1708">
            <w:pPr>
              <w:rPr>
                <w:b/>
                <w:bCs/>
                <w:sz w:val="24"/>
                <w:szCs w:val="24"/>
              </w:rPr>
            </w:pPr>
          </w:p>
        </w:tc>
      </w:tr>
    </w:tbl>
    <w:p w14:paraId="1599F06C" w14:textId="0142465F" w:rsidR="002D7CA2" w:rsidRDefault="002D7CA2" w:rsidP="001F4CBB"/>
    <w:p w14:paraId="66924AA7" w14:textId="77777777" w:rsidR="002D7CA2" w:rsidRDefault="002D7CA2">
      <w:r>
        <w:br w:type="page"/>
      </w:r>
    </w:p>
    <w:p w14:paraId="7CE53C2B" w14:textId="77777777" w:rsidR="008D3125" w:rsidRDefault="008D3125" w:rsidP="001F4CBB"/>
    <w:tbl>
      <w:tblPr>
        <w:tblW w:w="10080" w:type="dxa"/>
        <w:jc w:val="center"/>
        <w:tblLayout w:type="fixed"/>
        <w:tblLook w:val="0400" w:firstRow="0" w:lastRow="0" w:firstColumn="0" w:lastColumn="0" w:noHBand="0" w:noVBand="1"/>
      </w:tblPr>
      <w:tblGrid>
        <w:gridCol w:w="10080"/>
      </w:tblGrid>
      <w:tr w:rsidR="008D3125" w:rsidRPr="00203BD6" w14:paraId="2DADD0A3"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620A6DB" w14:textId="4EA800EA" w:rsidR="008D3125" w:rsidRPr="00203BD6" w:rsidRDefault="00B56FEA" w:rsidP="00BF1708">
            <w:pPr>
              <w:rPr>
                <w:sz w:val="24"/>
                <w:szCs w:val="24"/>
              </w:rPr>
            </w:pPr>
            <w:r w:rsidRPr="00B56FEA">
              <w:rPr>
                <w:b/>
                <w:bCs/>
                <w:sz w:val="24"/>
                <w:szCs w:val="24"/>
              </w:rPr>
              <w:t>Optional Additional Queries</w:t>
            </w:r>
          </w:p>
        </w:tc>
      </w:tr>
      <w:tr w:rsidR="008D3125" w:rsidRPr="00203BD6" w14:paraId="3ED7E1E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6E1A1A1B" w14:textId="77777777" w:rsidR="002D7CA2" w:rsidRPr="002D7CA2" w:rsidRDefault="008D3125" w:rsidP="002D7CA2">
            <w:pPr>
              <w:rPr>
                <w:b/>
                <w:bCs/>
              </w:rPr>
            </w:pPr>
            <w:r w:rsidRPr="002D7CA2">
              <w:rPr>
                <w:b/>
                <w:bCs/>
                <w:sz w:val="24"/>
                <w:szCs w:val="24"/>
              </w:rPr>
              <w:t>Query:</w:t>
            </w:r>
            <w:r w:rsidR="002D7CA2" w:rsidRPr="002D7CA2">
              <w:rPr>
                <w:b/>
                <w:bCs/>
              </w:rPr>
              <w:t xml:space="preserve"> </w:t>
            </w:r>
          </w:p>
          <w:p w14:paraId="6006A770" w14:textId="0C51C672" w:rsidR="008D3125" w:rsidRDefault="002D7CA2" w:rsidP="00BF1708">
            <w:pPr>
              <w:rPr>
                <w:sz w:val="24"/>
                <w:szCs w:val="24"/>
              </w:rPr>
            </w:pPr>
            <w:r w:rsidRPr="002D7CA2">
              <w:rPr>
                <w:sz w:val="24"/>
                <w:szCs w:val="24"/>
              </w:rPr>
              <w:t>What do these papers conclude about applying deep learning to diagnostic medical imaging?</w:t>
            </w:r>
          </w:p>
          <w:p w14:paraId="7A525C49" w14:textId="77777777" w:rsidR="008D3125" w:rsidRPr="002D7CA2" w:rsidRDefault="008D3125" w:rsidP="00BF1708">
            <w:pPr>
              <w:rPr>
                <w:b/>
                <w:bCs/>
                <w:sz w:val="24"/>
                <w:szCs w:val="24"/>
              </w:rPr>
            </w:pPr>
            <w:r w:rsidRPr="002D7CA2">
              <w:rPr>
                <w:b/>
                <w:bCs/>
                <w:sz w:val="24"/>
                <w:szCs w:val="24"/>
              </w:rPr>
              <w:t>Retrieved results:</w:t>
            </w:r>
          </w:p>
          <w:p w14:paraId="44AB5AA0" w14:textId="3836CDD2" w:rsidR="008D3125" w:rsidRPr="00BB651B" w:rsidRDefault="002D7CA2" w:rsidP="00BF1708">
            <w:pPr>
              <w:rPr>
                <w:sz w:val="24"/>
                <w:szCs w:val="24"/>
              </w:rPr>
            </w:pPr>
            <w:r w:rsidRPr="002D7CA2">
              <w:rPr>
                <w:sz w:val="24"/>
                <w:szCs w:val="24"/>
              </w:rPr>
              <w:drawing>
                <wp:inline distT="0" distB="0" distL="0" distR="0" wp14:anchorId="3E8E0194" wp14:editId="68DF5BFC">
                  <wp:extent cx="6263640" cy="2910205"/>
                  <wp:effectExtent l="0" t="0" r="3810" b="4445"/>
                  <wp:docPr id="144322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21553" name=""/>
                          <pic:cNvPicPr/>
                        </pic:nvPicPr>
                        <pic:blipFill>
                          <a:blip r:embed="rId13"/>
                          <a:stretch>
                            <a:fillRect/>
                          </a:stretch>
                        </pic:blipFill>
                        <pic:spPr>
                          <a:xfrm>
                            <a:off x="0" y="0"/>
                            <a:ext cx="6263640" cy="2910205"/>
                          </a:xfrm>
                          <a:prstGeom prst="rect">
                            <a:avLst/>
                          </a:prstGeom>
                        </pic:spPr>
                      </pic:pic>
                    </a:graphicData>
                  </a:graphic>
                </wp:inline>
              </w:drawing>
            </w:r>
          </w:p>
          <w:p w14:paraId="16170C6F" w14:textId="28E21C6E" w:rsidR="002D7CA2" w:rsidRDefault="002D7CA2" w:rsidP="00BF1708">
            <w:pPr>
              <w:rPr>
                <w:sz w:val="24"/>
                <w:szCs w:val="24"/>
              </w:rPr>
            </w:pPr>
            <w:r>
              <w:rPr>
                <w:sz w:val="24"/>
                <w:szCs w:val="24"/>
              </w:rPr>
              <w:t>This prompt was created to ask a question that the corpus of research papers didn’t have detailed information about. I wanted to see if the model would hallucinate and include facts that weren’t in the papers.</w:t>
            </w:r>
          </w:p>
          <w:p w14:paraId="7CC07A92" w14:textId="2982B2EE" w:rsidR="008D3125" w:rsidRPr="002D7CA2" w:rsidRDefault="008D3125" w:rsidP="00BF1708">
            <w:pPr>
              <w:rPr>
                <w:b/>
                <w:bCs/>
                <w:sz w:val="24"/>
                <w:szCs w:val="24"/>
              </w:rPr>
            </w:pPr>
            <w:r w:rsidRPr="002D7CA2">
              <w:rPr>
                <w:b/>
                <w:bCs/>
                <w:sz w:val="24"/>
                <w:szCs w:val="24"/>
              </w:rPr>
              <w:t>Observations:</w:t>
            </w:r>
          </w:p>
          <w:p w14:paraId="385F3794" w14:textId="3A05147C" w:rsidR="008D3125" w:rsidRPr="00203BD6" w:rsidRDefault="002D7CA2" w:rsidP="00BF1708">
            <w:pPr>
              <w:spacing w:after="120"/>
              <w:rPr>
                <w:sz w:val="24"/>
                <w:szCs w:val="24"/>
              </w:rPr>
            </w:pPr>
            <w:r>
              <w:rPr>
                <w:sz w:val="24"/>
                <w:szCs w:val="24"/>
              </w:rPr>
              <w:t xml:space="preserve">The retrieval returned relatively weak results with only 2 of 6 chunks agreed upon by both retrievers. The model correctly stated that no conclusion is given in the provided text and it couldn’t determine what these papers conclude about the subject. </w:t>
            </w:r>
          </w:p>
          <w:p w14:paraId="37E3F26C" w14:textId="77777777" w:rsidR="008D3125" w:rsidRPr="00203BD6" w:rsidRDefault="008D3125" w:rsidP="00BF1708">
            <w:pPr>
              <w:spacing w:after="120"/>
              <w:rPr>
                <w:sz w:val="24"/>
                <w:szCs w:val="24"/>
              </w:rPr>
            </w:pPr>
          </w:p>
        </w:tc>
      </w:tr>
    </w:tbl>
    <w:p w14:paraId="6AD7FEBB" w14:textId="77777777" w:rsidR="004E7D79" w:rsidRDefault="004E7D79" w:rsidP="001F4CBB"/>
    <w:p w14:paraId="0FA0950D" w14:textId="77777777" w:rsidR="00BD2C8F" w:rsidRDefault="00BD2C8F">
      <w:pPr>
        <w:rPr>
          <w:rFonts w:ascii="Calibri" w:hAnsi="Calibri" w:cs="Calibri"/>
          <w:b/>
          <w:bCs/>
          <w:color w:val="A21F34"/>
          <w:sz w:val="32"/>
          <w:szCs w:val="32"/>
        </w:rPr>
      </w:pPr>
      <w:r>
        <w:br w:type="page"/>
      </w:r>
    </w:p>
    <w:p w14:paraId="5C51C898" w14:textId="117D5132" w:rsidR="001F4CBB" w:rsidRDefault="001F4CBB" w:rsidP="001F4CBB">
      <w:pPr>
        <w:pStyle w:val="Heading1"/>
      </w:pPr>
      <w:r>
        <w:lastRenderedPageBreak/>
        <w:t xml:space="preserve">4. </w:t>
      </w:r>
      <w:r w:rsidR="00FC1F53" w:rsidRPr="00FC1F53">
        <w:t>Retrieval Performance Reflection</w:t>
      </w:r>
    </w:p>
    <w:p w14:paraId="7953AA51" w14:textId="77777777" w:rsidR="00D9185F" w:rsidRPr="00D9185F" w:rsidRDefault="00D9185F" w:rsidP="00D9185F">
      <w:pPr>
        <w:numPr>
          <w:ilvl w:val="0"/>
          <w:numId w:val="4"/>
        </w:numPr>
        <w:pBdr>
          <w:top w:val="nil"/>
          <w:left w:val="nil"/>
          <w:bottom w:val="nil"/>
          <w:right w:val="nil"/>
          <w:between w:val="nil"/>
        </w:pBdr>
        <w:spacing w:after="0"/>
        <w:rPr>
          <w:rFonts w:eastAsia="Aptos"/>
          <w:color w:val="000000"/>
          <w:sz w:val="24"/>
          <w:szCs w:val="24"/>
        </w:rPr>
      </w:pPr>
      <w:r w:rsidRPr="00D9185F">
        <w:rPr>
          <w:rFonts w:eastAsia="Aptos"/>
          <w:color w:val="000000"/>
          <w:sz w:val="24"/>
          <w:szCs w:val="24"/>
        </w:rPr>
        <w:t>Reflect on where your retrieval approach performs well and where it struggles.</w:t>
      </w:r>
    </w:p>
    <w:p w14:paraId="19B9E196" w14:textId="77777777" w:rsidR="00D9185F" w:rsidRPr="00D9185F" w:rsidRDefault="00D9185F" w:rsidP="00D9185F">
      <w:pPr>
        <w:numPr>
          <w:ilvl w:val="0"/>
          <w:numId w:val="4"/>
        </w:numPr>
        <w:pBdr>
          <w:top w:val="nil"/>
          <w:left w:val="nil"/>
          <w:bottom w:val="nil"/>
          <w:right w:val="nil"/>
          <w:between w:val="nil"/>
        </w:pBdr>
        <w:spacing w:after="200"/>
        <w:rPr>
          <w:rFonts w:eastAsia="Aptos"/>
          <w:color w:val="000000"/>
          <w:sz w:val="24"/>
          <w:szCs w:val="24"/>
        </w:rPr>
      </w:pPr>
      <w:r w:rsidRPr="00D9185F">
        <w:rPr>
          <w:rFonts w:eastAsia="Aptos"/>
          <w:color w:val="000000"/>
          <w:sz w:val="24"/>
          <w:szCs w:val="24"/>
        </w:rPr>
        <w:t>Consider how different query types affect retrieval quality, relevance, flexibility, or precision.</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804373A" w:rsidR="001F4CBB" w:rsidRPr="00AC0879" w:rsidRDefault="00D72230" w:rsidP="003549B6">
            <w:pPr>
              <w:rPr>
                <w:sz w:val="24"/>
                <w:szCs w:val="24"/>
              </w:rPr>
            </w:pPr>
            <w:r w:rsidRPr="00D72230">
              <w:rPr>
                <w:b/>
                <w:bCs/>
                <w:sz w:val="24"/>
                <w:szCs w:val="24"/>
              </w:rPr>
              <w:t>Retrieval strengths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C9872CC" w14:textId="7FD03333" w:rsidR="001F4CBB" w:rsidRDefault="00AF7ECC" w:rsidP="003549B6">
            <w:pPr>
              <w:spacing w:after="120"/>
              <w:rPr>
                <w:sz w:val="24"/>
                <w:szCs w:val="24"/>
              </w:rPr>
            </w:pPr>
            <w:r>
              <w:rPr>
                <w:sz w:val="24"/>
                <w:szCs w:val="24"/>
              </w:rPr>
              <w:t xml:space="preserve">The hybrid approach handled the prompts the best overall. One clear example is the first one I submitted asking what the abbreviation DNNV stands for. On </w:t>
            </w:r>
            <w:r w:rsidR="00AB0107">
              <w:rPr>
                <w:sz w:val="24"/>
                <w:szCs w:val="24"/>
              </w:rPr>
              <w:t>its own,</w:t>
            </w:r>
            <w:r>
              <w:rPr>
                <w:sz w:val="24"/>
                <w:szCs w:val="24"/>
              </w:rPr>
              <w:t xml:space="preserve"> BM25 keyword search would have failed to return the relevant data as a top choice.  Hybrid retrieval with reciprocal rank fusion, however, correctly calculated the combined scores and produced the correct result.</w:t>
            </w:r>
          </w:p>
          <w:p w14:paraId="1C92F3F7" w14:textId="4EBB5F80" w:rsidR="00AB0107" w:rsidRDefault="00AB0107" w:rsidP="003549B6">
            <w:pPr>
              <w:spacing w:after="120"/>
              <w:rPr>
                <w:sz w:val="24"/>
                <w:szCs w:val="24"/>
              </w:rPr>
            </w:pPr>
            <w:r>
              <w:rPr>
                <w:sz w:val="24"/>
                <w:szCs w:val="24"/>
              </w:rPr>
              <w:t xml:space="preserve">The hybrid approach seemed to perform better with questions that required multiple papers for answers. In these prompts, the results consistently showed cases </w:t>
            </w:r>
            <w:proofErr w:type="gramStart"/>
            <w:r>
              <w:rPr>
                <w:sz w:val="24"/>
                <w:szCs w:val="24"/>
              </w:rPr>
              <w:t>where</w:t>
            </w:r>
            <w:proofErr w:type="gramEnd"/>
            <w:r>
              <w:rPr>
                <w:sz w:val="24"/>
                <w:szCs w:val="24"/>
              </w:rPr>
              <w:t xml:space="preserve"> individually, the BM25 or vector search alone would not have been as effective as hybrid. In cases where chunks had mid-range scores on their own, correctly rose to the top, or near the top, when RRF was applied.</w:t>
            </w:r>
          </w:p>
          <w:p w14:paraId="358A89C7" w14:textId="0E997DF8" w:rsidR="00AF7ECC" w:rsidRPr="00AC0879" w:rsidRDefault="00AB0107" w:rsidP="003549B6">
            <w:pPr>
              <w:spacing w:after="120"/>
              <w:rPr>
                <w:sz w:val="24"/>
                <w:szCs w:val="24"/>
              </w:rPr>
            </w:pPr>
            <w:r>
              <w:rPr>
                <w:sz w:val="24"/>
                <w:szCs w:val="24"/>
              </w:rPr>
              <w:t xml:space="preserve">In simple terms, vector searches did well at finding documents that meant what my prompt asked for, keyword search found documents that had exact words found in the prompt, and adding fusion preferred those </w:t>
            </w:r>
            <w:r w:rsidR="00A73CC9">
              <w:rPr>
                <w:sz w:val="24"/>
                <w:szCs w:val="24"/>
              </w:rPr>
              <w:t xml:space="preserve">chunks </w:t>
            </w:r>
            <w:r>
              <w:rPr>
                <w:sz w:val="24"/>
                <w:szCs w:val="24"/>
              </w:rPr>
              <w:t>where both methods had agreements</w:t>
            </w:r>
            <w:r w:rsidR="00A73CC9">
              <w:rPr>
                <w:sz w:val="24"/>
                <w:szCs w:val="24"/>
              </w:rPr>
              <w:t>.</w:t>
            </w:r>
          </w:p>
          <w:p w14:paraId="7F78FF28" w14:textId="77777777" w:rsidR="001F4CBB" w:rsidRPr="00AC0879" w:rsidRDefault="001F4CBB" w:rsidP="003549B6">
            <w:pPr>
              <w:spacing w:after="120"/>
              <w:rPr>
                <w:sz w:val="24"/>
                <w:szCs w:val="24"/>
              </w:rPr>
            </w:pPr>
          </w:p>
          <w:p w14:paraId="7F112E1F" w14:textId="77777777" w:rsidR="001F4CBB" w:rsidRPr="00AC0879" w:rsidRDefault="001F4CBB" w:rsidP="003549B6">
            <w:pPr>
              <w:spacing w:after="120"/>
              <w:rPr>
                <w:sz w:val="24"/>
                <w:szCs w:val="24"/>
              </w:rPr>
            </w:pPr>
          </w:p>
        </w:tc>
      </w:tr>
    </w:tbl>
    <w:p w14:paraId="55532C26"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66EDAC3D" w:rsidR="001F4CBB" w:rsidRPr="00AC0879" w:rsidRDefault="00D43BF0" w:rsidP="003549B6">
            <w:pPr>
              <w:rPr>
                <w:sz w:val="24"/>
                <w:szCs w:val="24"/>
              </w:rPr>
            </w:pPr>
            <w:r w:rsidRPr="00D43BF0">
              <w:rPr>
                <w:b/>
                <w:bCs/>
                <w:sz w:val="24"/>
                <w:szCs w:val="24"/>
              </w:rPr>
              <w:t>Retrieval limitations or challenges</w:t>
            </w:r>
          </w:p>
        </w:tc>
      </w:tr>
      <w:tr w:rsidR="001F4CBB" w:rsidRPr="00AC0879"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AA2B523" w14:textId="77777777" w:rsidR="009F2F35" w:rsidRDefault="00AF2152" w:rsidP="009F2F35">
            <w:pPr>
              <w:spacing w:after="120"/>
              <w:rPr>
                <w:sz w:val="24"/>
                <w:szCs w:val="24"/>
              </w:rPr>
            </w:pPr>
            <w:r>
              <w:rPr>
                <w:sz w:val="24"/>
                <w:szCs w:val="24"/>
              </w:rPr>
              <w:t xml:space="preserve">The chunking method / size directly affected the results of several prompts where part of the answer fell within one chunk and the rest of the answer fell within the neighboring prompt.  The hybrid vector search returned </w:t>
            </w:r>
            <w:proofErr w:type="gramStart"/>
            <w:r>
              <w:rPr>
                <w:sz w:val="24"/>
                <w:szCs w:val="24"/>
              </w:rPr>
              <w:t>the one</w:t>
            </w:r>
            <w:proofErr w:type="gramEnd"/>
            <w:r>
              <w:rPr>
                <w:sz w:val="24"/>
                <w:szCs w:val="24"/>
              </w:rPr>
              <w:t xml:space="preserve"> chunk with the partial answer but ignored the chunk that contained the rest of the answer.</w:t>
            </w:r>
            <w:r w:rsidR="00AD6E42">
              <w:rPr>
                <w:sz w:val="24"/>
                <w:szCs w:val="24"/>
              </w:rPr>
              <w:t xml:space="preserve"> </w:t>
            </w:r>
            <w:r>
              <w:rPr>
                <w:sz w:val="24"/>
                <w:szCs w:val="24"/>
              </w:rPr>
              <w:t>For example</w:t>
            </w:r>
            <w:r w:rsidR="00AD6E42">
              <w:rPr>
                <w:sz w:val="24"/>
                <w:szCs w:val="24"/>
              </w:rPr>
              <w:t xml:space="preserve">, </w:t>
            </w:r>
            <w:r>
              <w:rPr>
                <w:sz w:val="24"/>
                <w:szCs w:val="24"/>
              </w:rPr>
              <w:t>the multi-part</w:t>
            </w:r>
            <w:r w:rsidR="00AD6E42">
              <w:rPr>
                <w:sz w:val="24"/>
                <w:szCs w:val="24"/>
              </w:rPr>
              <w:t xml:space="preserve"> prompt “In the paper “</w:t>
            </w:r>
            <w:r w:rsidR="00AD6E42" w:rsidRPr="00AD6E42">
              <w:rPr>
                <w:sz w:val="24"/>
                <w:szCs w:val="24"/>
              </w:rPr>
              <w:t>Is Self-Repair a Silver Bullet for Code Generation?', what does the paper say is the bottleneck for self-repair, and how much did human feedback</w:t>
            </w:r>
            <w:r w:rsidR="00AD6E42">
              <w:rPr>
                <w:sz w:val="24"/>
                <w:szCs w:val="24"/>
              </w:rPr>
              <w:t xml:space="preserve"> </w:t>
            </w:r>
            <w:r w:rsidR="00AD6E42" w:rsidRPr="00AD6E42">
              <w:rPr>
                <w:sz w:val="24"/>
                <w:szCs w:val="24"/>
              </w:rPr>
              <w:t>improve the repair rate?</w:t>
            </w:r>
            <w:r w:rsidR="00AD6E42">
              <w:rPr>
                <w:sz w:val="24"/>
                <w:szCs w:val="24"/>
              </w:rPr>
              <w:t xml:space="preserve">” the query correctly returned </w:t>
            </w:r>
            <w:r w:rsidR="00053717">
              <w:rPr>
                <w:sz w:val="24"/>
                <w:szCs w:val="24"/>
              </w:rPr>
              <w:t>content that answered the initial question but failed to return the amount of improvement.</w:t>
            </w:r>
            <w:r w:rsidR="00053717">
              <w:rPr>
                <w:sz w:val="24"/>
                <w:szCs w:val="24"/>
              </w:rPr>
              <w:br/>
            </w:r>
            <w:r w:rsidR="00053717">
              <w:rPr>
                <w:sz w:val="24"/>
                <w:szCs w:val="24"/>
              </w:rPr>
              <w:br/>
              <w:t>I also experienced issues when multiple documents existed with the same content. The duplicates caused the rankings to be overloaded with the returned content potentially leaving out other good candidates</w:t>
            </w:r>
            <w:r>
              <w:rPr>
                <w:sz w:val="24"/>
                <w:szCs w:val="24"/>
              </w:rPr>
              <w:t xml:space="preserve"> that would have been useful context.</w:t>
            </w:r>
          </w:p>
          <w:p w14:paraId="5DB539EE" w14:textId="0F0BC999" w:rsidR="001F4CBB" w:rsidRPr="00AC0879" w:rsidRDefault="009F2F35" w:rsidP="009F2F35">
            <w:pPr>
              <w:spacing w:after="120"/>
              <w:rPr>
                <w:sz w:val="24"/>
                <w:szCs w:val="24"/>
              </w:rPr>
            </w:pPr>
            <w:r>
              <w:rPr>
                <w:sz w:val="24"/>
                <w:szCs w:val="24"/>
              </w:rPr>
              <w:lastRenderedPageBreak/>
              <w:t xml:space="preserve">Adding extra context in a prompt gives BM25 keyword and vector searches more words to match against. Those extra words can cause extra chunks to be returned that match that extra text instead of the answers I really want. </w:t>
            </w:r>
          </w:p>
        </w:tc>
      </w:tr>
    </w:tbl>
    <w:p w14:paraId="171914D8"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63CBA135" w:rsidR="001F4CBB" w:rsidRPr="00AC0879" w:rsidRDefault="007B4054" w:rsidP="003549B6">
            <w:pPr>
              <w:rPr>
                <w:sz w:val="24"/>
                <w:szCs w:val="24"/>
              </w:rPr>
            </w:pPr>
            <w:r w:rsidRPr="007B4054">
              <w:rPr>
                <w:b/>
                <w:bCs/>
                <w:sz w:val="24"/>
                <w:szCs w:val="24"/>
              </w:rPr>
              <w:t>Patterns observed across different query types</w:t>
            </w:r>
          </w:p>
        </w:tc>
      </w:tr>
      <w:tr w:rsidR="001F4CBB" w:rsidRPr="00AC0879"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3A9BE2C" w14:textId="620B2BDA" w:rsidR="001F4CBB" w:rsidRPr="00B33A86" w:rsidRDefault="0057579C" w:rsidP="003549B6">
            <w:pPr>
              <w:spacing w:after="120"/>
              <w:rPr>
                <w:b/>
                <w:bCs/>
                <w:sz w:val="24"/>
                <w:szCs w:val="24"/>
              </w:rPr>
            </w:pPr>
            <w:r w:rsidRPr="00B33A86">
              <w:rPr>
                <w:b/>
                <w:bCs/>
                <w:sz w:val="24"/>
                <w:szCs w:val="24"/>
              </w:rPr>
              <w:t>What patterns did you observe when comparing retrieval performance across different query types? How did these observations influence your understanding of the strengths and limitations of your chosen retrieval strategy?</w:t>
            </w:r>
          </w:p>
          <w:p w14:paraId="5F9D58FA" w14:textId="06F47A63" w:rsidR="00FB454D" w:rsidRDefault="00F85465" w:rsidP="003549B6">
            <w:pPr>
              <w:spacing w:after="120"/>
              <w:rPr>
                <w:sz w:val="24"/>
                <w:szCs w:val="24"/>
              </w:rPr>
            </w:pPr>
            <w:r>
              <w:rPr>
                <w:sz w:val="24"/>
                <w:szCs w:val="24"/>
              </w:rPr>
              <w:t>The documents where the vector and keyword matching scores agree tend to have the</w:t>
            </w:r>
            <w:r w:rsidR="00B33A86">
              <w:rPr>
                <w:sz w:val="24"/>
                <w:szCs w:val="24"/>
              </w:rPr>
              <w:t xml:space="preserve"> highest quality answers.</w:t>
            </w:r>
            <w:r w:rsidR="00AF2152">
              <w:rPr>
                <w:sz w:val="24"/>
                <w:szCs w:val="24"/>
              </w:rPr>
              <w:t xml:space="preserve"> Queries where both retrievers found agreed on all six chunks were generally </w:t>
            </w:r>
            <w:proofErr w:type="gramStart"/>
            <w:r w:rsidR="00AF2152">
              <w:rPr>
                <w:sz w:val="24"/>
                <w:szCs w:val="24"/>
              </w:rPr>
              <w:t>high quality</w:t>
            </w:r>
            <w:proofErr w:type="gramEnd"/>
            <w:r w:rsidR="00AF2152">
              <w:rPr>
                <w:sz w:val="24"/>
                <w:szCs w:val="24"/>
              </w:rPr>
              <w:t xml:space="preserve"> answers.  Weaker answers came from those where only 1-2 answers were found by both retrievers.</w:t>
            </w:r>
          </w:p>
          <w:p w14:paraId="06D1D405" w14:textId="09F67390" w:rsidR="00B33A86" w:rsidRDefault="00B33A86" w:rsidP="003549B6">
            <w:pPr>
              <w:spacing w:after="120"/>
              <w:rPr>
                <w:sz w:val="24"/>
                <w:szCs w:val="24"/>
              </w:rPr>
            </w:pPr>
            <w:r>
              <w:rPr>
                <w:sz w:val="24"/>
                <w:szCs w:val="24"/>
              </w:rPr>
              <w:t xml:space="preserve">The chunk size also has a distinct effect on the quality as well. My solution used a fixed size of 1200 token chunk </w:t>
            </w:r>
            <w:proofErr w:type="gramStart"/>
            <w:r>
              <w:rPr>
                <w:sz w:val="24"/>
                <w:szCs w:val="24"/>
              </w:rPr>
              <w:t>size</w:t>
            </w:r>
            <w:proofErr w:type="gramEnd"/>
            <w:r>
              <w:rPr>
                <w:sz w:val="24"/>
                <w:szCs w:val="24"/>
              </w:rPr>
              <w:t xml:space="preserve"> but when a prompt failed to return a proper, expected result, changing the chunk size resulted in better results. It seemed that chunks were split in the middle of the relevant content which makes sense when fixed length chunks were used.</w:t>
            </w:r>
          </w:p>
          <w:p w14:paraId="51F191F9" w14:textId="56061B95" w:rsidR="001F4CBB" w:rsidRPr="00AC0879" w:rsidRDefault="009F2F35" w:rsidP="003549B6">
            <w:pPr>
              <w:spacing w:after="120"/>
              <w:rPr>
                <w:sz w:val="24"/>
                <w:szCs w:val="24"/>
              </w:rPr>
            </w:pPr>
            <w:r>
              <w:rPr>
                <w:sz w:val="24"/>
                <w:szCs w:val="24"/>
              </w:rPr>
              <w:t>In my limited tests, questions that refer to one paper by name and ask for an exact string are where the two retrievers tended to disagree the most and the result to not return the correct chunk. Results that are found in multiple documents tended to be where answers were of the highest quality and the retrievers agreed the most.</w:t>
            </w:r>
          </w:p>
          <w:p w14:paraId="3B79DE31" w14:textId="77777777" w:rsidR="001F4CBB" w:rsidRPr="00AC0879" w:rsidRDefault="001F4CBB" w:rsidP="003549B6">
            <w:pPr>
              <w:spacing w:after="120"/>
              <w:rPr>
                <w:sz w:val="24"/>
                <w:szCs w:val="24"/>
              </w:rPr>
            </w:pPr>
          </w:p>
          <w:p w14:paraId="3B73C17D" w14:textId="77777777" w:rsidR="001F4CBB" w:rsidRPr="00AC0879" w:rsidRDefault="001F4CBB" w:rsidP="003549B6">
            <w:pPr>
              <w:spacing w:after="120"/>
              <w:rPr>
                <w:sz w:val="24"/>
                <w:szCs w:val="24"/>
              </w:rPr>
            </w:pPr>
          </w:p>
        </w:tc>
      </w:tr>
    </w:tbl>
    <w:p w14:paraId="4E54CF38" w14:textId="77777777" w:rsidR="001F4CBB" w:rsidRDefault="001F4CBB" w:rsidP="001F4CBB"/>
    <w:p w14:paraId="1D373DA3" w14:textId="77777777" w:rsidR="00BD2C8F" w:rsidRDefault="00BD2C8F">
      <w:pPr>
        <w:rPr>
          <w:rFonts w:ascii="Calibri" w:hAnsi="Calibri" w:cs="Calibri"/>
          <w:b/>
          <w:bCs/>
          <w:color w:val="A21F34"/>
          <w:sz w:val="32"/>
          <w:szCs w:val="32"/>
        </w:rPr>
      </w:pPr>
      <w:r>
        <w:br w:type="page"/>
      </w:r>
    </w:p>
    <w:p w14:paraId="269E84AA" w14:textId="1E82DBCE" w:rsidR="001F4CBB" w:rsidRDefault="001F4CBB" w:rsidP="001F4CBB">
      <w:pPr>
        <w:pStyle w:val="Heading1"/>
      </w:pPr>
      <w:r>
        <w:lastRenderedPageBreak/>
        <w:t xml:space="preserve">5. </w:t>
      </w:r>
      <w:r w:rsidR="002C3B42" w:rsidRPr="002C3B42">
        <w:t>Retrieval Strategy Reflection</w:t>
      </w:r>
    </w:p>
    <w:p w14:paraId="47F35B02" w14:textId="443E230C" w:rsidR="001F4CBB" w:rsidRPr="006D01E6" w:rsidRDefault="006D01E6" w:rsidP="006D01E6">
      <w:pPr>
        <w:pBdr>
          <w:top w:val="nil"/>
          <w:left w:val="nil"/>
          <w:bottom w:val="nil"/>
          <w:right w:val="nil"/>
          <w:between w:val="nil"/>
        </w:pBdr>
        <w:spacing w:after="0"/>
      </w:pPr>
      <w:r w:rsidRPr="006D01E6">
        <w:t xml:space="preserve">If you </w:t>
      </w:r>
      <w:proofErr w:type="gramStart"/>
      <w:r w:rsidRPr="006D01E6">
        <w:t>were continuing</w:t>
      </w:r>
      <w:proofErr w:type="gramEnd"/>
      <w:r w:rsidRPr="006D01E6">
        <w:t xml:space="preserve"> to improve this system, would you keep the same retrieval approach or make changes? Explain your reasoning.</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057CD89A" w:rsidR="001F4CBB" w:rsidRPr="00AC0879" w:rsidRDefault="006D01E6" w:rsidP="003549B6">
            <w:pPr>
              <w:rPr>
                <w:sz w:val="24"/>
                <w:szCs w:val="24"/>
              </w:rPr>
            </w:pPr>
            <w:r>
              <w:rPr>
                <w:b/>
                <w:bCs/>
                <w:sz w:val="24"/>
                <w:szCs w:val="24"/>
              </w:rPr>
              <w:t>Reflection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551463BC" w:rsidR="001F4CBB" w:rsidRPr="00AC0879" w:rsidRDefault="00AD6E42" w:rsidP="003549B6">
            <w:pPr>
              <w:rPr>
                <w:sz w:val="24"/>
                <w:szCs w:val="24"/>
              </w:rPr>
            </w:pPr>
            <w:r>
              <w:rPr>
                <w:sz w:val="24"/>
                <w:szCs w:val="24"/>
              </w:rPr>
              <w:t xml:space="preserve">With what I know now, I would keep the same </w:t>
            </w:r>
            <w:r w:rsidR="002D7CA2">
              <w:rPr>
                <w:sz w:val="24"/>
                <w:szCs w:val="24"/>
              </w:rPr>
              <w:t>hybrid a</w:t>
            </w:r>
            <w:r>
              <w:rPr>
                <w:sz w:val="24"/>
                <w:szCs w:val="24"/>
              </w:rPr>
              <w:t>pproach</w:t>
            </w:r>
            <w:r w:rsidR="002D7CA2">
              <w:rPr>
                <w:sz w:val="24"/>
                <w:szCs w:val="24"/>
              </w:rPr>
              <w:t xml:space="preserve"> with reciprocal rank fusion. However, I would add a few additional steps. First, I would </w:t>
            </w:r>
            <w:r w:rsidR="00B152DF">
              <w:rPr>
                <w:sz w:val="24"/>
                <w:szCs w:val="24"/>
              </w:rPr>
              <w:t>update the chunking algorithm to chunk by paragraph instead of an arbitrary token count. I would also remove duplicate content from the documents as they were being chunked. Duplicates have the potential of overloading the rankings with this duplicate information.</w:t>
            </w:r>
            <w:r>
              <w:rPr>
                <w:sz w:val="24"/>
                <w:szCs w:val="24"/>
              </w:rPr>
              <w:t xml:space="preserve"> </w:t>
            </w:r>
          </w:p>
          <w:p w14:paraId="2FDFFE6B" w14:textId="77777777" w:rsidR="001F4CBB" w:rsidRPr="00AC0879" w:rsidRDefault="001F4CBB" w:rsidP="003549B6">
            <w:pPr>
              <w:spacing w:after="120"/>
              <w:rPr>
                <w:sz w:val="24"/>
                <w:szCs w:val="24"/>
              </w:rPr>
            </w:pPr>
          </w:p>
          <w:p w14:paraId="3F302C3B" w14:textId="77777777" w:rsidR="001F4CBB" w:rsidRPr="00AC0879" w:rsidRDefault="001F4CBB" w:rsidP="003549B6">
            <w:pPr>
              <w:spacing w:after="120"/>
              <w:rPr>
                <w:sz w:val="24"/>
                <w:szCs w:val="24"/>
              </w:rPr>
            </w:pPr>
          </w:p>
          <w:p w14:paraId="361DB9B6"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p w14:paraId="7FD7539A" w14:textId="77777777" w:rsidR="00244EB5" w:rsidRDefault="00244EB5" w:rsidP="001F4CBB"/>
    <w:p w14:paraId="29F190FC" w14:textId="77777777" w:rsidR="001F4CBB" w:rsidRDefault="001F4CBB" w:rsidP="001F4CBB">
      <w:pPr>
        <w:pStyle w:val="Heading1"/>
      </w:pPr>
      <w:r>
        <w:t>Supporting Materials</w:t>
      </w:r>
    </w:p>
    <w:p w14:paraId="5561382E" w14:textId="77777777" w:rsidR="000E6C1B" w:rsidRPr="000E6C1B" w:rsidRDefault="000E6C1B" w:rsidP="000E6C1B">
      <w:pPr>
        <w:rPr>
          <w:sz w:val="24"/>
          <w:szCs w:val="24"/>
        </w:rPr>
      </w:pPr>
      <w:r w:rsidRPr="000E6C1B">
        <w:rPr>
          <w:sz w:val="24"/>
          <w:szCs w:val="24"/>
        </w:rPr>
        <w:t>Additional Evidence (Optional):</w:t>
      </w:r>
    </w:p>
    <w:p w14:paraId="03448859" w14:textId="77777777" w:rsidR="000E6C1B" w:rsidRDefault="000E6C1B" w:rsidP="000E6C1B">
      <w:pPr>
        <w:rPr>
          <w:sz w:val="24"/>
          <w:szCs w:val="24"/>
        </w:rPr>
      </w:pPr>
      <w:r w:rsidRPr="000E6C1B">
        <w:rPr>
          <w:sz w:val="24"/>
          <w:szCs w:val="24"/>
        </w:rPr>
        <w:t>If needed, include any additional screenshots, output excerpts, or code snippets that support your responses above. No additional files or repository link are required for this checkpoint.</w:t>
      </w:r>
    </w:p>
    <w:p w14:paraId="79263960" w14:textId="77777777" w:rsidR="00244EB5" w:rsidRDefault="00244EB5" w:rsidP="000E6C1B">
      <w:pPr>
        <w:rPr>
          <w:sz w:val="24"/>
          <w:szCs w:val="24"/>
        </w:rPr>
      </w:pPr>
    </w:p>
    <w:p w14:paraId="61AFF5BD" w14:textId="77777777" w:rsidR="00244EB5" w:rsidRDefault="00244EB5" w:rsidP="000E6C1B">
      <w:pPr>
        <w:rPr>
          <w:sz w:val="24"/>
          <w:szCs w:val="24"/>
        </w:rPr>
      </w:pPr>
    </w:p>
    <w:p w14:paraId="7F3A4FEA" w14:textId="77777777" w:rsidR="00244EB5" w:rsidRPr="000E6C1B" w:rsidRDefault="00244EB5" w:rsidP="000E6C1B">
      <w:pPr>
        <w:rPr>
          <w:sz w:val="24"/>
          <w:szCs w:val="24"/>
        </w:rPr>
      </w:pPr>
    </w:p>
    <w:p w14:paraId="2588CB7A" w14:textId="7B18B97E" w:rsidR="001F4CBB" w:rsidRPr="00AD145C" w:rsidRDefault="001F4CBB" w:rsidP="000E6C1B">
      <w:pPr>
        <w:jc w:val="center"/>
      </w:pPr>
      <w:r w:rsidRPr="00AD145C">
        <w:rPr>
          <w:b/>
          <w:bCs/>
        </w:rPr>
        <w:t xml:space="preserve">End of Required Capstone Checkpoint </w:t>
      </w:r>
      <w:r w:rsidR="0045266F">
        <w:rPr>
          <w:b/>
          <w:bCs/>
        </w:rPr>
        <w:t>2</w:t>
      </w:r>
      <w:r w:rsidRPr="00AD145C">
        <w:rPr>
          <w:b/>
          <w:bCs/>
        </w:rPr>
        <w:t>.1</w:t>
      </w:r>
    </w:p>
    <w:p w14:paraId="34D5AD7C" w14:textId="4E1E0A12" w:rsidR="005A3716" w:rsidRPr="001F4CBB" w:rsidRDefault="006F6860" w:rsidP="001F4CBB">
      <w:r w:rsidRPr="006F6860">
        <w:t>Return to the assignment page in the learning platform to upload and submit your completed capstone checkpoint and complete any remaining items in this module.</w:t>
      </w:r>
    </w:p>
    <w:sectPr w:rsidR="005A3716" w:rsidRPr="001F4CBB">
      <w:headerReference w:type="even" r:id="rId14"/>
      <w:headerReference w:type="default" r:id="rId15"/>
      <w:footerReference w:type="default" r:id="rId16"/>
      <w:headerReference w:type="first" r:id="rId17"/>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1746F" w14:textId="77777777" w:rsidR="00D52AC3" w:rsidRPr="0090140D" w:rsidRDefault="00D52AC3" w:rsidP="005A3716">
      <w:r w:rsidRPr="0090140D">
        <w:separator/>
      </w:r>
    </w:p>
  </w:endnote>
  <w:endnote w:type="continuationSeparator" w:id="0">
    <w:p w14:paraId="524EDBA3" w14:textId="77777777" w:rsidR="00D52AC3" w:rsidRPr="0090140D" w:rsidRDefault="00D52AC3"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913BC" w14:textId="77777777" w:rsidR="00D52AC3" w:rsidRPr="0090140D" w:rsidRDefault="00D52AC3" w:rsidP="005A3716">
      <w:r w:rsidRPr="0090140D">
        <w:separator/>
      </w:r>
    </w:p>
  </w:footnote>
  <w:footnote w:type="continuationSeparator" w:id="0">
    <w:p w14:paraId="1A427E57" w14:textId="77777777" w:rsidR="00D52AC3" w:rsidRPr="0090140D" w:rsidRDefault="00D52AC3"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A622D9"/>
    <w:multiLevelType w:val="hybridMultilevel"/>
    <w:tmpl w:val="1D500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4"/>
  </w:num>
  <w:num w:numId="2" w16cid:durableId="1038166962">
    <w:abstractNumId w:val="3"/>
  </w:num>
  <w:num w:numId="3" w16cid:durableId="67922738">
    <w:abstractNumId w:val="0"/>
  </w:num>
  <w:num w:numId="4" w16cid:durableId="471093407">
    <w:abstractNumId w:val="5"/>
  </w:num>
  <w:num w:numId="5" w16cid:durableId="382753537">
    <w:abstractNumId w:val="2"/>
  </w:num>
  <w:num w:numId="6" w16cid:durableId="1692729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233FB"/>
    <w:rsid w:val="000261A7"/>
    <w:rsid w:val="000273CC"/>
    <w:rsid w:val="000444BA"/>
    <w:rsid w:val="00046A54"/>
    <w:rsid w:val="00053717"/>
    <w:rsid w:val="00065651"/>
    <w:rsid w:val="00080D3F"/>
    <w:rsid w:val="00085273"/>
    <w:rsid w:val="00091542"/>
    <w:rsid w:val="000B76AF"/>
    <w:rsid w:val="000D30E7"/>
    <w:rsid w:val="000E0D81"/>
    <w:rsid w:val="000E6C1B"/>
    <w:rsid w:val="001111DB"/>
    <w:rsid w:val="00114BB6"/>
    <w:rsid w:val="00116239"/>
    <w:rsid w:val="00171FEE"/>
    <w:rsid w:val="001C1013"/>
    <w:rsid w:val="001D5749"/>
    <w:rsid w:val="001D5DB3"/>
    <w:rsid w:val="001D74E6"/>
    <w:rsid w:val="001E42C0"/>
    <w:rsid w:val="001F4CBB"/>
    <w:rsid w:val="00201E90"/>
    <w:rsid w:val="00203BD6"/>
    <w:rsid w:val="00204A82"/>
    <w:rsid w:val="00224B60"/>
    <w:rsid w:val="00230896"/>
    <w:rsid w:val="002331AF"/>
    <w:rsid w:val="00233307"/>
    <w:rsid w:val="00236BCB"/>
    <w:rsid w:val="002370A0"/>
    <w:rsid w:val="00244EB5"/>
    <w:rsid w:val="0026203B"/>
    <w:rsid w:val="00295A0E"/>
    <w:rsid w:val="002C3B42"/>
    <w:rsid w:val="002C685D"/>
    <w:rsid w:val="002C79D3"/>
    <w:rsid w:val="002D7CA2"/>
    <w:rsid w:val="002E3F60"/>
    <w:rsid w:val="002F5A7B"/>
    <w:rsid w:val="002F5F4E"/>
    <w:rsid w:val="0030038E"/>
    <w:rsid w:val="00316BDD"/>
    <w:rsid w:val="00317CBE"/>
    <w:rsid w:val="003250E6"/>
    <w:rsid w:val="00347053"/>
    <w:rsid w:val="003521CC"/>
    <w:rsid w:val="00353FE1"/>
    <w:rsid w:val="00362BFE"/>
    <w:rsid w:val="00373242"/>
    <w:rsid w:val="003777B8"/>
    <w:rsid w:val="00385D5E"/>
    <w:rsid w:val="003A2942"/>
    <w:rsid w:val="003D482D"/>
    <w:rsid w:val="003D7EDE"/>
    <w:rsid w:val="003F2B6A"/>
    <w:rsid w:val="00411A34"/>
    <w:rsid w:val="00430929"/>
    <w:rsid w:val="0045266F"/>
    <w:rsid w:val="00467A9D"/>
    <w:rsid w:val="00481436"/>
    <w:rsid w:val="004851ED"/>
    <w:rsid w:val="004B5E98"/>
    <w:rsid w:val="004D0553"/>
    <w:rsid w:val="004D58F4"/>
    <w:rsid w:val="004D6BCB"/>
    <w:rsid w:val="004E43BE"/>
    <w:rsid w:val="004E58C1"/>
    <w:rsid w:val="004E7D79"/>
    <w:rsid w:val="0051658F"/>
    <w:rsid w:val="005309FF"/>
    <w:rsid w:val="00541524"/>
    <w:rsid w:val="005418E2"/>
    <w:rsid w:val="005563EA"/>
    <w:rsid w:val="0056026E"/>
    <w:rsid w:val="00565D45"/>
    <w:rsid w:val="005667D4"/>
    <w:rsid w:val="00570B08"/>
    <w:rsid w:val="0057417B"/>
    <w:rsid w:val="0057579C"/>
    <w:rsid w:val="005A3716"/>
    <w:rsid w:val="005C4A82"/>
    <w:rsid w:val="005C6630"/>
    <w:rsid w:val="005E43A9"/>
    <w:rsid w:val="005E570B"/>
    <w:rsid w:val="006158B6"/>
    <w:rsid w:val="0062331F"/>
    <w:rsid w:val="006254DB"/>
    <w:rsid w:val="0064031A"/>
    <w:rsid w:val="00652714"/>
    <w:rsid w:val="00666190"/>
    <w:rsid w:val="00675B4E"/>
    <w:rsid w:val="00686B61"/>
    <w:rsid w:val="006A34F3"/>
    <w:rsid w:val="006C1C92"/>
    <w:rsid w:val="006C78F3"/>
    <w:rsid w:val="006D01E6"/>
    <w:rsid w:val="006F6860"/>
    <w:rsid w:val="007116DF"/>
    <w:rsid w:val="00741AA6"/>
    <w:rsid w:val="00751BCC"/>
    <w:rsid w:val="0075552F"/>
    <w:rsid w:val="007717D9"/>
    <w:rsid w:val="00771A7B"/>
    <w:rsid w:val="00774B88"/>
    <w:rsid w:val="0079503D"/>
    <w:rsid w:val="007A477F"/>
    <w:rsid w:val="007B27A3"/>
    <w:rsid w:val="007B4054"/>
    <w:rsid w:val="007B4889"/>
    <w:rsid w:val="007B5B77"/>
    <w:rsid w:val="007D2886"/>
    <w:rsid w:val="007E7B97"/>
    <w:rsid w:val="007F5217"/>
    <w:rsid w:val="0080434D"/>
    <w:rsid w:val="00805F99"/>
    <w:rsid w:val="00862E29"/>
    <w:rsid w:val="008766AD"/>
    <w:rsid w:val="00894C61"/>
    <w:rsid w:val="008B2242"/>
    <w:rsid w:val="008C579D"/>
    <w:rsid w:val="008C6BF0"/>
    <w:rsid w:val="008C6F7D"/>
    <w:rsid w:val="008D3125"/>
    <w:rsid w:val="008E4AE5"/>
    <w:rsid w:val="0090140D"/>
    <w:rsid w:val="00911CEA"/>
    <w:rsid w:val="00911F06"/>
    <w:rsid w:val="0091305B"/>
    <w:rsid w:val="00914E11"/>
    <w:rsid w:val="00915007"/>
    <w:rsid w:val="00924220"/>
    <w:rsid w:val="00941BFB"/>
    <w:rsid w:val="009454E3"/>
    <w:rsid w:val="0095506E"/>
    <w:rsid w:val="00982E42"/>
    <w:rsid w:val="009C7C9B"/>
    <w:rsid w:val="009E227B"/>
    <w:rsid w:val="009F2F35"/>
    <w:rsid w:val="00A313A0"/>
    <w:rsid w:val="00A34456"/>
    <w:rsid w:val="00A60557"/>
    <w:rsid w:val="00A634E8"/>
    <w:rsid w:val="00A67E62"/>
    <w:rsid w:val="00A73CC9"/>
    <w:rsid w:val="00A7657E"/>
    <w:rsid w:val="00A82328"/>
    <w:rsid w:val="00AB0107"/>
    <w:rsid w:val="00AC0879"/>
    <w:rsid w:val="00AD145C"/>
    <w:rsid w:val="00AD512C"/>
    <w:rsid w:val="00AD6E42"/>
    <w:rsid w:val="00AE209D"/>
    <w:rsid w:val="00AF1272"/>
    <w:rsid w:val="00AF2152"/>
    <w:rsid w:val="00AF7ECC"/>
    <w:rsid w:val="00B00135"/>
    <w:rsid w:val="00B00274"/>
    <w:rsid w:val="00B13FAD"/>
    <w:rsid w:val="00B152DF"/>
    <w:rsid w:val="00B31DAC"/>
    <w:rsid w:val="00B32ABE"/>
    <w:rsid w:val="00B33A86"/>
    <w:rsid w:val="00B4650E"/>
    <w:rsid w:val="00B56FEA"/>
    <w:rsid w:val="00B8607D"/>
    <w:rsid w:val="00B968C0"/>
    <w:rsid w:val="00BA42E2"/>
    <w:rsid w:val="00BA6E08"/>
    <w:rsid w:val="00BB3F2E"/>
    <w:rsid w:val="00BB651B"/>
    <w:rsid w:val="00BD2C8F"/>
    <w:rsid w:val="00BF2934"/>
    <w:rsid w:val="00C074F3"/>
    <w:rsid w:val="00C125FD"/>
    <w:rsid w:val="00C15C3D"/>
    <w:rsid w:val="00C26031"/>
    <w:rsid w:val="00C34749"/>
    <w:rsid w:val="00C51586"/>
    <w:rsid w:val="00C55449"/>
    <w:rsid w:val="00C603DD"/>
    <w:rsid w:val="00C82980"/>
    <w:rsid w:val="00C93811"/>
    <w:rsid w:val="00C94B70"/>
    <w:rsid w:val="00CB0021"/>
    <w:rsid w:val="00CC6D02"/>
    <w:rsid w:val="00D02B3D"/>
    <w:rsid w:val="00D05C60"/>
    <w:rsid w:val="00D11DEE"/>
    <w:rsid w:val="00D14E31"/>
    <w:rsid w:val="00D1542E"/>
    <w:rsid w:val="00D2742D"/>
    <w:rsid w:val="00D3346C"/>
    <w:rsid w:val="00D43BF0"/>
    <w:rsid w:val="00D43E75"/>
    <w:rsid w:val="00D52AC3"/>
    <w:rsid w:val="00D530F0"/>
    <w:rsid w:val="00D64E5A"/>
    <w:rsid w:val="00D72230"/>
    <w:rsid w:val="00D84D5E"/>
    <w:rsid w:val="00D9185F"/>
    <w:rsid w:val="00D930C8"/>
    <w:rsid w:val="00DB3AB9"/>
    <w:rsid w:val="00DB462D"/>
    <w:rsid w:val="00DE7F36"/>
    <w:rsid w:val="00E00950"/>
    <w:rsid w:val="00E220D9"/>
    <w:rsid w:val="00E356CB"/>
    <w:rsid w:val="00E421E0"/>
    <w:rsid w:val="00E46403"/>
    <w:rsid w:val="00E85CCE"/>
    <w:rsid w:val="00E957CB"/>
    <w:rsid w:val="00EA4708"/>
    <w:rsid w:val="00EA5353"/>
    <w:rsid w:val="00EB64EB"/>
    <w:rsid w:val="00EB6D12"/>
    <w:rsid w:val="00EC1917"/>
    <w:rsid w:val="00EC5339"/>
    <w:rsid w:val="00EF13B5"/>
    <w:rsid w:val="00F13255"/>
    <w:rsid w:val="00F13D75"/>
    <w:rsid w:val="00F433A9"/>
    <w:rsid w:val="00F540BC"/>
    <w:rsid w:val="00F66BB2"/>
    <w:rsid w:val="00F71E86"/>
    <w:rsid w:val="00F85465"/>
    <w:rsid w:val="00F8654C"/>
    <w:rsid w:val="00FB1F69"/>
    <w:rsid w:val="00FB3B32"/>
    <w:rsid w:val="00FB454D"/>
    <w:rsid w:val="00FC1F53"/>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0.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905</TotalTime>
  <Pages>12</Pages>
  <Words>2258</Words>
  <Characters>12897</Characters>
  <Application>Microsoft Office Word</Application>
  <DocSecurity>0</DocSecurity>
  <Lines>268</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Gary Butler</cp:lastModifiedBy>
  <cp:revision>106</cp:revision>
  <dcterms:created xsi:type="dcterms:W3CDTF">2024-11-05T06:15:00Z</dcterms:created>
  <dcterms:modified xsi:type="dcterms:W3CDTF">2026-09-02T03:10:00Z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