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908" w:rsidRDefault="008F1B80" w:rsidP="00BE1908">
      <w:r>
        <w:rPr>
          <w:noProof/>
          <w:sz w:val="24"/>
        </w:rPr>
        <w:drawing>
          <wp:inline distT="0" distB="0" distL="0" distR="0">
            <wp:extent cx="5257800" cy="1781175"/>
            <wp:effectExtent l="19050" t="0" r="0" b="0"/>
            <wp:docPr id="1" name="图片 1" descr="top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rrowheads="1"/>
                    </pic:cNvPicPr>
                  </pic:nvPicPr>
                  <pic:blipFill>
                    <a:blip r:embed="rId7" cstate="print"/>
                    <a:srcRect/>
                    <a:stretch>
                      <a:fillRect/>
                    </a:stretch>
                  </pic:blipFill>
                  <pic:spPr bwMode="auto">
                    <a:xfrm>
                      <a:off x="0" y="0"/>
                      <a:ext cx="5257800" cy="1781175"/>
                    </a:xfrm>
                    <a:prstGeom prst="rect">
                      <a:avLst/>
                    </a:prstGeom>
                    <a:noFill/>
                    <a:ln w="9525">
                      <a:noFill/>
                      <a:miter lim="800000"/>
                      <a:headEnd/>
                      <a:tailEnd/>
                    </a:ln>
                  </pic:spPr>
                </pic:pic>
              </a:graphicData>
            </a:graphic>
          </wp:inline>
        </w:drawing>
      </w:r>
    </w:p>
    <w:p w:rsidR="00BE1908" w:rsidRDefault="00BE1908" w:rsidP="00BE1908">
      <w:pPr>
        <w:autoSpaceDE w:val="0"/>
        <w:autoSpaceDN w:val="0"/>
        <w:adjustRightInd w:val="0"/>
        <w:jc w:val="center"/>
        <w:rPr>
          <w:rFonts w:ascii="黑体" w:eastAsia="黑体" w:cs="黑体"/>
          <w:b/>
          <w:bCs/>
          <w:kern w:val="0"/>
          <w:sz w:val="48"/>
          <w:szCs w:val="48"/>
          <w:lang w:val="zh-CN"/>
        </w:rPr>
      </w:pPr>
    </w:p>
    <w:p w:rsidR="00BE1908" w:rsidRDefault="00BE1908" w:rsidP="00BE1908">
      <w:pPr>
        <w:autoSpaceDE w:val="0"/>
        <w:autoSpaceDN w:val="0"/>
        <w:adjustRightInd w:val="0"/>
        <w:rPr>
          <w:rFonts w:ascii="宋体" w:cs="黑体"/>
          <w:bCs/>
          <w:kern w:val="0"/>
          <w:sz w:val="24"/>
          <w:lang w:val="zh-CN"/>
        </w:rPr>
      </w:pPr>
    </w:p>
    <w:p w:rsidR="00BE1908" w:rsidRDefault="00BE1908" w:rsidP="00BE1908">
      <w:pPr>
        <w:autoSpaceDE w:val="0"/>
        <w:autoSpaceDN w:val="0"/>
        <w:adjustRightInd w:val="0"/>
        <w:rPr>
          <w:rFonts w:ascii="宋体" w:cs="黑体"/>
          <w:bCs/>
          <w:kern w:val="0"/>
          <w:sz w:val="24"/>
          <w:lang w:val="zh-CN"/>
        </w:rPr>
      </w:pPr>
    </w:p>
    <w:p w:rsidR="001108DC" w:rsidRPr="001108DC" w:rsidRDefault="00921BE3" w:rsidP="001108DC">
      <w:pPr>
        <w:jc w:val="center"/>
        <w:rPr>
          <w:rFonts w:ascii="黑体" w:eastAsia="黑体"/>
          <w:b/>
          <w:sz w:val="84"/>
          <w:szCs w:val="84"/>
        </w:rPr>
      </w:pPr>
      <w:r>
        <w:rPr>
          <w:rFonts w:ascii="黑体" w:eastAsia="黑体" w:hint="eastAsia"/>
          <w:b/>
          <w:sz w:val="84"/>
          <w:szCs w:val="84"/>
        </w:rPr>
        <w:t>《</w:t>
      </w:r>
      <w:r w:rsidR="00AF4041">
        <w:rPr>
          <w:rFonts w:ascii="黑体" w:eastAsia="黑体" w:hint="eastAsia"/>
          <w:b/>
          <w:sz w:val="84"/>
          <w:szCs w:val="84"/>
        </w:rPr>
        <w:t>实时计算</w:t>
      </w:r>
      <w:r w:rsidR="00767A73">
        <w:rPr>
          <w:rFonts w:ascii="黑体" w:eastAsia="黑体" w:hint="eastAsia"/>
          <w:b/>
          <w:sz w:val="84"/>
          <w:szCs w:val="84"/>
        </w:rPr>
        <w:t>系统设计</w:t>
      </w:r>
      <w:r>
        <w:rPr>
          <w:rFonts w:ascii="黑体" w:eastAsia="黑体" w:hint="eastAsia"/>
          <w:b/>
          <w:sz w:val="84"/>
          <w:szCs w:val="84"/>
        </w:rPr>
        <w:t>》</w:t>
      </w:r>
    </w:p>
    <w:p w:rsidR="001108DC" w:rsidRPr="001108DC" w:rsidRDefault="001108DC" w:rsidP="001108DC">
      <w:pPr>
        <w:jc w:val="center"/>
        <w:rPr>
          <w:rFonts w:ascii="宋体" w:hAnsi="宋体"/>
          <w:b/>
          <w:sz w:val="48"/>
          <w:szCs w:val="48"/>
        </w:rPr>
      </w:pPr>
      <w:r w:rsidRPr="001108DC">
        <w:rPr>
          <w:rFonts w:ascii="宋体" w:hAnsi="宋体" w:hint="eastAsia"/>
          <w:b/>
          <w:sz w:val="48"/>
          <w:szCs w:val="48"/>
        </w:rPr>
        <w:t>课程报告</w:t>
      </w:r>
    </w:p>
    <w:p w:rsidR="00BE1908" w:rsidRDefault="00BE1908" w:rsidP="00BE1908">
      <w:pPr>
        <w:autoSpaceDE w:val="0"/>
        <w:autoSpaceDN w:val="0"/>
        <w:adjustRightInd w:val="0"/>
        <w:rPr>
          <w:rFonts w:ascii="宋体" w:cs="黑体"/>
          <w:bCs/>
          <w:kern w:val="0"/>
          <w:sz w:val="24"/>
          <w:lang w:val="zh-CN"/>
        </w:rPr>
      </w:pPr>
    </w:p>
    <w:p w:rsidR="005A61AF" w:rsidRDefault="005A61AF" w:rsidP="00BE1908">
      <w:pPr>
        <w:autoSpaceDE w:val="0"/>
        <w:autoSpaceDN w:val="0"/>
        <w:adjustRightInd w:val="0"/>
        <w:rPr>
          <w:rFonts w:ascii="宋体" w:cs="黑体"/>
          <w:bCs/>
          <w:kern w:val="0"/>
          <w:sz w:val="24"/>
          <w:lang w:val="zh-CN"/>
        </w:rPr>
      </w:pPr>
    </w:p>
    <w:p w:rsidR="005A61AF" w:rsidRDefault="005A61AF" w:rsidP="00BE1908">
      <w:pPr>
        <w:autoSpaceDE w:val="0"/>
        <w:autoSpaceDN w:val="0"/>
        <w:adjustRightInd w:val="0"/>
        <w:rPr>
          <w:rFonts w:ascii="宋体" w:cs="黑体"/>
          <w:bCs/>
          <w:kern w:val="0"/>
          <w:sz w:val="24"/>
          <w:lang w:val="zh-CN"/>
        </w:rPr>
      </w:pPr>
    </w:p>
    <w:p w:rsidR="005A61AF" w:rsidRDefault="005A61AF" w:rsidP="00BE1908">
      <w:pPr>
        <w:autoSpaceDE w:val="0"/>
        <w:autoSpaceDN w:val="0"/>
        <w:adjustRightInd w:val="0"/>
        <w:rPr>
          <w:rFonts w:ascii="宋体" w:cs="黑体"/>
          <w:bCs/>
          <w:kern w:val="0"/>
          <w:sz w:val="24"/>
          <w:lang w:val="zh-CN"/>
        </w:rPr>
      </w:pPr>
    </w:p>
    <w:p w:rsidR="00BE1908" w:rsidRDefault="00BE1908" w:rsidP="00BE1908">
      <w:pPr>
        <w:autoSpaceDE w:val="0"/>
        <w:autoSpaceDN w:val="0"/>
        <w:adjustRightInd w:val="0"/>
        <w:rPr>
          <w:rFonts w:ascii="宋体" w:cs="黑体"/>
          <w:bCs/>
          <w:kern w:val="0"/>
          <w:sz w:val="24"/>
          <w:lang w:val="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76"/>
        <w:gridCol w:w="6372"/>
      </w:tblGrid>
      <w:tr w:rsidR="005A61AF" w:rsidRPr="00090263" w:rsidTr="00090263">
        <w:trPr>
          <w:trHeight w:val="645"/>
        </w:trPr>
        <w:tc>
          <w:tcPr>
            <w:tcW w:w="2376" w:type="dxa"/>
          </w:tcPr>
          <w:p w:rsidR="005A61AF" w:rsidRPr="00090263" w:rsidRDefault="00F71BF5" w:rsidP="00090263">
            <w:pPr>
              <w:autoSpaceDE w:val="0"/>
              <w:autoSpaceDN w:val="0"/>
              <w:adjustRightInd w:val="0"/>
              <w:jc w:val="right"/>
              <w:rPr>
                <w:rFonts w:ascii="宋体" w:hAnsi="宋体" w:cs="黑体"/>
                <w:bCs/>
                <w:kern w:val="0"/>
                <w:sz w:val="32"/>
                <w:szCs w:val="32"/>
                <w:lang w:val="zh-CN"/>
              </w:rPr>
            </w:pPr>
            <w:r>
              <w:rPr>
                <w:rFonts w:ascii="宋体" w:hAnsi="宋体" w:hint="eastAsia"/>
                <w:sz w:val="32"/>
                <w:szCs w:val="32"/>
              </w:rPr>
              <w:t>报告</w:t>
            </w:r>
            <w:bookmarkStart w:id="0" w:name="_GoBack"/>
            <w:bookmarkEnd w:id="0"/>
            <w:r w:rsidR="00767A73">
              <w:rPr>
                <w:rFonts w:ascii="宋体" w:hAnsi="宋体" w:hint="eastAsia"/>
                <w:sz w:val="32"/>
                <w:szCs w:val="32"/>
              </w:rPr>
              <w:t>内容</w:t>
            </w:r>
            <w:r w:rsidR="005A61AF" w:rsidRPr="00090263">
              <w:rPr>
                <w:rFonts w:ascii="宋体" w:hAnsi="宋体" w:hint="eastAsia"/>
                <w:sz w:val="32"/>
                <w:szCs w:val="32"/>
              </w:rPr>
              <w:t>名称:</w:t>
            </w:r>
          </w:p>
        </w:tc>
        <w:tc>
          <w:tcPr>
            <w:tcW w:w="6372" w:type="dxa"/>
          </w:tcPr>
          <w:p w:rsidR="005A61AF" w:rsidRPr="00090263" w:rsidRDefault="00DC60D6" w:rsidP="00090263">
            <w:pPr>
              <w:autoSpaceDE w:val="0"/>
              <w:autoSpaceDN w:val="0"/>
              <w:adjustRightInd w:val="0"/>
              <w:rPr>
                <w:rFonts w:ascii="华文楷体" w:eastAsia="华文楷体" w:hAnsi="华文楷体" w:cs="黑体"/>
                <w:bCs/>
                <w:kern w:val="0"/>
                <w:sz w:val="32"/>
                <w:szCs w:val="32"/>
                <w:lang w:val="zh-CN"/>
              </w:rPr>
            </w:pPr>
            <w:r>
              <w:rPr>
                <w:rFonts w:ascii="华文楷体" w:eastAsia="华文楷体" w:hAnsi="华文楷体" w:cs="黑体"/>
                <w:bCs/>
                <w:kern w:val="0"/>
                <w:sz w:val="32"/>
                <w:szCs w:val="32"/>
                <w:lang w:val="zh-CN"/>
              </w:rPr>
              <w:t>第四</w:t>
            </w:r>
            <w:r w:rsidR="00C93653">
              <w:rPr>
                <w:rFonts w:ascii="华文楷体" w:eastAsia="华文楷体" w:hAnsi="华文楷体" w:cs="黑体"/>
                <w:bCs/>
                <w:kern w:val="0"/>
                <w:sz w:val="32"/>
                <w:szCs w:val="32"/>
                <w:lang w:val="zh-CN"/>
              </w:rPr>
              <w:t>次实时计算系统作业</w:t>
            </w:r>
          </w:p>
        </w:tc>
      </w:tr>
      <w:tr w:rsidR="005A61AF" w:rsidRPr="00090263" w:rsidTr="00090263">
        <w:trPr>
          <w:trHeight w:val="645"/>
        </w:trPr>
        <w:tc>
          <w:tcPr>
            <w:tcW w:w="2376" w:type="dxa"/>
          </w:tcPr>
          <w:p w:rsidR="005A61AF" w:rsidRPr="00090263" w:rsidRDefault="005A61AF" w:rsidP="00090263">
            <w:pPr>
              <w:autoSpaceDE w:val="0"/>
              <w:autoSpaceDN w:val="0"/>
              <w:adjustRightInd w:val="0"/>
              <w:jc w:val="right"/>
              <w:rPr>
                <w:rFonts w:ascii="宋体" w:hAnsi="宋体" w:cs="黑体"/>
                <w:bCs/>
                <w:kern w:val="0"/>
                <w:sz w:val="32"/>
                <w:szCs w:val="32"/>
                <w:lang w:val="zh-CN"/>
              </w:rPr>
            </w:pPr>
            <w:r w:rsidRPr="00090263">
              <w:rPr>
                <w:rFonts w:ascii="宋体" w:hAnsi="宋体" w:hint="eastAsia"/>
                <w:sz w:val="32"/>
                <w:szCs w:val="32"/>
              </w:rPr>
              <w:t>院系:</w:t>
            </w:r>
          </w:p>
        </w:tc>
        <w:tc>
          <w:tcPr>
            <w:tcW w:w="6372" w:type="dxa"/>
          </w:tcPr>
          <w:p w:rsidR="005A61AF" w:rsidRPr="00090263" w:rsidRDefault="00BA0B29" w:rsidP="00090263">
            <w:pPr>
              <w:autoSpaceDE w:val="0"/>
              <w:autoSpaceDN w:val="0"/>
              <w:adjustRightInd w:val="0"/>
              <w:rPr>
                <w:rFonts w:ascii="华文楷体" w:eastAsia="华文楷体" w:hAnsi="华文楷体" w:cs="黑体"/>
                <w:bCs/>
                <w:kern w:val="0"/>
                <w:sz w:val="32"/>
                <w:szCs w:val="32"/>
                <w:lang w:val="zh-CN"/>
              </w:rPr>
            </w:pPr>
            <w:r w:rsidRPr="00090263">
              <w:rPr>
                <w:rFonts w:ascii="华文楷体" w:eastAsia="华文楷体" w:hAnsi="华文楷体" w:hint="eastAsia"/>
                <w:sz w:val="32"/>
                <w:szCs w:val="32"/>
              </w:rPr>
              <w:t>信息科学与工程</w:t>
            </w:r>
            <w:r w:rsidR="005A61AF" w:rsidRPr="00090263">
              <w:rPr>
                <w:rFonts w:ascii="华文楷体" w:eastAsia="华文楷体" w:hAnsi="华文楷体" w:hint="eastAsia"/>
                <w:sz w:val="32"/>
                <w:szCs w:val="32"/>
              </w:rPr>
              <w:t>学院</w:t>
            </w:r>
          </w:p>
        </w:tc>
      </w:tr>
      <w:tr w:rsidR="005A61AF" w:rsidRPr="00090263" w:rsidTr="00090263">
        <w:trPr>
          <w:trHeight w:val="645"/>
        </w:trPr>
        <w:tc>
          <w:tcPr>
            <w:tcW w:w="2376" w:type="dxa"/>
          </w:tcPr>
          <w:p w:rsidR="005A61AF" w:rsidRPr="00090263" w:rsidRDefault="005A61AF" w:rsidP="00090263">
            <w:pPr>
              <w:autoSpaceDE w:val="0"/>
              <w:autoSpaceDN w:val="0"/>
              <w:adjustRightInd w:val="0"/>
              <w:jc w:val="right"/>
              <w:rPr>
                <w:rFonts w:ascii="宋体" w:hAnsi="宋体" w:cs="黑体"/>
                <w:bCs/>
                <w:kern w:val="0"/>
                <w:sz w:val="32"/>
                <w:szCs w:val="32"/>
                <w:lang w:val="zh-CN"/>
              </w:rPr>
            </w:pPr>
            <w:r w:rsidRPr="00090263">
              <w:rPr>
                <w:rFonts w:ascii="宋体" w:hAnsi="宋体" w:hint="eastAsia"/>
                <w:sz w:val="32"/>
                <w:szCs w:val="32"/>
              </w:rPr>
              <w:t>专业班级:</w:t>
            </w:r>
          </w:p>
        </w:tc>
        <w:tc>
          <w:tcPr>
            <w:tcW w:w="6372" w:type="dxa"/>
          </w:tcPr>
          <w:p w:rsidR="005A61AF" w:rsidRPr="00090263" w:rsidRDefault="00C93653" w:rsidP="00090263">
            <w:pPr>
              <w:autoSpaceDE w:val="0"/>
              <w:autoSpaceDN w:val="0"/>
              <w:adjustRightInd w:val="0"/>
              <w:rPr>
                <w:rFonts w:ascii="华文楷体" w:eastAsia="华文楷体" w:hAnsi="华文楷体" w:cs="黑体"/>
                <w:bCs/>
                <w:kern w:val="0"/>
                <w:sz w:val="32"/>
                <w:szCs w:val="32"/>
                <w:lang w:val="zh-CN"/>
              </w:rPr>
            </w:pPr>
            <w:proofErr w:type="gramStart"/>
            <w:r>
              <w:rPr>
                <w:rFonts w:ascii="华文楷体" w:eastAsia="华文楷体" w:hAnsi="华文楷体" w:hint="eastAsia"/>
                <w:sz w:val="32"/>
                <w:szCs w:val="32"/>
              </w:rPr>
              <w:t>计科1502班</w:t>
            </w:r>
            <w:proofErr w:type="gramEnd"/>
          </w:p>
        </w:tc>
      </w:tr>
      <w:tr w:rsidR="005A61AF" w:rsidRPr="00090263" w:rsidTr="00090263">
        <w:trPr>
          <w:trHeight w:val="645"/>
        </w:trPr>
        <w:tc>
          <w:tcPr>
            <w:tcW w:w="2376" w:type="dxa"/>
          </w:tcPr>
          <w:p w:rsidR="005A61AF" w:rsidRPr="00090263" w:rsidRDefault="005A61AF" w:rsidP="00090263">
            <w:pPr>
              <w:autoSpaceDE w:val="0"/>
              <w:autoSpaceDN w:val="0"/>
              <w:adjustRightInd w:val="0"/>
              <w:jc w:val="right"/>
              <w:rPr>
                <w:rFonts w:ascii="宋体" w:hAnsi="宋体" w:cs="黑体"/>
                <w:bCs/>
                <w:kern w:val="0"/>
                <w:sz w:val="32"/>
                <w:szCs w:val="32"/>
                <w:lang w:val="zh-CN"/>
              </w:rPr>
            </w:pPr>
            <w:r w:rsidRPr="00090263">
              <w:rPr>
                <w:rFonts w:ascii="宋体" w:hAnsi="宋体" w:hint="eastAsia"/>
                <w:sz w:val="32"/>
                <w:szCs w:val="32"/>
              </w:rPr>
              <w:t>学号:</w:t>
            </w:r>
          </w:p>
        </w:tc>
        <w:tc>
          <w:tcPr>
            <w:tcW w:w="6372" w:type="dxa"/>
          </w:tcPr>
          <w:p w:rsidR="005A61AF" w:rsidRPr="00090263" w:rsidRDefault="00C93653" w:rsidP="00090263">
            <w:pPr>
              <w:autoSpaceDE w:val="0"/>
              <w:autoSpaceDN w:val="0"/>
              <w:adjustRightInd w:val="0"/>
              <w:rPr>
                <w:rFonts w:ascii="华文楷体" w:eastAsia="华文楷体" w:hAnsi="华文楷体" w:cs="黑体"/>
                <w:bCs/>
                <w:kern w:val="0"/>
                <w:sz w:val="32"/>
                <w:szCs w:val="32"/>
                <w:lang w:val="zh-CN"/>
              </w:rPr>
            </w:pPr>
            <w:r>
              <w:rPr>
                <w:rFonts w:ascii="华文楷体" w:eastAsia="华文楷体" w:hAnsi="华文楷体" w:cs="黑体" w:hint="eastAsia"/>
                <w:bCs/>
                <w:kern w:val="0"/>
                <w:sz w:val="32"/>
                <w:szCs w:val="32"/>
                <w:lang w:val="zh-CN"/>
              </w:rPr>
              <w:t>201507010206</w:t>
            </w:r>
          </w:p>
        </w:tc>
      </w:tr>
      <w:tr w:rsidR="005A61AF" w:rsidRPr="00090263" w:rsidTr="00090263">
        <w:trPr>
          <w:trHeight w:val="645"/>
        </w:trPr>
        <w:tc>
          <w:tcPr>
            <w:tcW w:w="2376" w:type="dxa"/>
          </w:tcPr>
          <w:p w:rsidR="005A61AF" w:rsidRPr="00090263" w:rsidRDefault="005A61AF" w:rsidP="00090263">
            <w:pPr>
              <w:autoSpaceDE w:val="0"/>
              <w:autoSpaceDN w:val="0"/>
              <w:adjustRightInd w:val="0"/>
              <w:jc w:val="right"/>
              <w:rPr>
                <w:rFonts w:ascii="宋体" w:hAnsi="宋体" w:cs="黑体"/>
                <w:bCs/>
                <w:kern w:val="0"/>
                <w:sz w:val="32"/>
                <w:szCs w:val="32"/>
                <w:lang w:val="zh-CN"/>
              </w:rPr>
            </w:pPr>
            <w:r w:rsidRPr="00090263">
              <w:rPr>
                <w:rFonts w:ascii="宋体" w:hAnsi="宋体" w:hint="eastAsia"/>
                <w:sz w:val="32"/>
                <w:szCs w:val="32"/>
              </w:rPr>
              <w:t>姓名:</w:t>
            </w:r>
          </w:p>
        </w:tc>
        <w:tc>
          <w:tcPr>
            <w:tcW w:w="6372" w:type="dxa"/>
          </w:tcPr>
          <w:p w:rsidR="005A61AF" w:rsidRPr="00090263" w:rsidRDefault="00C93653" w:rsidP="00090263">
            <w:pPr>
              <w:autoSpaceDE w:val="0"/>
              <w:autoSpaceDN w:val="0"/>
              <w:adjustRightInd w:val="0"/>
              <w:rPr>
                <w:rFonts w:ascii="华文楷体" w:eastAsia="华文楷体" w:hAnsi="华文楷体" w:cs="黑体"/>
                <w:bCs/>
                <w:kern w:val="0"/>
                <w:sz w:val="32"/>
                <w:szCs w:val="32"/>
                <w:lang w:val="zh-CN"/>
              </w:rPr>
            </w:pPr>
            <w:r>
              <w:rPr>
                <w:rFonts w:ascii="华文楷体" w:eastAsia="华文楷体" w:hAnsi="华文楷体" w:cs="黑体"/>
                <w:bCs/>
                <w:kern w:val="0"/>
                <w:sz w:val="32"/>
                <w:szCs w:val="32"/>
                <w:lang w:val="zh-CN"/>
              </w:rPr>
              <w:t>黄郭斌</w:t>
            </w:r>
          </w:p>
        </w:tc>
      </w:tr>
      <w:tr w:rsidR="005A61AF" w:rsidRPr="00090263" w:rsidTr="00090263">
        <w:trPr>
          <w:trHeight w:val="645"/>
        </w:trPr>
        <w:tc>
          <w:tcPr>
            <w:tcW w:w="2376" w:type="dxa"/>
          </w:tcPr>
          <w:p w:rsidR="005A61AF" w:rsidRPr="00090263" w:rsidRDefault="005A61AF" w:rsidP="00090263">
            <w:pPr>
              <w:autoSpaceDE w:val="0"/>
              <w:autoSpaceDN w:val="0"/>
              <w:adjustRightInd w:val="0"/>
              <w:jc w:val="right"/>
              <w:rPr>
                <w:rFonts w:ascii="宋体" w:hAnsi="宋体"/>
                <w:sz w:val="32"/>
                <w:szCs w:val="32"/>
              </w:rPr>
            </w:pPr>
            <w:r w:rsidRPr="00090263">
              <w:rPr>
                <w:rFonts w:ascii="宋体" w:hAnsi="宋体" w:hint="eastAsia"/>
                <w:sz w:val="32"/>
                <w:szCs w:val="32"/>
              </w:rPr>
              <w:t>课程指导教师</w:t>
            </w:r>
            <w:r w:rsidR="00985701" w:rsidRPr="00090263">
              <w:rPr>
                <w:rFonts w:ascii="宋体" w:hAnsi="宋体" w:hint="eastAsia"/>
                <w:sz w:val="32"/>
                <w:szCs w:val="32"/>
              </w:rPr>
              <w:t>:</w:t>
            </w:r>
          </w:p>
        </w:tc>
        <w:tc>
          <w:tcPr>
            <w:tcW w:w="6372" w:type="dxa"/>
          </w:tcPr>
          <w:p w:rsidR="005A61AF" w:rsidRPr="00090263" w:rsidRDefault="005A61AF" w:rsidP="00090263">
            <w:pPr>
              <w:autoSpaceDE w:val="0"/>
              <w:autoSpaceDN w:val="0"/>
              <w:adjustRightInd w:val="0"/>
              <w:rPr>
                <w:rFonts w:ascii="华文楷体" w:eastAsia="华文楷体" w:hAnsi="华文楷体" w:cs="黑体"/>
                <w:bCs/>
                <w:kern w:val="0"/>
                <w:sz w:val="32"/>
                <w:szCs w:val="32"/>
                <w:lang w:val="zh-CN"/>
              </w:rPr>
            </w:pPr>
            <w:r w:rsidRPr="00090263">
              <w:rPr>
                <w:rFonts w:ascii="华文楷体" w:eastAsia="华文楷体" w:hAnsi="华文楷体" w:cs="黑体" w:hint="eastAsia"/>
                <w:bCs/>
                <w:kern w:val="0"/>
                <w:sz w:val="32"/>
                <w:szCs w:val="32"/>
                <w:lang w:val="zh-CN"/>
              </w:rPr>
              <w:t>安吉尧 教授</w:t>
            </w:r>
          </w:p>
        </w:tc>
      </w:tr>
    </w:tbl>
    <w:p w:rsidR="00DB3E86" w:rsidRDefault="00DB3E86" w:rsidP="005A61AF">
      <w:pPr>
        <w:spacing w:line="480" w:lineRule="auto"/>
        <w:rPr>
          <w:rFonts w:ascii="华文新魏" w:eastAsia="华文新魏" w:hAnsi="MS Gothic"/>
          <w:sz w:val="44"/>
          <w:szCs w:val="44"/>
          <w:u w:val="single"/>
        </w:rPr>
      </w:pPr>
    </w:p>
    <w:p w:rsidR="006D07E8" w:rsidRDefault="006D07E8" w:rsidP="005A61AF">
      <w:pPr>
        <w:spacing w:line="480" w:lineRule="auto"/>
        <w:rPr>
          <w:rFonts w:ascii="华文新魏" w:eastAsia="华文新魏" w:hAnsi="MS Gothic"/>
          <w:sz w:val="44"/>
          <w:szCs w:val="44"/>
          <w:u w:val="single"/>
        </w:rPr>
      </w:pPr>
    </w:p>
    <w:p w:rsidR="006D07E8" w:rsidRDefault="006D07E8" w:rsidP="005A61AF">
      <w:pPr>
        <w:spacing w:line="480" w:lineRule="auto"/>
        <w:rPr>
          <w:rFonts w:ascii="华文新魏" w:eastAsia="华文新魏" w:hAnsi="MS Gothic"/>
          <w:sz w:val="44"/>
          <w:szCs w:val="44"/>
          <w:u w:val="single"/>
        </w:rPr>
      </w:pPr>
    </w:p>
    <w:p w:rsidR="00135825" w:rsidRDefault="00A3380B" w:rsidP="00FA2CEA">
      <w:pPr>
        <w:jc w:val="right"/>
        <w:rPr>
          <w:sz w:val="28"/>
          <w:szCs w:val="28"/>
        </w:rPr>
      </w:pPr>
      <w:r>
        <w:rPr>
          <w:rFonts w:hint="eastAsia"/>
          <w:sz w:val="28"/>
          <w:szCs w:val="28"/>
        </w:rPr>
        <w:t>实验提交时间：</w:t>
      </w:r>
      <w:r w:rsidR="00FA2CEA" w:rsidRPr="001108DC">
        <w:rPr>
          <w:sz w:val="28"/>
          <w:szCs w:val="28"/>
        </w:rPr>
        <w:t>20</w:t>
      </w:r>
      <w:r w:rsidR="00BA0B29">
        <w:rPr>
          <w:rFonts w:hint="eastAsia"/>
          <w:sz w:val="28"/>
          <w:szCs w:val="28"/>
        </w:rPr>
        <w:t>1</w:t>
      </w:r>
      <w:r w:rsidR="00767A73">
        <w:rPr>
          <w:rFonts w:hint="eastAsia"/>
          <w:sz w:val="28"/>
          <w:szCs w:val="28"/>
        </w:rPr>
        <w:t>8</w:t>
      </w:r>
      <w:r w:rsidR="00FA2CEA" w:rsidRPr="001108DC">
        <w:rPr>
          <w:sz w:val="28"/>
          <w:szCs w:val="28"/>
        </w:rPr>
        <w:t>-</w:t>
      </w:r>
      <w:r w:rsidR="006E6F5B">
        <w:rPr>
          <w:rFonts w:hint="eastAsia"/>
          <w:sz w:val="28"/>
          <w:szCs w:val="28"/>
        </w:rPr>
        <w:t>11</w:t>
      </w:r>
      <w:r w:rsidR="00FA2CEA" w:rsidRPr="001108DC">
        <w:rPr>
          <w:sz w:val="28"/>
          <w:szCs w:val="28"/>
        </w:rPr>
        <w:t>-</w:t>
      </w:r>
      <w:r w:rsidR="006E6F5B">
        <w:rPr>
          <w:rFonts w:hint="eastAsia"/>
          <w:sz w:val="28"/>
          <w:szCs w:val="28"/>
        </w:rPr>
        <w:t>4</w:t>
      </w:r>
    </w:p>
    <w:p w:rsidR="00E75D43" w:rsidRDefault="00C52759" w:rsidP="00E75D43">
      <w:pPr>
        <w:numPr>
          <w:ilvl w:val="0"/>
          <w:numId w:val="7"/>
        </w:numPr>
        <w:rPr>
          <w:sz w:val="28"/>
          <w:szCs w:val="28"/>
        </w:rPr>
      </w:pPr>
      <w:r>
        <w:rPr>
          <w:rFonts w:hint="eastAsia"/>
          <w:sz w:val="28"/>
          <w:szCs w:val="28"/>
        </w:rPr>
        <w:lastRenderedPageBreak/>
        <w:t>实训</w:t>
      </w:r>
      <w:r w:rsidR="00E75D43">
        <w:rPr>
          <w:rFonts w:hint="eastAsia"/>
          <w:sz w:val="28"/>
          <w:szCs w:val="28"/>
        </w:rPr>
        <w:t>实验环境</w:t>
      </w:r>
    </w:p>
    <w:p w:rsidR="00E75D43" w:rsidRDefault="00C93653" w:rsidP="00E75D43">
      <w:pPr>
        <w:rPr>
          <w:sz w:val="28"/>
          <w:szCs w:val="28"/>
        </w:rPr>
      </w:pPr>
      <w:r>
        <w:rPr>
          <w:sz w:val="28"/>
          <w:szCs w:val="28"/>
        </w:rPr>
        <w:t>无</w:t>
      </w:r>
    </w:p>
    <w:p w:rsidR="00E75D43" w:rsidRDefault="00C52759" w:rsidP="00E75D43">
      <w:pPr>
        <w:numPr>
          <w:ilvl w:val="0"/>
          <w:numId w:val="7"/>
        </w:numPr>
        <w:rPr>
          <w:sz w:val="28"/>
          <w:szCs w:val="28"/>
        </w:rPr>
      </w:pPr>
      <w:r>
        <w:rPr>
          <w:rFonts w:hint="eastAsia"/>
          <w:sz w:val="28"/>
          <w:szCs w:val="28"/>
        </w:rPr>
        <w:t>实训</w:t>
      </w:r>
      <w:r w:rsidR="00E75D43">
        <w:rPr>
          <w:rFonts w:hint="eastAsia"/>
          <w:sz w:val="28"/>
          <w:szCs w:val="28"/>
        </w:rPr>
        <w:t>实验内容与完成情况</w:t>
      </w:r>
    </w:p>
    <w:p w:rsidR="006D27A5" w:rsidRDefault="006D27A5" w:rsidP="006D27A5">
      <w:pPr>
        <w:pStyle w:val="Heading2"/>
        <w:rPr>
          <w:lang w:eastAsia="zh-CN"/>
        </w:rPr>
      </w:pPr>
      <w:r>
        <w:rPr>
          <w:lang w:eastAsia="zh-CN"/>
        </w:rPr>
        <w:t xml:space="preserve">Q1: </w:t>
      </w:r>
      <w:r>
        <w:rPr>
          <w:lang w:eastAsia="zh-CN"/>
        </w:rPr>
        <w:t>实时计算环境下，有哪些时钟同步策略与算法？各有什么优缺点？</w:t>
      </w:r>
    </w:p>
    <w:p w:rsidR="006D27A5" w:rsidRDefault="006D27A5" w:rsidP="006D27A5">
      <w:pPr>
        <w:widowControl/>
        <w:numPr>
          <w:ilvl w:val="0"/>
          <w:numId w:val="13"/>
        </w:numPr>
        <w:spacing w:after="200"/>
        <w:jc w:val="left"/>
      </w:pPr>
      <w:proofErr w:type="spellStart"/>
      <w:r>
        <w:rPr>
          <w:b/>
        </w:rPr>
        <w:t>Cristian's</w:t>
      </w:r>
      <w:proofErr w:type="spellEnd"/>
      <w:r>
        <w:rPr>
          <w:b/>
        </w:rPr>
        <w:t xml:space="preserve"> Algorithm</w:t>
      </w:r>
    </w:p>
    <w:p w:rsidR="006D27A5" w:rsidRDefault="006D27A5" w:rsidP="006D27A5">
      <w:pPr>
        <w:pStyle w:val="FigurewithCaption"/>
        <w:numPr>
          <w:ilvl w:val="0"/>
          <w:numId w:val="12"/>
        </w:numPr>
      </w:pPr>
      <w:r>
        <w:rPr>
          <w:noProof/>
          <w:lang w:eastAsia="zh-CN"/>
        </w:rPr>
        <w:drawing>
          <wp:inline distT="0" distB="0" distL="0" distR="0">
            <wp:extent cx="4316223" cy="148350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大四上\实时计算系统设计\img\6.PNG"/>
                    <pic:cNvPicPr>
                      <a:picLocks noChangeAspect="1" noChangeArrowheads="1"/>
                    </pic:cNvPicPr>
                  </pic:nvPicPr>
                  <pic:blipFill>
                    <a:blip r:embed="rId8" cstate="print"/>
                    <a:stretch>
                      <a:fillRect/>
                    </a:stretch>
                  </pic:blipFill>
                  <pic:spPr bwMode="auto">
                    <a:xfrm>
                      <a:off x="0" y="0"/>
                      <a:ext cx="4316223" cy="1483502"/>
                    </a:xfrm>
                    <a:prstGeom prst="rect">
                      <a:avLst/>
                    </a:prstGeom>
                    <a:noFill/>
                    <a:ln w="9525">
                      <a:noFill/>
                      <a:headEnd/>
                      <a:tailEnd/>
                    </a:ln>
                  </pic:spPr>
                </pic:pic>
              </a:graphicData>
            </a:graphic>
          </wp:inline>
        </w:drawing>
      </w:r>
    </w:p>
    <w:p w:rsidR="006D27A5" w:rsidRDefault="006D27A5" w:rsidP="006D27A5">
      <w:pPr>
        <w:pStyle w:val="ImageCaption"/>
        <w:numPr>
          <w:ilvl w:val="0"/>
          <w:numId w:val="12"/>
        </w:numPr>
      </w:pPr>
    </w:p>
    <w:p w:rsidR="006D27A5" w:rsidRDefault="006D27A5" w:rsidP="006D27A5">
      <w:pPr>
        <w:widowControl/>
        <w:numPr>
          <w:ilvl w:val="0"/>
          <w:numId w:val="12"/>
        </w:numPr>
        <w:spacing w:after="200"/>
        <w:jc w:val="left"/>
      </w:pPr>
      <w:r>
        <w:rPr>
          <w:b/>
        </w:rPr>
        <w:t>特点</w:t>
      </w:r>
      <w:r>
        <w:t>：</w:t>
      </w:r>
      <w:r>
        <w:t>External Synchronization(</w:t>
      </w:r>
      <w:r>
        <w:t>有外部的时钟源</w:t>
      </w:r>
      <w:r>
        <w:t>S)</w:t>
      </w:r>
      <w:r>
        <w:t>，通过上图的方法来进行时钟的同步，</w:t>
      </w:r>
      <w:r>
        <w:t>P</w:t>
      </w:r>
      <w:r>
        <w:t>收到时候的真实时间可以被约束在</w:t>
      </w:r>
      <m:oMath>
        <m:r>
          <m:t>[t+min2,t+RTT-min1]</m:t>
        </m:r>
      </m:oMath>
      <w:r>
        <w:t>之间。（通过取平均值</w:t>
      </w:r>
      <w:proofErr w:type="gramStart"/>
      <w:r>
        <w:t>来作</w:t>
      </w:r>
      <w:proofErr w:type="gramEnd"/>
      <w:r>
        <w:t>为</w:t>
      </w:r>
      <w:r>
        <w:t>P</w:t>
      </w:r>
      <w:r>
        <w:t>的本地时钟时间）</w:t>
      </w:r>
    </w:p>
    <w:p w:rsidR="006D27A5" w:rsidRDefault="006D27A5" w:rsidP="006D27A5">
      <w:pPr>
        <w:widowControl/>
        <w:numPr>
          <w:ilvl w:val="0"/>
          <w:numId w:val="12"/>
        </w:numPr>
        <w:spacing w:after="200"/>
        <w:jc w:val="left"/>
      </w:pPr>
      <w:proofErr w:type="spellStart"/>
      <w:r>
        <w:t>Cristian's</w:t>
      </w:r>
      <w:proofErr w:type="spellEnd"/>
      <w:r>
        <w:t xml:space="preserve"> Algorithm, </w:t>
      </w:r>
      <w:r>
        <w:t>以及之后描述的</w:t>
      </w:r>
      <w:r>
        <w:t>NTP, Berkeley Algorithm</w:t>
      </w:r>
      <w:r>
        <w:t>的共同缺点是由于</w:t>
      </w:r>
      <w:r>
        <w:t>RTT</w:t>
      </w:r>
      <w:r>
        <w:t>的存在，你无法避免时钟公布同步过程中带来的误差</w:t>
      </w:r>
      <w:r>
        <w:t>(</w:t>
      </w:r>
      <w:r>
        <w:t>但是都能被</w:t>
      </w:r>
      <w:r>
        <w:t>bound</w:t>
      </w:r>
      <w:r>
        <w:t>在</w:t>
      </w:r>
      <w:r>
        <w:t>RTT</w:t>
      </w:r>
      <w:r>
        <w:t>时间内</w:t>
      </w:r>
      <w:r>
        <w:t>)</w:t>
      </w:r>
      <w:r>
        <w:t>。</w:t>
      </w:r>
    </w:p>
    <w:p w:rsidR="006D27A5" w:rsidRDefault="006D27A5" w:rsidP="006D27A5">
      <w:pPr>
        <w:widowControl/>
        <w:numPr>
          <w:ilvl w:val="0"/>
          <w:numId w:val="13"/>
        </w:numPr>
        <w:spacing w:after="200"/>
        <w:jc w:val="left"/>
      </w:pPr>
      <w:r>
        <w:rPr>
          <w:b/>
        </w:rPr>
        <w:t>NTP</w:t>
      </w:r>
    </w:p>
    <w:p w:rsidR="006D27A5" w:rsidRDefault="006D27A5" w:rsidP="006D27A5">
      <w:pPr>
        <w:pStyle w:val="FigurewithCaption"/>
        <w:numPr>
          <w:ilvl w:val="0"/>
          <w:numId w:val="12"/>
        </w:numPr>
      </w:pPr>
      <w:r>
        <w:rPr>
          <w:noProof/>
          <w:lang w:eastAsia="zh-CN"/>
        </w:rPr>
        <w:drawing>
          <wp:inline distT="0" distB="0" distL="0" distR="0">
            <wp:extent cx="5334000" cy="177799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大四上\实时计算系统设计\img\7.PNG"/>
                    <pic:cNvPicPr>
                      <a:picLocks noChangeAspect="1" noChangeArrowheads="1"/>
                    </pic:cNvPicPr>
                  </pic:nvPicPr>
                  <pic:blipFill>
                    <a:blip r:embed="rId9" cstate="print"/>
                    <a:stretch>
                      <a:fillRect/>
                    </a:stretch>
                  </pic:blipFill>
                  <pic:spPr bwMode="auto">
                    <a:xfrm>
                      <a:off x="0" y="0"/>
                      <a:ext cx="5334000" cy="1777999"/>
                    </a:xfrm>
                    <a:prstGeom prst="rect">
                      <a:avLst/>
                    </a:prstGeom>
                    <a:noFill/>
                    <a:ln w="9525">
                      <a:noFill/>
                      <a:headEnd/>
                      <a:tailEnd/>
                    </a:ln>
                  </pic:spPr>
                </pic:pic>
              </a:graphicData>
            </a:graphic>
          </wp:inline>
        </w:drawing>
      </w:r>
    </w:p>
    <w:p w:rsidR="006D27A5" w:rsidRDefault="006D27A5" w:rsidP="006D27A5">
      <w:pPr>
        <w:pStyle w:val="ImageCaption"/>
        <w:numPr>
          <w:ilvl w:val="0"/>
          <w:numId w:val="12"/>
        </w:numPr>
      </w:pPr>
    </w:p>
    <w:p w:rsidR="006D27A5" w:rsidRDefault="006D27A5" w:rsidP="006D27A5">
      <w:pPr>
        <w:widowControl/>
        <w:numPr>
          <w:ilvl w:val="0"/>
          <w:numId w:val="12"/>
        </w:numPr>
        <w:spacing w:after="200"/>
        <w:jc w:val="left"/>
      </w:pPr>
      <w:r>
        <w:rPr>
          <w:b/>
        </w:rPr>
        <w:t>特点</w:t>
      </w:r>
      <w:r>
        <w:t>：</w:t>
      </w:r>
      <w:r>
        <w:t>External Synchronization(</w:t>
      </w:r>
      <w:r>
        <w:t>有外部的时钟源</w:t>
      </w:r>
      <w:r>
        <w:t>S)</w:t>
      </w:r>
      <w:r>
        <w:t>，是一种在</w:t>
      </w:r>
      <w:r>
        <w:t>Internet based</w:t>
      </w:r>
      <w:r>
        <w:t>系统中的授时协议，其中授时服务器通过以下拓扑来进行组织：</w:t>
      </w:r>
    </w:p>
    <w:p w:rsidR="006D27A5" w:rsidRDefault="006D27A5" w:rsidP="006D27A5">
      <w:pPr>
        <w:pStyle w:val="FigurewithCaption"/>
        <w:numPr>
          <w:ilvl w:val="0"/>
          <w:numId w:val="12"/>
        </w:numPr>
      </w:pPr>
      <w:r>
        <w:rPr>
          <w:noProof/>
          <w:lang w:eastAsia="zh-CN"/>
        </w:rPr>
        <w:lastRenderedPageBreak/>
        <w:drawing>
          <wp:inline distT="0" distB="0" distL="0" distR="0">
            <wp:extent cx="5115524" cy="292863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大四上\实时计算系统设计\img\8.PNG"/>
                    <pic:cNvPicPr>
                      <a:picLocks noChangeAspect="1" noChangeArrowheads="1"/>
                    </pic:cNvPicPr>
                  </pic:nvPicPr>
                  <pic:blipFill>
                    <a:blip r:embed="rId10" cstate="print"/>
                    <a:stretch>
                      <a:fillRect/>
                    </a:stretch>
                  </pic:blipFill>
                  <pic:spPr bwMode="auto">
                    <a:xfrm>
                      <a:off x="0" y="0"/>
                      <a:ext cx="5115524" cy="2928637"/>
                    </a:xfrm>
                    <a:prstGeom prst="rect">
                      <a:avLst/>
                    </a:prstGeom>
                    <a:noFill/>
                    <a:ln w="9525">
                      <a:noFill/>
                      <a:headEnd/>
                      <a:tailEnd/>
                    </a:ln>
                  </pic:spPr>
                </pic:pic>
              </a:graphicData>
            </a:graphic>
          </wp:inline>
        </w:drawing>
      </w:r>
    </w:p>
    <w:p w:rsidR="006D27A5" w:rsidRDefault="006D27A5" w:rsidP="006D27A5">
      <w:pPr>
        <w:pStyle w:val="ImageCaption"/>
        <w:numPr>
          <w:ilvl w:val="0"/>
          <w:numId w:val="12"/>
        </w:numPr>
      </w:pPr>
    </w:p>
    <w:p w:rsidR="006D27A5" w:rsidRDefault="006D27A5" w:rsidP="006D27A5">
      <w:pPr>
        <w:widowControl/>
        <w:numPr>
          <w:ilvl w:val="0"/>
          <w:numId w:val="13"/>
        </w:numPr>
        <w:spacing w:after="200"/>
        <w:jc w:val="left"/>
      </w:pPr>
      <w:r>
        <w:rPr>
          <w:b/>
        </w:rPr>
        <w:t>Berkeley Algorithm</w:t>
      </w:r>
    </w:p>
    <w:p w:rsidR="006D27A5" w:rsidRDefault="006D27A5" w:rsidP="006D27A5">
      <w:pPr>
        <w:widowControl/>
        <w:numPr>
          <w:ilvl w:val="0"/>
          <w:numId w:val="12"/>
        </w:numPr>
        <w:spacing w:after="200"/>
        <w:jc w:val="left"/>
      </w:pPr>
      <w:r>
        <w:t>授时过程如下：</w:t>
      </w:r>
    </w:p>
    <w:p w:rsidR="006D27A5" w:rsidRDefault="006D27A5" w:rsidP="006D27A5">
      <w:pPr>
        <w:pStyle w:val="ab"/>
        <w:numPr>
          <w:ilvl w:val="1"/>
          <w:numId w:val="14"/>
        </w:numPr>
      </w:pPr>
      <w:r>
        <w:t xml:space="preserve">A </w:t>
      </w:r>
      <w:r>
        <w:rPr>
          <w:i/>
        </w:rPr>
        <w:t>master</w:t>
      </w:r>
      <w:r>
        <w:t xml:space="preserve"> is chosen via an </w:t>
      </w:r>
      <w:hyperlink r:id="rId11">
        <w:r>
          <w:rPr>
            <w:rStyle w:val="aa"/>
          </w:rPr>
          <w:t>election process</w:t>
        </w:r>
      </w:hyperlink>
      <w:r>
        <w:t xml:space="preserve"> such as </w:t>
      </w:r>
      <w:hyperlink r:id="rId12">
        <w:r>
          <w:rPr>
            <w:rStyle w:val="aa"/>
          </w:rPr>
          <w:t xml:space="preserve">Chang and </w:t>
        </w:r>
        <w:proofErr w:type="gramStart"/>
        <w:r>
          <w:rPr>
            <w:rStyle w:val="aa"/>
          </w:rPr>
          <w:t>Roberts</w:t>
        </w:r>
        <w:proofErr w:type="gramEnd"/>
        <w:r>
          <w:rPr>
            <w:rStyle w:val="aa"/>
          </w:rPr>
          <w:t xml:space="preserve"> algorithm</w:t>
        </w:r>
      </w:hyperlink>
      <w:r>
        <w:t>.</w:t>
      </w:r>
    </w:p>
    <w:p w:rsidR="006D27A5" w:rsidRDefault="006D27A5" w:rsidP="006D27A5">
      <w:pPr>
        <w:pStyle w:val="ab"/>
        <w:numPr>
          <w:ilvl w:val="1"/>
          <w:numId w:val="14"/>
        </w:numPr>
      </w:pPr>
      <w:r>
        <w:t xml:space="preserve">The </w:t>
      </w:r>
      <w:r>
        <w:rPr>
          <w:i/>
        </w:rPr>
        <w:t>master</w:t>
      </w:r>
      <w:r>
        <w:t xml:space="preserve"> polls the </w:t>
      </w:r>
      <w:r>
        <w:rPr>
          <w:i/>
        </w:rPr>
        <w:t>slaves</w:t>
      </w:r>
      <w:r>
        <w:t xml:space="preserve"> who reply with their time in a similar way to </w:t>
      </w:r>
      <w:hyperlink r:id="rId13">
        <w:r>
          <w:rPr>
            <w:rStyle w:val="aa"/>
          </w:rPr>
          <w:t>Cristian's algorithm</w:t>
        </w:r>
      </w:hyperlink>
      <w:r>
        <w:t>.</w:t>
      </w:r>
    </w:p>
    <w:p w:rsidR="006D27A5" w:rsidRDefault="006D27A5" w:rsidP="006D27A5">
      <w:pPr>
        <w:pStyle w:val="ab"/>
        <w:numPr>
          <w:ilvl w:val="1"/>
          <w:numId w:val="14"/>
        </w:numPr>
      </w:pPr>
      <w:r>
        <w:t xml:space="preserve">The </w:t>
      </w:r>
      <w:r>
        <w:rPr>
          <w:i/>
        </w:rPr>
        <w:t>master</w:t>
      </w:r>
      <w:r>
        <w:t xml:space="preserve"> observes the </w:t>
      </w:r>
      <w:hyperlink r:id="rId14">
        <w:r>
          <w:rPr>
            <w:rStyle w:val="aa"/>
          </w:rPr>
          <w:t>round-trip time</w:t>
        </w:r>
      </w:hyperlink>
      <w:r>
        <w:t xml:space="preserve"> (RTT) of the messages and estimates the time of each </w:t>
      </w:r>
      <w:r>
        <w:rPr>
          <w:i/>
        </w:rPr>
        <w:t>slave</w:t>
      </w:r>
      <w:r>
        <w:t xml:space="preserve"> and its own.</w:t>
      </w:r>
    </w:p>
    <w:p w:rsidR="006D27A5" w:rsidRDefault="006D27A5" w:rsidP="006D27A5">
      <w:pPr>
        <w:pStyle w:val="ab"/>
        <w:numPr>
          <w:ilvl w:val="1"/>
          <w:numId w:val="14"/>
        </w:numPr>
      </w:pPr>
      <w:r>
        <w:t xml:space="preserve">The </w:t>
      </w:r>
      <w:r>
        <w:rPr>
          <w:i/>
        </w:rPr>
        <w:t>master</w:t>
      </w:r>
      <w:r>
        <w:t xml:space="preserve"> then averages the clock </w:t>
      </w:r>
      <w:proofErr w:type="gramStart"/>
      <w:r>
        <w:t>times,</w:t>
      </w:r>
      <w:proofErr w:type="gramEnd"/>
      <w:r>
        <w:t xml:space="preserve"> ignoring any values it receives far outside the values of the others.</w:t>
      </w:r>
    </w:p>
    <w:p w:rsidR="006D27A5" w:rsidRDefault="006D27A5" w:rsidP="006D27A5">
      <w:pPr>
        <w:pStyle w:val="ab"/>
        <w:numPr>
          <w:ilvl w:val="1"/>
          <w:numId w:val="14"/>
        </w:numPr>
      </w:pPr>
      <w:r>
        <w:t xml:space="preserve">Instead of sending the updated current time back to the other process, the </w:t>
      </w:r>
      <w:r>
        <w:rPr>
          <w:i/>
        </w:rPr>
        <w:t>master</w:t>
      </w:r>
      <w:r>
        <w:t xml:space="preserve"> then sends out the amount (positive or negative) that each </w:t>
      </w:r>
      <w:r>
        <w:rPr>
          <w:i/>
        </w:rPr>
        <w:t>slave</w:t>
      </w:r>
      <w:r>
        <w:t xml:space="preserve"> must adjust its clock. This avoids further uncertainty due to RTT at the </w:t>
      </w:r>
      <w:r>
        <w:rPr>
          <w:i/>
        </w:rPr>
        <w:t>slave</w:t>
      </w:r>
      <w:r>
        <w:t xml:space="preserve"> processes.</w:t>
      </w:r>
    </w:p>
    <w:p w:rsidR="006D27A5" w:rsidRDefault="006D27A5" w:rsidP="006D27A5">
      <w:pPr>
        <w:widowControl/>
        <w:numPr>
          <w:ilvl w:val="0"/>
          <w:numId w:val="12"/>
        </w:numPr>
        <w:spacing w:after="200"/>
        <w:jc w:val="left"/>
      </w:pPr>
      <w:r>
        <w:rPr>
          <w:b/>
        </w:rPr>
        <w:t>特点</w:t>
      </w:r>
      <w:r>
        <w:t>：</w:t>
      </w:r>
    </w:p>
    <w:p w:rsidR="006D27A5" w:rsidRDefault="006D27A5" w:rsidP="006D27A5">
      <w:pPr>
        <w:widowControl/>
        <w:numPr>
          <w:ilvl w:val="1"/>
          <w:numId w:val="15"/>
        </w:numPr>
        <w:spacing w:after="200"/>
        <w:jc w:val="left"/>
      </w:pPr>
      <w:r>
        <w:t>Internal Synchronization(</w:t>
      </w:r>
      <w:r>
        <w:t>没有外部的时钟源</w:t>
      </w:r>
      <w:r>
        <w:t>)</w:t>
      </w:r>
    </w:p>
    <w:p w:rsidR="006D27A5" w:rsidRDefault="006D27A5" w:rsidP="006D27A5">
      <w:pPr>
        <w:widowControl/>
        <w:numPr>
          <w:ilvl w:val="1"/>
          <w:numId w:val="15"/>
        </w:numPr>
        <w:spacing w:after="200"/>
        <w:jc w:val="left"/>
      </w:pPr>
      <w:r>
        <w:t>master</w:t>
      </w:r>
      <w:r>
        <w:t>通过获得每个</w:t>
      </w:r>
      <w:r>
        <w:t>slave</w:t>
      </w:r>
      <w:r>
        <w:t>的本地系统时间并取平均值可以很好地估计出该系统的平均时间。</w:t>
      </w:r>
    </w:p>
    <w:p w:rsidR="006D27A5" w:rsidRDefault="006D27A5" w:rsidP="006D27A5">
      <w:pPr>
        <w:widowControl/>
        <w:numPr>
          <w:ilvl w:val="1"/>
          <w:numId w:val="15"/>
        </w:numPr>
        <w:spacing w:after="200"/>
        <w:jc w:val="left"/>
      </w:pPr>
      <w:r>
        <w:t>忽略掉偏差太大的时间有利于防止整个系统的时间因为一个错误的时钟而严重偏斜。</w:t>
      </w:r>
    </w:p>
    <w:p w:rsidR="006D27A5" w:rsidRDefault="006D27A5" w:rsidP="006D27A5">
      <w:pPr>
        <w:widowControl/>
        <w:numPr>
          <w:ilvl w:val="1"/>
          <w:numId w:val="15"/>
        </w:numPr>
        <w:spacing w:after="200"/>
        <w:jc w:val="left"/>
      </w:pPr>
      <w:r>
        <w:t>master</w:t>
      </w:r>
      <w:r>
        <w:t>向每个</w:t>
      </w:r>
      <w:r>
        <w:t>slave</w:t>
      </w:r>
      <w:r>
        <w:t>发送需要调整其时钟的量（正或负），而不是将更新的当前时间发送回另一个进程，这避免了发送</w:t>
      </w:r>
      <w:r>
        <w:t>package</w:t>
      </w:r>
      <w:r>
        <w:t>过程中带来的</w:t>
      </w:r>
      <w:r>
        <w:t>RTT</w:t>
      </w:r>
      <w:r>
        <w:t>导致的进一步不确定性。</w:t>
      </w:r>
    </w:p>
    <w:p w:rsidR="006D27A5" w:rsidRDefault="006D27A5" w:rsidP="006D27A5">
      <w:pPr>
        <w:widowControl/>
        <w:numPr>
          <w:ilvl w:val="0"/>
          <w:numId w:val="13"/>
        </w:numPr>
        <w:spacing w:after="200"/>
        <w:jc w:val="left"/>
      </w:pPr>
      <w:proofErr w:type="spellStart"/>
      <w:r>
        <w:rPr>
          <w:b/>
        </w:rPr>
        <w:lastRenderedPageBreak/>
        <w:t>Lamport</w:t>
      </w:r>
      <w:proofErr w:type="spellEnd"/>
      <w:r>
        <w:rPr>
          <w:b/>
        </w:rPr>
        <w:t xml:space="preserve"> logical clocks</w:t>
      </w:r>
      <w:r>
        <w:rPr>
          <w:b/>
        </w:rPr>
        <w:t>时钟同步算法</w:t>
      </w:r>
    </w:p>
    <w:p w:rsidR="006D27A5" w:rsidRDefault="006D27A5" w:rsidP="006D27A5">
      <w:pPr>
        <w:widowControl/>
        <w:numPr>
          <w:ilvl w:val="0"/>
          <w:numId w:val="12"/>
        </w:numPr>
        <w:spacing w:after="200"/>
        <w:jc w:val="left"/>
      </w:pPr>
      <w:r>
        <w:rPr>
          <w:b/>
        </w:rPr>
        <w:t>特点</w:t>
      </w:r>
      <w:r>
        <w:t>：完全不需要进行</w:t>
      </w:r>
      <w:r>
        <w:t>process</w:t>
      </w:r>
      <w:r>
        <w:t>之间（可能在不同的机器上）的时钟同步，使用遵守</w:t>
      </w:r>
      <w:r>
        <w:rPr>
          <w:b/>
        </w:rPr>
        <w:t>causality</w:t>
      </w:r>
      <w:r>
        <w:t>的</w:t>
      </w:r>
      <w:r>
        <w:t>timestamp</w:t>
      </w:r>
      <w:r>
        <w:t>来排序事件。</w:t>
      </w:r>
    </w:p>
    <w:p w:rsidR="006D27A5" w:rsidRDefault="006D27A5" w:rsidP="006D27A5">
      <w:pPr>
        <w:widowControl/>
        <w:numPr>
          <w:ilvl w:val="0"/>
          <w:numId w:val="12"/>
        </w:numPr>
        <w:spacing w:after="200"/>
        <w:jc w:val="left"/>
      </w:pPr>
      <w:r>
        <w:t>如下是一个使用</w:t>
      </w:r>
      <w:proofErr w:type="spellStart"/>
      <w:r>
        <w:t>Lamport</w:t>
      </w:r>
      <w:proofErr w:type="spellEnd"/>
      <w:r>
        <w:t xml:space="preserve"> logical clocks</w:t>
      </w:r>
      <w:r>
        <w:t>来对</w:t>
      </w:r>
      <w:r>
        <w:t>processes</w:t>
      </w:r>
      <w:r>
        <w:t>中的</w:t>
      </w:r>
      <w:r>
        <w:t>event</w:t>
      </w:r>
      <w:r>
        <w:t>进行排序的例子：</w:t>
      </w:r>
    </w:p>
    <w:p w:rsidR="006D27A5" w:rsidRDefault="006D27A5" w:rsidP="006D27A5">
      <w:pPr>
        <w:pStyle w:val="FigurewithCaption"/>
        <w:numPr>
          <w:ilvl w:val="0"/>
          <w:numId w:val="12"/>
        </w:numPr>
      </w:pPr>
      <w:r>
        <w:rPr>
          <w:noProof/>
          <w:lang w:eastAsia="zh-CN"/>
        </w:rPr>
        <w:drawing>
          <wp:inline distT="0" distB="0" distL="0" distR="0">
            <wp:extent cx="5334000" cy="229865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大四上\实时计算系统设计\img\9.PNG"/>
                    <pic:cNvPicPr>
                      <a:picLocks noChangeAspect="1" noChangeArrowheads="1"/>
                    </pic:cNvPicPr>
                  </pic:nvPicPr>
                  <pic:blipFill>
                    <a:blip r:embed="rId15" cstate="print"/>
                    <a:stretch>
                      <a:fillRect/>
                    </a:stretch>
                  </pic:blipFill>
                  <pic:spPr bwMode="auto">
                    <a:xfrm>
                      <a:off x="0" y="0"/>
                      <a:ext cx="5334000" cy="2298655"/>
                    </a:xfrm>
                    <a:prstGeom prst="rect">
                      <a:avLst/>
                    </a:prstGeom>
                    <a:noFill/>
                    <a:ln w="9525">
                      <a:noFill/>
                      <a:headEnd/>
                      <a:tailEnd/>
                    </a:ln>
                  </pic:spPr>
                </pic:pic>
              </a:graphicData>
            </a:graphic>
          </wp:inline>
        </w:drawing>
      </w:r>
    </w:p>
    <w:p w:rsidR="006D27A5" w:rsidRDefault="006D27A5" w:rsidP="006D27A5">
      <w:pPr>
        <w:pStyle w:val="ImageCaption"/>
        <w:numPr>
          <w:ilvl w:val="0"/>
          <w:numId w:val="12"/>
        </w:numPr>
      </w:pPr>
    </w:p>
    <w:p w:rsidR="006D27A5" w:rsidRDefault="006D27A5" w:rsidP="006D27A5">
      <w:pPr>
        <w:widowControl/>
        <w:numPr>
          <w:ilvl w:val="0"/>
          <w:numId w:val="16"/>
        </w:numPr>
        <w:spacing w:after="200"/>
        <w:jc w:val="left"/>
      </w:pPr>
      <w:r>
        <w:rPr>
          <w:b/>
        </w:rPr>
        <w:t>Vector Clocks</w:t>
      </w:r>
      <w:r>
        <w:rPr>
          <w:b/>
        </w:rPr>
        <w:t>时钟同步算法</w:t>
      </w:r>
    </w:p>
    <w:p w:rsidR="006D27A5" w:rsidRDefault="006D27A5" w:rsidP="006D27A5">
      <w:pPr>
        <w:widowControl/>
        <w:numPr>
          <w:ilvl w:val="0"/>
          <w:numId w:val="12"/>
        </w:numPr>
        <w:spacing w:after="200"/>
        <w:jc w:val="left"/>
      </w:pPr>
      <w:r>
        <w:t>特点：</w:t>
      </w:r>
    </w:p>
    <w:p w:rsidR="006D27A5" w:rsidRDefault="006D27A5" w:rsidP="006D27A5">
      <w:pPr>
        <w:widowControl/>
        <w:numPr>
          <w:ilvl w:val="0"/>
          <w:numId w:val="12"/>
        </w:numPr>
        <w:spacing w:after="200"/>
        <w:jc w:val="left"/>
      </w:pPr>
      <w:r>
        <w:t>它比</w:t>
      </w:r>
      <w:proofErr w:type="spellStart"/>
      <w:r>
        <w:t>Lamport</w:t>
      </w:r>
      <w:proofErr w:type="spellEnd"/>
      <w:r>
        <w:t>更好的是他能识别出</w:t>
      </w:r>
      <w:r>
        <w:t>Concurrent events.</w:t>
      </w:r>
    </w:p>
    <w:p w:rsidR="006D27A5" w:rsidRDefault="006D27A5" w:rsidP="006D27A5">
      <w:pPr>
        <w:pStyle w:val="FigurewithCaption"/>
        <w:numPr>
          <w:ilvl w:val="0"/>
          <w:numId w:val="12"/>
        </w:numPr>
      </w:pPr>
      <w:r>
        <w:rPr>
          <w:noProof/>
          <w:lang w:eastAsia="zh-CN"/>
        </w:rPr>
        <w:drawing>
          <wp:inline distT="0" distB="0" distL="0" distR="0">
            <wp:extent cx="4565605" cy="189913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大四上\实时计算系统设计\img\10.PNG"/>
                    <pic:cNvPicPr>
                      <a:picLocks noChangeAspect="1" noChangeArrowheads="1"/>
                    </pic:cNvPicPr>
                  </pic:nvPicPr>
                  <pic:blipFill>
                    <a:blip r:embed="rId16" cstate="print"/>
                    <a:stretch>
                      <a:fillRect/>
                    </a:stretch>
                  </pic:blipFill>
                  <pic:spPr bwMode="auto">
                    <a:xfrm>
                      <a:off x="0" y="0"/>
                      <a:ext cx="4565605" cy="1899138"/>
                    </a:xfrm>
                    <a:prstGeom prst="rect">
                      <a:avLst/>
                    </a:prstGeom>
                    <a:noFill/>
                    <a:ln w="9525">
                      <a:noFill/>
                      <a:headEnd/>
                      <a:tailEnd/>
                    </a:ln>
                  </pic:spPr>
                </pic:pic>
              </a:graphicData>
            </a:graphic>
          </wp:inline>
        </w:drawing>
      </w:r>
    </w:p>
    <w:p w:rsidR="006D27A5" w:rsidRDefault="006D27A5" w:rsidP="006D27A5">
      <w:pPr>
        <w:pStyle w:val="ImageCaption"/>
        <w:numPr>
          <w:ilvl w:val="0"/>
          <w:numId w:val="12"/>
        </w:numPr>
      </w:pPr>
    </w:p>
    <w:p w:rsidR="006D27A5" w:rsidRDefault="006D27A5" w:rsidP="006D27A5">
      <w:pPr>
        <w:pStyle w:val="FigurewithCaption"/>
        <w:numPr>
          <w:ilvl w:val="0"/>
          <w:numId w:val="12"/>
        </w:numPr>
      </w:pPr>
      <w:r>
        <w:rPr>
          <w:noProof/>
          <w:lang w:eastAsia="zh-CN"/>
        </w:rPr>
        <w:lastRenderedPageBreak/>
        <w:drawing>
          <wp:inline distT="0" distB="0" distL="0" distR="0">
            <wp:extent cx="5334000" cy="164415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大四上\实时计算系统设计\img\11.PNG"/>
                    <pic:cNvPicPr>
                      <a:picLocks noChangeAspect="1" noChangeArrowheads="1"/>
                    </pic:cNvPicPr>
                  </pic:nvPicPr>
                  <pic:blipFill>
                    <a:blip r:embed="rId17" cstate="print"/>
                    <a:stretch>
                      <a:fillRect/>
                    </a:stretch>
                  </pic:blipFill>
                  <pic:spPr bwMode="auto">
                    <a:xfrm>
                      <a:off x="0" y="0"/>
                      <a:ext cx="5334000" cy="1644152"/>
                    </a:xfrm>
                    <a:prstGeom prst="rect">
                      <a:avLst/>
                    </a:prstGeom>
                    <a:noFill/>
                    <a:ln w="9525">
                      <a:noFill/>
                      <a:headEnd/>
                      <a:tailEnd/>
                    </a:ln>
                  </pic:spPr>
                </pic:pic>
              </a:graphicData>
            </a:graphic>
          </wp:inline>
        </w:drawing>
      </w:r>
    </w:p>
    <w:p w:rsidR="006D27A5" w:rsidRDefault="006D27A5" w:rsidP="006D27A5">
      <w:pPr>
        <w:pStyle w:val="ImageCaption"/>
        <w:numPr>
          <w:ilvl w:val="0"/>
          <w:numId w:val="12"/>
        </w:numPr>
      </w:pPr>
    </w:p>
    <w:p w:rsidR="006D27A5" w:rsidRDefault="006D27A5" w:rsidP="006D27A5">
      <w:pPr>
        <w:pStyle w:val="FigurewithCaption"/>
        <w:numPr>
          <w:ilvl w:val="0"/>
          <w:numId w:val="12"/>
        </w:numPr>
      </w:pPr>
      <w:r>
        <w:rPr>
          <w:noProof/>
          <w:lang w:eastAsia="zh-CN"/>
        </w:rPr>
        <w:drawing>
          <wp:inline distT="0" distB="0" distL="0" distR="0">
            <wp:extent cx="5334000" cy="237648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大四上\实时计算系统设计\img\12.PNG"/>
                    <pic:cNvPicPr>
                      <a:picLocks noChangeAspect="1" noChangeArrowheads="1"/>
                    </pic:cNvPicPr>
                  </pic:nvPicPr>
                  <pic:blipFill>
                    <a:blip r:embed="rId18" cstate="print"/>
                    <a:stretch>
                      <a:fillRect/>
                    </a:stretch>
                  </pic:blipFill>
                  <pic:spPr bwMode="auto">
                    <a:xfrm>
                      <a:off x="0" y="0"/>
                      <a:ext cx="5334000" cy="2376487"/>
                    </a:xfrm>
                    <a:prstGeom prst="rect">
                      <a:avLst/>
                    </a:prstGeom>
                    <a:noFill/>
                    <a:ln w="9525">
                      <a:noFill/>
                      <a:headEnd/>
                      <a:tailEnd/>
                    </a:ln>
                  </pic:spPr>
                </pic:pic>
              </a:graphicData>
            </a:graphic>
          </wp:inline>
        </w:drawing>
      </w:r>
    </w:p>
    <w:p w:rsidR="006D27A5" w:rsidRDefault="006D27A5" w:rsidP="006D27A5">
      <w:pPr>
        <w:pStyle w:val="ImageCaption"/>
        <w:numPr>
          <w:ilvl w:val="0"/>
          <w:numId w:val="12"/>
        </w:numPr>
      </w:pPr>
    </w:p>
    <w:p w:rsidR="006D27A5" w:rsidRDefault="006D27A5" w:rsidP="006D27A5">
      <w:pPr>
        <w:pStyle w:val="FigurewithCaption"/>
        <w:numPr>
          <w:ilvl w:val="0"/>
          <w:numId w:val="12"/>
        </w:numPr>
      </w:pPr>
      <w:r>
        <w:rPr>
          <w:noProof/>
          <w:lang w:eastAsia="zh-CN"/>
        </w:rPr>
        <w:drawing>
          <wp:inline distT="0" distB="0" distL="0" distR="0">
            <wp:extent cx="5334000" cy="2219768"/>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大四上\实时计算系统设计\img\13.PNG"/>
                    <pic:cNvPicPr>
                      <a:picLocks noChangeAspect="1" noChangeArrowheads="1"/>
                    </pic:cNvPicPr>
                  </pic:nvPicPr>
                  <pic:blipFill>
                    <a:blip r:embed="rId19" cstate="print"/>
                    <a:stretch>
                      <a:fillRect/>
                    </a:stretch>
                  </pic:blipFill>
                  <pic:spPr bwMode="auto">
                    <a:xfrm>
                      <a:off x="0" y="0"/>
                      <a:ext cx="5334000" cy="2219768"/>
                    </a:xfrm>
                    <a:prstGeom prst="rect">
                      <a:avLst/>
                    </a:prstGeom>
                    <a:noFill/>
                    <a:ln w="9525">
                      <a:noFill/>
                      <a:headEnd/>
                      <a:tailEnd/>
                    </a:ln>
                  </pic:spPr>
                </pic:pic>
              </a:graphicData>
            </a:graphic>
          </wp:inline>
        </w:drawing>
      </w:r>
    </w:p>
    <w:p w:rsidR="006D27A5" w:rsidRDefault="006D27A5" w:rsidP="006D27A5">
      <w:pPr>
        <w:pStyle w:val="ImageCaption"/>
        <w:numPr>
          <w:ilvl w:val="0"/>
          <w:numId w:val="12"/>
        </w:numPr>
      </w:pPr>
    </w:p>
    <w:p w:rsidR="006D27A5" w:rsidRDefault="006D27A5" w:rsidP="006D27A5">
      <w:pPr>
        <w:pStyle w:val="FigurewithCaption"/>
        <w:numPr>
          <w:ilvl w:val="0"/>
          <w:numId w:val="12"/>
        </w:numPr>
      </w:pPr>
      <w:r>
        <w:rPr>
          <w:noProof/>
          <w:lang w:eastAsia="zh-CN"/>
        </w:rPr>
        <w:lastRenderedPageBreak/>
        <w:drawing>
          <wp:inline distT="0" distB="0" distL="0" distR="0">
            <wp:extent cx="4552816" cy="216130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大四上\实时计算系统设计\img\14.PNG"/>
                    <pic:cNvPicPr>
                      <a:picLocks noChangeAspect="1" noChangeArrowheads="1"/>
                    </pic:cNvPicPr>
                  </pic:nvPicPr>
                  <pic:blipFill>
                    <a:blip r:embed="rId20" cstate="print"/>
                    <a:stretch>
                      <a:fillRect/>
                    </a:stretch>
                  </pic:blipFill>
                  <pic:spPr bwMode="auto">
                    <a:xfrm>
                      <a:off x="0" y="0"/>
                      <a:ext cx="4552816" cy="2161309"/>
                    </a:xfrm>
                    <a:prstGeom prst="rect">
                      <a:avLst/>
                    </a:prstGeom>
                    <a:noFill/>
                    <a:ln w="9525">
                      <a:noFill/>
                      <a:headEnd/>
                      <a:tailEnd/>
                    </a:ln>
                  </pic:spPr>
                </pic:pic>
              </a:graphicData>
            </a:graphic>
          </wp:inline>
        </w:drawing>
      </w:r>
    </w:p>
    <w:p w:rsidR="006D27A5" w:rsidRDefault="006D27A5" w:rsidP="006D27A5">
      <w:pPr>
        <w:pStyle w:val="ImageCaption"/>
        <w:numPr>
          <w:ilvl w:val="0"/>
          <w:numId w:val="12"/>
        </w:numPr>
      </w:pPr>
    </w:p>
    <w:p w:rsidR="006D27A5" w:rsidRDefault="006D27A5" w:rsidP="006D27A5">
      <w:pPr>
        <w:pStyle w:val="Heading2"/>
        <w:rPr>
          <w:lang w:eastAsia="zh-CN"/>
        </w:rPr>
      </w:pPr>
      <w:bookmarkStart w:id="1" w:name="header-n24"/>
      <w:bookmarkEnd w:id="1"/>
      <w:r>
        <w:rPr>
          <w:lang w:eastAsia="zh-CN"/>
        </w:rPr>
        <w:t xml:space="preserve">Q2: </w:t>
      </w:r>
      <w:proofErr w:type="gramStart"/>
      <w:r>
        <w:rPr>
          <w:lang w:eastAsia="zh-CN"/>
        </w:rPr>
        <w:t>试针对</w:t>
      </w:r>
      <w:proofErr w:type="gramEnd"/>
      <w:r>
        <w:rPr>
          <w:lang w:eastAsia="zh-CN"/>
        </w:rPr>
        <w:t>其中两种，说明应用场景。</w:t>
      </w:r>
    </w:p>
    <w:p w:rsidR="006D27A5" w:rsidRDefault="006D27A5" w:rsidP="006D27A5">
      <w:pPr>
        <w:widowControl/>
        <w:numPr>
          <w:ilvl w:val="0"/>
          <w:numId w:val="17"/>
        </w:numPr>
        <w:spacing w:after="200"/>
        <w:jc w:val="left"/>
      </w:pPr>
      <w:r>
        <w:t>实时操作系统</w:t>
      </w:r>
      <w:proofErr w:type="spellStart"/>
      <w:r>
        <w:rPr>
          <w:b/>
        </w:rPr>
        <w:t>VxWorks</w:t>
      </w:r>
      <w:proofErr w:type="spellEnd"/>
      <w:r>
        <w:t>使用</w:t>
      </w:r>
      <w:r>
        <w:rPr>
          <w:b/>
        </w:rPr>
        <w:t>NTP</w:t>
      </w:r>
      <w:r>
        <w:rPr>
          <w:b/>
        </w:rPr>
        <w:t>协议</w:t>
      </w:r>
      <w:r>
        <w:t>来进行网络授时：</w:t>
      </w:r>
    </w:p>
    <w:p w:rsidR="006D27A5" w:rsidRDefault="006D27A5" w:rsidP="006D27A5">
      <w:pPr>
        <w:widowControl/>
        <w:numPr>
          <w:ilvl w:val="0"/>
          <w:numId w:val="12"/>
        </w:numPr>
        <w:spacing w:after="200"/>
        <w:jc w:val="left"/>
      </w:pPr>
      <w:r>
        <w:t>其内核响应速度快，可以方便地支持实时处理，克服了以往开发网络授时服务器的弊端。</w:t>
      </w:r>
    </w:p>
    <w:p w:rsidR="006D27A5" w:rsidRDefault="006D27A5" w:rsidP="006D27A5">
      <w:pPr>
        <w:widowControl/>
        <w:numPr>
          <w:ilvl w:val="0"/>
          <w:numId w:val="17"/>
        </w:numPr>
        <w:spacing w:after="200"/>
        <w:jc w:val="left"/>
      </w:pPr>
      <w:r>
        <w:rPr>
          <w:b/>
        </w:rPr>
        <w:t>Unix</w:t>
      </w:r>
      <w:r>
        <w:rPr>
          <w:b/>
        </w:rPr>
        <w:t>中的</w:t>
      </w:r>
      <w:r>
        <w:rPr>
          <w:b/>
        </w:rPr>
        <w:t>make</w:t>
      </w:r>
      <w:r>
        <w:rPr>
          <w:b/>
        </w:rPr>
        <w:t>工具</w:t>
      </w:r>
      <w:r>
        <w:t>由于不需要与</w:t>
      </w:r>
      <w:r>
        <w:t>UTC</w:t>
      </w:r>
      <w:r>
        <w:t>时间进行校准，但是需要在不同</w:t>
      </w:r>
      <w:r>
        <w:t>processes</w:t>
      </w:r>
      <w:r>
        <w:t>之间进行排程，所以使用</w:t>
      </w:r>
      <w:r>
        <w:t xml:space="preserve"> </w:t>
      </w:r>
      <w:r>
        <w:t>了</w:t>
      </w:r>
      <w:r>
        <w:rPr>
          <w:b/>
        </w:rPr>
        <w:t>Berkeley Algorithm</w:t>
      </w:r>
      <w:r>
        <w:t>来进行时钟同步。</w:t>
      </w:r>
    </w:p>
    <w:p w:rsidR="006D27A5" w:rsidRPr="006D27A5" w:rsidRDefault="006D27A5" w:rsidP="006D27A5">
      <w:pPr>
        <w:ind w:left="314"/>
        <w:rPr>
          <w:sz w:val="28"/>
          <w:szCs w:val="28"/>
        </w:rPr>
      </w:pPr>
    </w:p>
    <w:p w:rsidR="00E75D43" w:rsidRDefault="00E75D43" w:rsidP="00E75D43">
      <w:pPr>
        <w:numPr>
          <w:ilvl w:val="0"/>
          <w:numId w:val="7"/>
        </w:numPr>
        <w:rPr>
          <w:sz w:val="28"/>
          <w:szCs w:val="28"/>
        </w:rPr>
      </w:pPr>
      <w:r>
        <w:rPr>
          <w:rFonts w:hint="eastAsia"/>
          <w:sz w:val="28"/>
          <w:szCs w:val="28"/>
        </w:rPr>
        <w:t>出现的问题</w:t>
      </w:r>
    </w:p>
    <w:p w:rsidR="00E75D43" w:rsidRDefault="00C93653" w:rsidP="00E75D43">
      <w:pPr>
        <w:rPr>
          <w:sz w:val="28"/>
          <w:szCs w:val="28"/>
        </w:rPr>
      </w:pPr>
      <w:r>
        <w:rPr>
          <w:sz w:val="28"/>
          <w:szCs w:val="28"/>
        </w:rPr>
        <w:t>无</w:t>
      </w:r>
    </w:p>
    <w:p w:rsidR="00E75D43" w:rsidRDefault="00E75D43" w:rsidP="00E75D43">
      <w:pPr>
        <w:numPr>
          <w:ilvl w:val="0"/>
          <w:numId w:val="7"/>
        </w:numPr>
        <w:rPr>
          <w:sz w:val="28"/>
          <w:szCs w:val="28"/>
        </w:rPr>
      </w:pPr>
      <w:r>
        <w:rPr>
          <w:rFonts w:hint="eastAsia"/>
          <w:sz w:val="28"/>
          <w:szCs w:val="28"/>
        </w:rPr>
        <w:t>解决方案（列出遇到的问题和解决方案，列出没有解决的问题）</w:t>
      </w:r>
    </w:p>
    <w:p w:rsidR="004E2907" w:rsidRDefault="00C93653" w:rsidP="004E2907">
      <w:pPr>
        <w:pStyle w:val="a8"/>
        <w:ind w:firstLine="560"/>
        <w:rPr>
          <w:sz w:val="28"/>
          <w:szCs w:val="28"/>
        </w:rPr>
      </w:pPr>
      <w:r>
        <w:rPr>
          <w:sz w:val="28"/>
          <w:szCs w:val="28"/>
        </w:rPr>
        <w:t>无</w:t>
      </w:r>
    </w:p>
    <w:p w:rsidR="004E2907" w:rsidRDefault="004E2907" w:rsidP="00E75D43">
      <w:pPr>
        <w:numPr>
          <w:ilvl w:val="0"/>
          <w:numId w:val="7"/>
        </w:numPr>
        <w:rPr>
          <w:sz w:val="28"/>
          <w:szCs w:val="28"/>
        </w:rPr>
      </w:pPr>
      <w:r>
        <w:rPr>
          <w:rFonts w:hint="eastAsia"/>
          <w:sz w:val="28"/>
          <w:szCs w:val="28"/>
        </w:rPr>
        <w:t>个人学习体会</w:t>
      </w:r>
    </w:p>
    <w:p w:rsidR="00C93653" w:rsidRPr="00E75D43" w:rsidRDefault="00C93653" w:rsidP="00C93653">
      <w:pPr>
        <w:ind w:left="314"/>
        <w:rPr>
          <w:sz w:val="28"/>
          <w:szCs w:val="28"/>
        </w:rPr>
      </w:pPr>
      <w:r>
        <w:rPr>
          <w:rFonts w:hint="eastAsia"/>
          <w:sz w:val="28"/>
          <w:szCs w:val="28"/>
        </w:rPr>
        <w:t>通过这次作业，我对</w:t>
      </w:r>
      <w:r w:rsidR="006D27A5">
        <w:rPr>
          <w:rFonts w:hint="eastAsia"/>
          <w:sz w:val="28"/>
          <w:szCs w:val="28"/>
        </w:rPr>
        <w:t>各种时钟同步算法的原理和特点，以及针对这些特点而应用到的各种应用场景有了深刻的理解。</w:t>
      </w:r>
    </w:p>
    <w:sectPr w:rsidR="00C93653" w:rsidRPr="00E75D43" w:rsidSect="003A4BB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6C55" w:rsidRDefault="007A6C55" w:rsidP="00BA0B29">
      <w:r>
        <w:separator/>
      </w:r>
    </w:p>
  </w:endnote>
  <w:endnote w:type="continuationSeparator" w:id="0">
    <w:p w:rsidR="007A6C55" w:rsidRDefault="007A6C55" w:rsidP="00BA0B2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华文新魏">
    <w:altName w:val="宋体"/>
    <w:panose1 w:val="02010800040101010101"/>
    <w:charset w:val="86"/>
    <w:family w:val="auto"/>
    <w:pitch w:val="variable"/>
    <w:sig w:usb0="00000001" w:usb1="080E0000" w:usb2="00000010" w:usb3="00000000" w:csb0="00040000"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6C55" w:rsidRDefault="007A6C55" w:rsidP="00BA0B29">
      <w:r>
        <w:separator/>
      </w:r>
    </w:p>
  </w:footnote>
  <w:footnote w:type="continuationSeparator" w:id="0">
    <w:p w:rsidR="007A6C55" w:rsidRDefault="007A6C55" w:rsidP="00BA0B2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clip_image001"/>
      </v:shape>
    </w:pict>
  </w:numPicBullet>
  <w:abstractNum w:abstractNumId="0">
    <w:nsid w:val="8549C037"/>
    <w:multiLevelType w:val="multilevel"/>
    <w:tmpl w:val="8D4C24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1051C7D"/>
    <w:multiLevelType w:val="hybridMultilevel"/>
    <w:tmpl w:val="30D2720E"/>
    <w:lvl w:ilvl="0" w:tplc="04090007">
      <w:start w:val="1"/>
      <w:numFmt w:val="bullet"/>
      <w:lvlText w:val=""/>
      <w:lvlJc w:val="left"/>
      <w:pPr>
        <w:tabs>
          <w:tab w:val="num" w:pos="855"/>
        </w:tabs>
        <w:ind w:left="855" w:hanging="420"/>
      </w:pPr>
      <w:rPr>
        <w:rFonts w:ascii="Wingdings" w:hAnsi="Wingdings" w:hint="default"/>
        <w:sz w:val="16"/>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nsid w:val="1384598C"/>
    <w:multiLevelType w:val="hybridMultilevel"/>
    <w:tmpl w:val="A77CB24E"/>
    <w:lvl w:ilvl="0" w:tplc="8A545D9C">
      <w:start w:val="1"/>
      <w:numFmt w:val="decimal"/>
      <w:lvlText w:val="%1，"/>
      <w:lvlJc w:val="left"/>
      <w:pPr>
        <w:tabs>
          <w:tab w:val="num" w:pos="719"/>
        </w:tabs>
        <w:ind w:left="719" w:hanging="360"/>
      </w:pPr>
      <w:rPr>
        <w:rFonts w:hint="default"/>
      </w:r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3">
    <w:nsid w:val="2A425569"/>
    <w:multiLevelType w:val="hybridMultilevel"/>
    <w:tmpl w:val="DB46C614"/>
    <w:lvl w:ilvl="0" w:tplc="A4C2211C">
      <w:start w:val="1"/>
      <w:numFmt w:val="bullet"/>
      <w:lvlText w:val=""/>
      <w:lvlPicBulletId w:val="0"/>
      <w:lvlJc w:val="left"/>
      <w:pPr>
        <w:tabs>
          <w:tab w:val="num" w:pos="720"/>
        </w:tabs>
        <w:ind w:left="720" w:hanging="360"/>
      </w:pPr>
      <w:rPr>
        <w:rFonts w:ascii="Symbol" w:hAnsi="Symbol" w:hint="default"/>
      </w:rPr>
    </w:lvl>
    <w:lvl w:ilvl="1" w:tplc="6FC4141A" w:tentative="1">
      <w:start w:val="1"/>
      <w:numFmt w:val="bullet"/>
      <w:lvlText w:val=""/>
      <w:lvlPicBulletId w:val="0"/>
      <w:lvlJc w:val="left"/>
      <w:pPr>
        <w:tabs>
          <w:tab w:val="num" w:pos="1440"/>
        </w:tabs>
        <w:ind w:left="1440" w:hanging="360"/>
      </w:pPr>
      <w:rPr>
        <w:rFonts w:ascii="Symbol" w:hAnsi="Symbol" w:hint="default"/>
      </w:rPr>
    </w:lvl>
    <w:lvl w:ilvl="2" w:tplc="7B9CB33A" w:tentative="1">
      <w:start w:val="1"/>
      <w:numFmt w:val="bullet"/>
      <w:lvlText w:val=""/>
      <w:lvlPicBulletId w:val="0"/>
      <w:lvlJc w:val="left"/>
      <w:pPr>
        <w:tabs>
          <w:tab w:val="num" w:pos="2160"/>
        </w:tabs>
        <w:ind w:left="2160" w:hanging="360"/>
      </w:pPr>
      <w:rPr>
        <w:rFonts w:ascii="Symbol" w:hAnsi="Symbol" w:hint="default"/>
      </w:rPr>
    </w:lvl>
    <w:lvl w:ilvl="3" w:tplc="3154E8D6" w:tentative="1">
      <w:start w:val="1"/>
      <w:numFmt w:val="bullet"/>
      <w:lvlText w:val=""/>
      <w:lvlPicBulletId w:val="0"/>
      <w:lvlJc w:val="left"/>
      <w:pPr>
        <w:tabs>
          <w:tab w:val="num" w:pos="2880"/>
        </w:tabs>
        <w:ind w:left="2880" w:hanging="360"/>
      </w:pPr>
      <w:rPr>
        <w:rFonts w:ascii="Symbol" w:hAnsi="Symbol" w:hint="default"/>
      </w:rPr>
    </w:lvl>
    <w:lvl w:ilvl="4" w:tplc="FD288BD0" w:tentative="1">
      <w:start w:val="1"/>
      <w:numFmt w:val="bullet"/>
      <w:lvlText w:val=""/>
      <w:lvlPicBulletId w:val="0"/>
      <w:lvlJc w:val="left"/>
      <w:pPr>
        <w:tabs>
          <w:tab w:val="num" w:pos="3600"/>
        </w:tabs>
        <w:ind w:left="3600" w:hanging="360"/>
      </w:pPr>
      <w:rPr>
        <w:rFonts w:ascii="Symbol" w:hAnsi="Symbol" w:hint="default"/>
      </w:rPr>
    </w:lvl>
    <w:lvl w:ilvl="5" w:tplc="2E001ED8" w:tentative="1">
      <w:start w:val="1"/>
      <w:numFmt w:val="bullet"/>
      <w:lvlText w:val=""/>
      <w:lvlPicBulletId w:val="0"/>
      <w:lvlJc w:val="left"/>
      <w:pPr>
        <w:tabs>
          <w:tab w:val="num" w:pos="4320"/>
        </w:tabs>
        <w:ind w:left="4320" w:hanging="360"/>
      </w:pPr>
      <w:rPr>
        <w:rFonts w:ascii="Symbol" w:hAnsi="Symbol" w:hint="default"/>
      </w:rPr>
    </w:lvl>
    <w:lvl w:ilvl="6" w:tplc="BB4AAAA2" w:tentative="1">
      <w:start w:val="1"/>
      <w:numFmt w:val="bullet"/>
      <w:lvlText w:val=""/>
      <w:lvlPicBulletId w:val="0"/>
      <w:lvlJc w:val="left"/>
      <w:pPr>
        <w:tabs>
          <w:tab w:val="num" w:pos="5040"/>
        </w:tabs>
        <w:ind w:left="5040" w:hanging="360"/>
      </w:pPr>
      <w:rPr>
        <w:rFonts w:ascii="Symbol" w:hAnsi="Symbol" w:hint="default"/>
      </w:rPr>
    </w:lvl>
    <w:lvl w:ilvl="7" w:tplc="76D695C4" w:tentative="1">
      <w:start w:val="1"/>
      <w:numFmt w:val="bullet"/>
      <w:lvlText w:val=""/>
      <w:lvlPicBulletId w:val="0"/>
      <w:lvlJc w:val="left"/>
      <w:pPr>
        <w:tabs>
          <w:tab w:val="num" w:pos="5760"/>
        </w:tabs>
        <w:ind w:left="5760" w:hanging="360"/>
      </w:pPr>
      <w:rPr>
        <w:rFonts w:ascii="Symbol" w:hAnsi="Symbol" w:hint="default"/>
      </w:rPr>
    </w:lvl>
    <w:lvl w:ilvl="8" w:tplc="2D4295D4"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2F755B45"/>
    <w:multiLevelType w:val="multilevel"/>
    <w:tmpl w:val="0E82CE1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39925E20"/>
    <w:multiLevelType w:val="hybridMultilevel"/>
    <w:tmpl w:val="617C3756"/>
    <w:lvl w:ilvl="0" w:tplc="826E4E6E">
      <w:start w:val="1"/>
      <w:numFmt w:val="chineseCountingThousand"/>
      <w:lvlText w:val="%1、"/>
      <w:lvlJc w:val="left"/>
      <w:pPr>
        <w:tabs>
          <w:tab w:val="num" w:pos="144"/>
        </w:tabs>
        <w:ind w:left="314" w:hanging="314"/>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6">
    <w:nsid w:val="3DB1C3EF"/>
    <w:multiLevelType w:val="multilevel"/>
    <w:tmpl w:val="1542F0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512A0576"/>
    <w:multiLevelType w:val="hybridMultilevel"/>
    <w:tmpl w:val="A5FC1E1A"/>
    <w:lvl w:ilvl="0" w:tplc="F60E311E">
      <w:start w:val="8"/>
      <w:numFmt w:val="decimal"/>
      <w:lvlText w:val="%1，"/>
      <w:lvlJc w:val="left"/>
      <w:pPr>
        <w:tabs>
          <w:tab w:val="num" w:pos="719"/>
        </w:tabs>
        <w:ind w:left="719" w:hanging="360"/>
      </w:pPr>
      <w:rPr>
        <w:rFonts w:hint="default"/>
      </w:r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8">
    <w:nsid w:val="5135259C"/>
    <w:multiLevelType w:val="hybridMultilevel"/>
    <w:tmpl w:val="E25699DA"/>
    <w:lvl w:ilvl="0" w:tplc="0ABC3DA6">
      <w:start w:val="1"/>
      <w:numFmt w:val="japaneseCounting"/>
      <w:lvlText w:val="%1，"/>
      <w:lvlJc w:val="left"/>
      <w:pPr>
        <w:tabs>
          <w:tab w:val="num" w:pos="480"/>
        </w:tabs>
        <w:ind w:left="480" w:hanging="480"/>
      </w:pPr>
      <w:rPr>
        <w:rFonts w:hint="default"/>
      </w:rPr>
    </w:lvl>
    <w:lvl w:ilvl="1" w:tplc="B8A8B4C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8FBC364"/>
    <w:multiLevelType w:val="multilevel"/>
    <w:tmpl w:val="382C4C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7784676F"/>
    <w:multiLevelType w:val="multilevel"/>
    <w:tmpl w:val="04090025"/>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1">
    <w:nsid w:val="7BEAE2E5"/>
    <w:multiLevelType w:val="multilevel"/>
    <w:tmpl w:val="70A03B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0"/>
  </w:num>
  <w:num w:numId="2">
    <w:abstractNumId w:val="8"/>
  </w:num>
  <w:num w:numId="3">
    <w:abstractNumId w:val="1"/>
  </w:num>
  <w:num w:numId="4">
    <w:abstractNumId w:val="3"/>
  </w:num>
  <w:num w:numId="5">
    <w:abstractNumId w:val="7"/>
  </w:num>
  <w:num w:numId="6">
    <w:abstractNumId w:val="2"/>
  </w:num>
  <w:num w:numId="7">
    <w:abstractNumId w:val="5"/>
  </w:num>
  <w:num w:numId="8">
    <w:abstractNumId w:val="9"/>
  </w:num>
  <w:num w:numId="9">
    <w:abstractNumId w:val="4"/>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0"/>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E1908"/>
    <w:rsid w:val="00041DC9"/>
    <w:rsid w:val="00090263"/>
    <w:rsid w:val="001108DC"/>
    <w:rsid w:val="00125CC0"/>
    <w:rsid w:val="00135825"/>
    <w:rsid w:val="00165FB5"/>
    <w:rsid w:val="001734F4"/>
    <w:rsid w:val="001958B8"/>
    <w:rsid w:val="001B5C9F"/>
    <w:rsid w:val="001B66A5"/>
    <w:rsid w:val="00236ECC"/>
    <w:rsid w:val="002D3A73"/>
    <w:rsid w:val="003200B6"/>
    <w:rsid w:val="003A4BB1"/>
    <w:rsid w:val="003B01A9"/>
    <w:rsid w:val="00427FE8"/>
    <w:rsid w:val="00455E8D"/>
    <w:rsid w:val="00472177"/>
    <w:rsid w:val="00475038"/>
    <w:rsid w:val="004C54C2"/>
    <w:rsid w:val="004D3383"/>
    <w:rsid w:val="004E2907"/>
    <w:rsid w:val="005049A9"/>
    <w:rsid w:val="00525951"/>
    <w:rsid w:val="00584DDF"/>
    <w:rsid w:val="005A61AF"/>
    <w:rsid w:val="0060488D"/>
    <w:rsid w:val="006C4438"/>
    <w:rsid w:val="006D07E8"/>
    <w:rsid w:val="006D27A5"/>
    <w:rsid w:val="006E6F5B"/>
    <w:rsid w:val="007612FE"/>
    <w:rsid w:val="00767A73"/>
    <w:rsid w:val="00783D33"/>
    <w:rsid w:val="007A6C55"/>
    <w:rsid w:val="00810317"/>
    <w:rsid w:val="008425E4"/>
    <w:rsid w:val="00855AEA"/>
    <w:rsid w:val="00885360"/>
    <w:rsid w:val="008A13CD"/>
    <w:rsid w:val="008A7F2E"/>
    <w:rsid w:val="008F1B80"/>
    <w:rsid w:val="00920C32"/>
    <w:rsid w:val="00921BE3"/>
    <w:rsid w:val="00985701"/>
    <w:rsid w:val="00A274D5"/>
    <w:rsid w:val="00A3380B"/>
    <w:rsid w:val="00A74B3D"/>
    <w:rsid w:val="00A9729C"/>
    <w:rsid w:val="00AF4041"/>
    <w:rsid w:val="00B11B80"/>
    <w:rsid w:val="00B3404F"/>
    <w:rsid w:val="00B93A0E"/>
    <w:rsid w:val="00BA0B29"/>
    <w:rsid w:val="00BB10B0"/>
    <w:rsid w:val="00BE1908"/>
    <w:rsid w:val="00BE38CC"/>
    <w:rsid w:val="00C171B3"/>
    <w:rsid w:val="00C52759"/>
    <w:rsid w:val="00C93653"/>
    <w:rsid w:val="00CA71F4"/>
    <w:rsid w:val="00CF1500"/>
    <w:rsid w:val="00D06226"/>
    <w:rsid w:val="00D10F7F"/>
    <w:rsid w:val="00D17123"/>
    <w:rsid w:val="00D528F1"/>
    <w:rsid w:val="00D652F7"/>
    <w:rsid w:val="00D92B02"/>
    <w:rsid w:val="00D95F32"/>
    <w:rsid w:val="00DB3E86"/>
    <w:rsid w:val="00DC60D6"/>
    <w:rsid w:val="00DE13D5"/>
    <w:rsid w:val="00DE43B7"/>
    <w:rsid w:val="00E14CC6"/>
    <w:rsid w:val="00E46646"/>
    <w:rsid w:val="00E51399"/>
    <w:rsid w:val="00E75D43"/>
    <w:rsid w:val="00ED5DB4"/>
    <w:rsid w:val="00EE2AD7"/>
    <w:rsid w:val="00EF29C7"/>
    <w:rsid w:val="00F5602B"/>
    <w:rsid w:val="00F71BF5"/>
    <w:rsid w:val="00F7314A"/>
    <w:rsid w:val="00F731A3"/>
    <w:rsid w:val="00FA2CEA"/>
    <w:rsid w:val="00FD256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Body Text" w:qFormat="1"/>
    <w:lsdException w:name="Subtitle" w:qFormat="1"/>
    <w:lsdException w:name="Block Text" w:uiPriority="9"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E1908"/>
    <w:pPr>
      <w:widowControl w:val="0"/>
      <w:jc w:val="both"/>
    </w:pPr>
    <w:rPr>
      <w:kern w:val="2"/>
      <w:sz w:val="21"/>
      <w:szCs w:val="24"/>
    </w:rPr>
  </w:style>
  <w:style w:type="paragraph" w:styleId="1">
    <w:name w:val="heading 1"/>
    <w:basedOn w:val="a"/>
    <w:next w:val="a"/>
    <w:qFormat/>
    <w:rsid w:val="00DE13D5"/>
    <w:pPr>
      <w:keepNext/>
      <w:keepLines/>
      <w:numPr>
        <w:numId w:val="1"/>
      </w:numPr>
      <w:spacing w:before="340" w:after="330" w:line="578" w:lineRule="auto"/>
      <w:outlineLvl w:val="0"/>
    </w:pPr>
    <w:rPr>
      <w:b/>
      <w:bCs/>
      <w:kern w:val="44"/>
      <w:sz w:val="44"/>
      <w:szCs w:val="44"/>
    </w:rPr>
  </w:style>
  <w:style w:type="paragraph" w:styleId="2">
    <w:name w:val="heading 2"/>
    <w:basedOn w:val="a"/>
    <w:next w:val="a"/>
    <w:qFormat/>
    <w:rsid w:val="00DE13D5"/>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DE13D5"/>
    <w:pPr>
      <w:keepNext/>
      <w:keepLines/>
      <w:numPr>
        <w:ilvl w:val="2"/>
        <w:numId w:val="1"/>
      </w:numPr>
      <w:spacing w:before="260" w:after="260" w:line="416" w:lineRule="auto"/>
      <w:outlineLvl w:val="2"/>
    </w:pPr>
    <w:rPr>
      <w:b/>
      <w:bCs/>
      <w:sz w:val="32"/>
      <w:szCs w:val="32"/>
    </w:rPr>
  </w:style>
  <w:style w:type="paragraph" w:styleId="4">
    <w:name w:val="heading 4"/>
    <w:basedOn w:val="a"/>
    <w:next w:val="a"/>
    <w:qFormat/>
    <w:rsid w:val="00DE13D5"/>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DE13D5"/>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DE13D5"/>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DE13D5"/>
    <w:pPr>
      <w:keepNext/>
      <w:keepLines/>
      <w:numPr>
        <w:ilvl w:val="6"/>
        <w:numId w:val="1"/>
      </w:numPr>
      <w:spacing w:before="240" w:after="64" w:line="320" w:lineRule="auto"/>
      <w:outlineLvl w:val="6"/>
    </w:pPr>
    <w:rPr>
      <w:b/>
      <w:bCs/>
      <w:sz w:val="24"/>
    </w:rPr>
  </w:style>
  <w:style w:type="paragraph" w:styleId="8">
    <w:name w:val="heading 8"/>
    <w:basedOn w:val="a"/>
    <w:next w:val="a"/>
    <w:qFormat/>
    <w:rsid w:val="00DE13D5"/>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DE13D5"/>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DE13D5"/>
    <w:pPr>
      <w:widowControl/>
      <w:spacing w:before="100" w:beforeAutospacing="1" w:after="100" w:afterAutospacing="1"/>
      <w:jc w:val="left"/>
    </w:pPr>
    <w:rPr>
      <w:rFonts w:ascii="宋体" w:hAnsi="宋体" w:cs="宋体"/>
      <w:kern w:val="0"/>
      <w:sz w:val="24"/>
    </w:rPr>
  </w:style>
  <w:style w:type="table" w:styleId="a4">
    <w:name w:val="Table Grid"/>
    <w:basedOn w:val="a1"/>
    <w:rsid w:val="005A61A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rsid w:val="00BA0B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BA0B29"/>
    <w:rPr>
      <w:kern w:val="2"/>
      <w:sz w:val="18"/>
      <w:szCs w:val="18"/>
    </w:rPr>
  </w:style>
  <w:style w:type="paragraph" w:styleId="a6">
    <w:name w:val="footer"/>
    <w:basedOn w:val="a"/>
    <w:link w:val="Char0"/>
    <w:rsid w:val="00BA0B29"/>
    <w:pPr>
      <w:tabs>
        <w:tab w:val="center" w:pos="4153"/>
        <w:tab w:val="right" w:pos="8306"/>
      </w:tabs>
      <w:snapToGrid w:val="0"/>
      <w:jc w:val="left"/>
    </w:pPr>
    <w:rPr>
      <w:sz w:val="18"/>
      <w:szCs w:val="18"/>
    </w:rPr>
  </w:style>
  <w:style w:type="character" w:customStyle="1" w:styleId="Char0">
    <w:name w:val="页脚 Char"/>
    <w:basedOn w:val="a0"/>
    <w:link w:val="a6"/>
    <w:rsid w:val="00BA0B29"/>
    <w:rPr>
      <w:kern w:val="2"/>
      <w:sz w:val="18"/>
      <w:szCs w:val="18"/>
    </w:rPr>
  </w:style>
  <w:style w:type="paragraph" w:styleId="a7">
    <w:name w:val="Balloon Text"/>
    <w:basedOn w:val="a"/>
    <w:link w:val="Char1"/>
    <w:rsid w:val="00CA71F4"/>
    <w:rPr>
      <w:sz w:val="18"/>
      <w:szCs w:val="18"/>
    </w:rPr>
  </w:style>
  <w:style w:type="character" w:customStyle="1" w:styleId="Char1">
    <w:name w:val="批注框文本 Char"/>
    <w:basedOn w:val="a0"/>
    <w:link w:val="a7"/>
    <w:rsid w:val="00CA71F4"/>
    <w:rPr>
      <w:kern w:val="2"/>
      <w:sz w:val="18"/>
      <w:szCs w:val="18"/>
    </w:rPr>
  </w:style>
  <w:style w:type="paragraph" w:styleId="a8">
    <w:name w:val="List Paragraph"/>
    <w:basedOn w:val="a"/>
    <w:uiPriority w:val="34"/>
    <w:qFormat/>
    <w:rsid w:val="004E2907"/>
    <w:pPr>
      <w:ind w:firstLineChars="200" w:firstLine="420"/>
    </w:pPr>
  </w:style>
  <w:style w:type="paragraph" w:styleId="a9">
    <w:name w:val="Body Text"/>
    <w:basedOn w:val="a"/>
    <w:link w:val="Char2"/>
    <w:qFormat/>
    <w:rsid w:val="00C93653"/>
    <w:pPr>
      <w:widowControl/>
      <w:spacing w:before="180" w:after="180"/>
      <w:jc w:val="left"/>
    </w:pPr>
    <w:rPr>
      <w:rFonts w:asciiTheme="minorHAnsi" w:eastAsiaTheme="minorEastAsia" w:hAnsiTheme="minorHAnsi" w:cstheme="minorBidi"/>
      <w:kern w:val="0"/>
      <w:sz w:val="24"/>
      <w:lang w:eastAsia="en-US"/>
    </w:rPr>
  </w:style>
  <w:style w:type="character" w:customStyle="1" w:styleId="Char2">
    <w:name w:val="正文文本 Char"/>
    <w:basedOn w:val="a0"/>
    <w:link w:val="a9"/>
    <w:rsid w:val="00C93653"/>
    <w:rPr>
      <w:rFonts w:asciiTheme="minorHAnsi" w:eastAsiaTheme="minorEastAsia" w:hAnsiTheme="minorHAnsi" w:cstheme="minorBidi"/>
      <w:sz w:val="24"/>
      <w:szCs w:val="24"/>
      <w:lang w:eastAsia="en-US"/>
    </w:rPr>
  </w:style>
  <w:style w:type="paragraph" w:customStyle="1" w:styleId="FirstParagraph">
    <w:name w:val="First Paragraph"/>
    <w:basedOn w:val="a9"/>
    <w:next w:val="a9"/>
    <w:qFormat/>
    <w:rsid w:val="00C93653"/>
  </w:style>
  <w:style w:type="paragraph" w:customStyle="1" w:styleId="Heading3">
    <w:name w:val="Heading 3"/>
    <w:basedOn w:val="a"/>
    <w:next w:val="a9"/>
    <w:uiPriority w:val="9"/>
    <w:unhideWhenUsed/>
    <w:qFormat/>
    <w:rsid w:val="00C93653"/>
    <w:pPr>
      <w:keepNext/>
      <w:keepLines/>
      <w:widowControl/>
      <w:spacing w:before="200"/>
      <w:jc w:val="left"/>
      <w:outlineLvl w:val="2"/>
    </w:pPr>
    <w:rPr>
      <w:rFonts w:asciiTheme="majorHAnsi" w:eastAsiaTheme="majorEastAsia" w:hAnsiTheme="majorHAnsi" w:cstheme="majorBidi"/>
      <w:b/>
      <w:bCs/>
      <w:color w:val="4F81BD" w:themeColor="accent1"/>
      <w:kern w:val="0"/>
      <w:sz w:val="28"/>
      <w:szCs w:val="28"/>
      <w:lang w:eastAsia="en-US"/>
    </w:rPr>
  </w:style>
  <w:style w:type="paragraph" w:customStyle="1" w:styleId="Caption">
    <w:name w:val="Caption"/>
    <w:basedOn w:val="a"/>
    <w:rsid w:val="00C93653"/>
    <w:pPr>
      <w:widowControl/>
      <w:spacing w:after="120"/>
      <w:jc w:val="left"/>
    </w:pPr>
    <w:rPr>
      <w:rFonts w:asciiTheme="minorHAnsi" w:eastAsiaTheme="minorEastAsia" w:hAnsiTheme="minorHAnsi" w:cstheme="minorBidi"/>
      <w:i/>
      <w:kern w:val="0"/>
      <w:sz w:val="24"/>
      <w:lang w:eastAsia="en-US"/>
    </w:rPr>
  </w:style>
  <w:style w:type="paragraph" w:customStyle="1" w:styleId="ImageCaption">
    <w:name w:val="Image Caption"/>
    <w:basedOn w:val="Caption"/>
    <w:rsid w:val="00C93653"/>
  </w:style>
  <w:style w:type="paragraph" w:customStyle="1" w:styleId="FigurewithCaption">
    <w:name w:val="Figure with Caption"/>
    <w:basedOn w:val="a"/>
    <w:rsid w:val="00C93653"/>
    <w:pPr>
      <w:keepNext/>
      <w:widowControl/>
      <w:spacing w:after="200"/>
      <w:jc w:val="left"/>
    </w:pPr>
    <w:rPr>
      <w:rFonts w:asciiTheme="minorHAnsi" w:eastAsiaTheme="minorEastAsia" w:hAnsiTheme="minorHAnsi" w:cstheme="minorBidi"/>
      <w:kern w:val="0"/>
      <w:sz w:val="24"/>
      <w:lang w:eastAsia="en-US"/>
    </w:rPr>
  </w:style>
  <w:style w:type="character" w:styleId="aa">
    <w:name w:val="Hyperlink"/>
    <w:basedOn w:val="Char2"/>
    <w:rsid w:val="00C93653"/>
    <w:rPr>
      <w:color w:val="4F81BD" w:themeColor="accent1"/>
    </w:rPr>
  </w:style>
  <w:style w:type="paragraph" w:customStyle="1" w:styleId="Heading2">
    <w:name w:val="Heading 2"/>
    <w:basedOn w:val="a"/>
    <w:next w:val="a9"/>
    <w:uiPriority w:val="9"/>
    <w:unhideWhenUsed/>
    <w:qFormat/>
    <w:rsid w:val="006D27A5"/>
    <w:pPr>
      <w:keepNext/>
      <w:keepLines/>
      <w:widowControl/>
      <w:spacing w:before="200"/>
      <w:jc w:val="left"/>
      <w:outlineLvl w:val="1"/>
    </w:pPr>
    <w:rPr>
      <w:rFonts w:asciiTheme="majorHAnsi" w:eastAsiaTheme="majorEastAsia" w:hAnsiTheme="majorHAnsi" w:cstheme="majorBidi"/>
      <w:b/>
      <w:bCs/>
      <w:color w:val="4F81BD" w:themeColor="accent1"/>
      <w:kern w:val="0"/>
      <w:sz w:val="32"/>
      <w:szCs w:val="32"/>
      <w:lang w:eastAsia="en-US"/>
    </w:rPr>
  </w:style>
  <w:style w:type="paragraph" w:styleId="ab">
    <w:name w:val="Block Text"/>
    <w:basedOn w:val="a9"/>
    <w:next w:val="a9"/>
    <w:uiPriority w:val="9"/>
    <w:unhideWhenUsed/>
    <w:qFormat/>
    <w:rsid w:val="006D27A5"/>
    <w:pPr>
      <w:spacing w:before="100" w:after="100"/>
    </w:pPr>
    <w:rPr>
      <w:rFonts w:asciiTheme="majorHAnsi" w:eastAsiaTheme="majorEastAsia" w:hAnsiTheme="majorHAnsi" w:cstheme="majorBidi"/>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E1908"/>
    <w:pPr>
      <w:widowControl w:val="0"/>
      <w:jc w:val="both"/>
    </w:pPr>
    <w:rPr>
      <w:kern w:val="2"/>
      <w:sz w:val="21"/>
      <w:szCs w:val="24"/>
    </w:rPr>
  </w:style>
  <w:style w:type="paragraph" w:styleId="1">
    <w:name w:val="heading 1"/>
    <w:basedOn w:val="a"/>
    <w:next w:val="a"/>
    <w:qFormat/>
    <w:rsid w:val="00DE13D5"/>
    <w:pPr>
      <w:keepNext/>
      <w:keepLines/>
      <w:numPr>
        <w:numId w:val="1"/>
      </w:numPr>
      <w:spacing w:before="340" w:after="330" w:line="578" w:lineRule="auto"/>
      <w:outlineLvl w:val="0"/>
    </w:pPr>
    <w:rPr>
      <w:b/>
      <w:bCs/>
      <w:kern w:val="44"/>
      <w:sz w:val="44"/>
      <w:szCs w:val="44"/>
    </w:rPr>
  </w:style>
  <w:style w:type="paragraph" w:styleId="2">
    <w:name w:val="heading 2"/>
    <w:basedOn w:val="a"/>
    <w:next w:val="a"/>
    <w:qFormat/>
    <w:rsid w:val="00DE13D5"/>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DE13D5"/>
    <w:pPr>
      <w:keepNext/>
      <w:keepLines/>
      <w:numPr>
        <w:ilvl w:val="2"/>
        <w:numId w:val="1"/>
      </w:numPr>
      <w:spacing w:before="260" w:after="260" w:line="416" w:lineRule="auto"/>
      <w:outlineLvl w:val="2"/>
    </w:pPr>
    <w:rPr>
      <w:b/>
      <w:bCs/>
      <w:sz w:val="32"/>
      <w:szCs w:val="32"/>
    </w:rPr>
  </w:style>
  <w:style w:type="paragraph" w:styleId="4">
    <w:name w:val="heading 4"/>
    <w:basedOn w:val="a"/>
    <w:next w:val="a"/>
    <w:qFormat/>
    <w:rsid w:val="00DE13D5"/>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DE13D5"/>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DE13D5"/>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DE13D5"/>
    <w:pPr>
      <w:keepNext/>
      <w:keepLines/>
      <w:numPr>
        <w:ilvl w:val="6"/>
        <w:numId w:val="1"/>
      </w:numPr>
      <w:spacing w:before="240" w:after="64" w:line="320" w:lineRule="auto"/>
      <w:outlineLvl w:val="6"/>
    </w:pPr>
    <w:rPr>
      <w:b/>
      <w:bCs/>
      <w:sz w:val="24"/>
    </w:rPr>
  </w:style>
  <w:style w:type="paragraph" w:styleId="8">
    <w:name w:val="heading 8"/>
    <w:basedOn w:val="a"/>
    <w:next w:val="a"/>
    <w:qFormat/>
    <w:rsid w:val="00DE13D5"/>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DE13D5"/>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DE13D5"/>
    <w:pPr>
      <w:widowControl/>
      <w:spacing w:before="100" w:beforeAutospacing="1" w:after="100" w:afterAutospacing="1"/>
      <w:jc w:val="left"/>
    </w:pPr>
    <w:rPr>
      <w:rFonts w:ascii="宋体" w:hAnsi="宋体" w:cs="宋体"/>
      <w:kern w:val="0"/>
      <w:sz w:val="24"/>
    </w:rPr>
  </w:style>
  <w:style w:type="table" w:styleId="a4">
    <w:name w:val="Table Grid"/>
    <w:basedOn w:val="a1"/>
    <w:rsid w:val="005A61A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rsid w:val="00BA0B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BA0B29"/>
    <w:rPr>
      <w:kern w:val="2"/>
      <w:sz w:val="18"/>
      <w:szCs w:val="18"/>
    </w:rPr>
  </w:style>
  <w:style w:type="paragraph" w:styleId="a6">
    <w:name w:val="footer"/>
    <w:basedOn w:val="a"/>
    <w:link w:val="Char0"/>
    <w:rsid w:val="00BA0B29"/>
    <w:pPr>
      <w:tabs>
        <w:tab w:val="center" w:pos="4153"/>
        <w:tab w:val="right" w:pos="8306"/>
      </w:tabs>
      <w:snapToGrid w:val="0"/>
      <w:jc w:val="left"/>
    </w:pPr>
    <w:rPr>
      <w:sz w:val="18"/>
      <w:szCs w:val="18"/>
    </w:rPr>
  </w:style>
  <w:style w:type="character" w:customStyle="1" w:styleId="Char0">
    <w:name w:val="页脚 Char"/>
    <w:basedOn w:val="a0"/>
    <w:link w:val="a6"/>
    <w:rsid w:val="00BA0B29"/>
    <w:rPr>
      <w:kern w:val="2"/>
      <w:sz w:val="18"/>
      <w:szCs w:val="18"/>
    </w:rPr>
  </w:style>
  <w:style w:type="paragraph" w:styleId="a7">
    <w:name w:val="Balloon Text"/>
    <w:basedOn w:val="a"/>
    <w:link w:val="Char1"/>
    <w:rsid w:val="00CA71F4"/>
    <w:rPr>
      <w:sz w:val="18"/>
      <w:szCs w:val="18"/>
    </w:rPr>
  </w:style>
  <w:style w:type="character" w:customStyle="1" w:styleId="Char1">
    <w:name w:val="批注框文本 Char"/>
    <w:basedOn w:val="a0"/>
    <w:link w:val="a7"/>
    <w:rsid w:val="00CA71F4"/>
    <w:rPr>
      <w:kern w:val="2"/>
      <w:sz w:val="18"/>
      <w:szCs w:val="18"/>
    </w:rPr>
  </w:style>
  <w:style w:type="paragraph" w:styleId="a8">
    <w:name w:val="List Paragraph"/>
    <w:basedOn w:val="a"/>
    <w:uiPriority w:val="34"/>
    <w:qFormat/>
    <w:rsid w:val="004E2907"/>
    <w:pPr>
      <w:ind w:firstLineChars="200" w:firstLine="420"/>
    </w:pPr>
  </w:style>
</w:styles>
</file>

<file path=word/webSettings.xml><?xml version="1.0" encoding="utf-8"?>
<w:webSettings xmlns:r="http://schemas.openxmlformats.org/officeDocument/2006/relationships" xmlns:w="http://schemas.openxmlformats.org/wordprocessingml/2006/main">
  <w:divs>
    <w:div w:id="117339786">
      <w:bodyDiv w:val="1"/>
      <w:marLeft w:val="0"/>
      <w:marRight w:val="0"/>
      <w:marTop w:val="0"/>
      <w:marBottom w:val="0"/>
      <w:divBdr>
        <w:top w:val="none" w:sz="0" w:space="0" w:color="auto"/>
        <w:left w:val="none" w:sz="0" w:space="0" w:color="auto"/>
        <w:bottom w:val="none" w:sz="0" w:space="0" w:color="auto"/>
        <w:right w:val="none" w:sz="0" w:space="0" w:color="auto"/>
      </w:divBdr>
    </w:div>
    <w:div w:id="352458544">
      <w:bodyDiv w:val="1"/>
      <w:marLeft w:val="0"/>
      <w:marRight w:val="0"/>
      <w:marTop w:val="0"/>
      <w:marBottom w:val="0"/>
      <w:divBdr>
        <w:top w:val="none" w:sz="0" w:space="0" w:color="auto"/>
        <w:left w:val="none" w:sz="0" w:space="0" w:color="auto"/>
        <w:bottom w:val="none" w:sz="0" w:space="0" w:color="auto"/>
        <w:right w:val="none" w:sz="0" w:space="0" w:color="auto"/>
      </w:divBdr>
    </w:div>
    <w:div w:id="1313371039">
      <w:bodyDiv w:val="1"/>
      <w:marLeft w:val="0"/>
      <w:marRight w:val="0"/>
      <w:marTop w:val="0"/>
      <w:marBottom w:val="0"/>
      <w:divBdr>
        <w:top w:val="none" w:sz="0" w:space="0" w:color="auto"/>
        <w:left w:val="none" w:sz="0" w:space="0" w:color="auto"/>
        <w:bottom w:val="none" w:sz="0" w:space="0" w:color="auto"/>
        <w:right w:val="none" w:sz="0" w:space="0" w:color="auto"/>
      </w:divBdr>
      <w:divsChild>
        <w:div w:id="774247898">
          <w:marLeft w:val="0"/>
          <w:marRight w:val="0"/>
          <w:marTop w:val="0"/>
          <w:marBottom w:val="0"/>
          <w:divBdr>
            <w:top w:val="none" w:sz="0" w:space="0" w:color="auto"/>
            <w:left w:val="none" w:sz="0" w:space="0" w:color="auto"/>
            <w:bottom w:val="none" w:sz="0" w:space="0" w:color="auto"/>
            <w:right w:val="none" w:sz="0" w:space="0" w:color="auto"/>
          </w:divBdr>
          <w:divsChild>
            <w:div w:id="9285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0486">
      <w:bodyDiv w:val="1"/>
      <w:marLeft w:val="0"/>
      <w:marRight w:val="0"/>
      <w:marTop w:val="0"/>
      <w:marBottom w:val="0"/>
      <w:divBdr>
        <w:top w:val="none" w:sz="0" w:space="0" w:color="auto"/>
        <w:left w:val="none" w:sz="0" w:space="0" w:color="auto"/>
        <w:bottom w:val="none" w:sz="0" w:space="0" w:color="auto"/>
        <w:right w:val="none" w:sz="0" w:space="0" w:color="auto"/>
      </w:divBdr>
    </w:div>
    <w:div w:id="164400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Cristian%27s_algorithm"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en.wikipedia.org/wiki/Chang_and_Roberts_algorith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eader_election"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Round-trip_time" TargetMode="External"/><Relationship Id="rId22" Type="http://schemas.openxmlformats.org/officeDocument/2006/relationships/theme" Target="theme/theme1.xml"/><Relationship Id="rId48"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326</Words>
  <Characters>1864</Characters>
  <Application>Microsoft Office Word</Application>
  <DocSecurity>0</DocSecurity>
  <Lines>15</Lines>
  <Paragraphs>4</Paragraphs>
  <ScaleCrop>false</ScaleCrop>
  <Company>番茄花园</Company>
  <LinksUpToDate>false</LinksUpToDate>
  <CharactersWithSpaces>2186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yanghuyi</dc:creator>
  <cp:lastModifiedBy>User</cp:lastModifiedBy>
  <cp:revision>3</cp:revision>
  <dcterms:created xsi:type="dcterms:W3CDTF">2018-12-26T19:39:00Z</dcterms:created>
  <dcterms:modified xsi:type="dcterms:W3CDTF">2018-12-26T19:41:00Z</dcterms:modified>
</cp:coreProperties>
</file>