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366F" w14:textId="17AE0BE7" w:rsidR="00E92057" w:rsidRDefault="00E92057" w:rsidP="008E366D">
      <w:r w:rsidRPr="00E92057">
        <w:t>v0.1.56_Quotation_Supabase_Foundation_Complete</w:t>
      </w:r>
    </w:p>
    <w:p w14:paraId="6B3CDBA8" w14:textId="77777777" w:rsidR="00E92057" w:rsidRDefault="00E92057" w:rsidP="008E366D"/>
    <w:p w14:paraId="19F6CB49" w14:textId="1B782555" w:rsidR="008E366D" w:rsidRDefault="008E366D" w:rsidP="008E366D">
      <w:r>
        <w:t>- Added Event-centered Quotation inbox.</w:t>
      </w:r>
    </w:p>
    <w:p w14:paraId="2BE17401" w14:textId="77777777" w:rsidR="008E366D" w:rsidRDefault="008E366D" w:rsidP="008E366D">
      <w:r>
        <w:t>- Added Kitchen Update tracking with Event quotation revisions.</w:t>
      </w:r>
    </w:p>
    <w:p w14:paraId="032C24F5" w14:textId="77777777" w:rsidR="008E366D" w:rsidRDefault="008E366D" w:rsidP="008E366D">
      <w:r>
        <w:t>- Added multiple Quotes per Event.</w:t>
      </w:r>
    </w:p>
    <w:p w14:paraId="4F926F45" w14:textId="77777777" w:rsidR="008E366D" w:rsidRDefault="008E366D" w:rsidP="008E366D">
      <w:r>
        <w:t>- Added Draft / Issued / Accepted quote lifecycle.</w:t>
      </w:r>
    </w:p>
    <w:p w14:paraId="3FC3809C" w14:textId="77777777" w:rsidR="008E366D" w:rsidRDefault="008E366D" w:rsidP="008E366D">
      <w:r>
        <w:t xml:space="preserve">- Added </w:t>
      </w:r>
      <w:proofErr w:type="spellStart"/>
      <w:r>
        <w:t>Supabase</w:t>
      </w:r>
      <w:proofErr w:type="spellEnd"/>
      <w:r>
        <w:t>-owned quote numbering service.</w:t>
      </w:r>
    </w:p>
    <w:p w14:paraId="4A29C9A5" w14:textId="77777777" w:rsidR="008E366D" w:rsidRDefault="008E366D" w:rsidP="008E366D">
      <w:r>
        <w:t>- Added quote import/update from Event.</w:t>
      </w:r>
    </w:p>
    <w:p w14:paraId="4029AB23" w14:textId="77777777" w:rsidR="008E366D" w:rsidRDefault="008E366D" w:rsidP="008E366D">
      <w:r>
        <w:t>- Added quote duplicate, issue, and accept functions.</w:t>
      </w:r>
    </w:p>
    <w:p w14:paraId="199742A5" w14:textId="77777777" w:rsidR="008E366D" w:rsidRDefault="008E366D" w:rsidP="008E366D">
      <w:r>
        <w:t>- Added calculated quotation financial views.</w:t>
      </w:r>
    </w:p>
    <w:p w14:paraId="5AE4811E" w14:textId="77777777" w:rsidR="008E366D" w:rsidRDefault="008E366D" w:rsidP="008E366D">
      <w:r>
        <w:t>- Added per-menu pricing, service charge, quote total, and balance.</w:t>
      </w:r>
    </w:p>
    <w:p w14:paraId="0B3A3930" w14:textId="77777777" w:rsidR="008E366D" w:rsidRDefault="008E366D" w:rsidP="008E366D">
      <w:r>
        <w:t>- Added accepted quote behavior where accepting a new quote returns prior accepted quote to Issued.</w:t>
      </w:r>
    </w:p>
    <w:p w14:paraId="626EA3C6" w14:textId="53B09F62" w:rsidR="00C56FD8" w:rsidRPr="008E366D" w:rsidRDefault="008E366D" w:rsidP="008E366D">
      <w:r>
        <w:t xml:space="preserve">- Confirmed </w:t>
      </w:r>
      <w:proofErr w:type="spellStart"/>
      <w:r>
        <w:t>Supabase</w:t>
      </w:r>
      <w:proofErr w:type="spellEnd"/>
      <w:r>
        <w:t xml:space="preserve"> workflow tests pass.</w:t>
      </w:r>
    </w:p>
    <w:sectPr w:rsidR="00C56FD8" w:rsidRPr="008E3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1D4"/>
    <w:multiLevelType w:val="multilevel"/>
    <w:tmpl w:val="3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540B4"/>
    <w:multiLevelType w:val="multilevel"/>
    <w:tmpl w:val="DB6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CCC"/>
    <w:multiLevelType w:val="multilevel"/>
    <w:tmpl w:val="1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68D2"/>
    <w:multiLevelType w:val="multilevel"/>
    <w:tmpl w:val="F65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8"/>
  </w:num>
  <w:num w:numId="2" w16cid:durableId="327447550">
    <w:abstractNumId w:val="14"/>
  </w:num>
  <w:num w:numId="3" w16cid:durableId="645015900">
    <w:abstractNumId w:val="10"/>
  </w:num>
  <w:num w:numId="4" w16cid:durableId="397434297">
    <w:abstractNumId w:val="28"/>
  </w:num>
  <w:num w:numId="5" w16cid:durableId="1848136065">
    <w:abstractNumId w:val="23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9"/>
  </w:num>
  <w:num w:numId="9" w16cid:durableId="2036885169">
    <w:abstractNumId w:val="12"/>
  </w:num>
  <w:num w:numId="10" w16cid:durableId="1375960423">
    <w:abstractNumId w:val="25"/>
  </w:num>
  <w:num w:numId="11" w16cid:durableId="1645547146">
    <w:abstractNumId w:val="15"/>
  </w:num>
  <w:num w:numId="12" w16cid:durableId="1051735184">
    <w:abstractNumId w:val="0"/>
  </w:num>
  <w:num w:numId="13" w16cid:durableId="1728919796">
    <w:abstractNumId w:val="20"/>
  </w:num>
  <w:num w:numId="14" w16cid:durableId="131562732">
    <w:abstractNumId w:val="17"/>
  </w:num>
  <w:num w:numId="15" w16cid:durableId="705907195">
    <w:abstractNumId w:val="16"/>
  </w:num>
  <w:num w:numId="16" w16cid:durableId="1487089996">
    <w:abstractNumId w:val="24"/>
  </w:num>
  <w:num w:numId="17" w16cid:durableId="2101177865">
    <w:abstractNumId w:val="27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8"/>
  </w:num>
  <w:num w:numId="21" w16cid:durableId="625359045">
    <w:abstractNumId w:val="26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3"/>
  </w:num>
  <w:num w:numId="25" w16cid:durableId="1867019051">
    <w:abstractNumId w:val="11"/>
  </w:num>
  <w:num w:numId="26" w16cid:durableId="237327912">
    <w:abstractNumId w:val="22"/>
  </w:num>
  <w:num w:numId="27" w16cid:durableId="218520963">
    <w:abstractNumId w:val="7"/>
  </w:num>
  <w:num w:numId="28" w16cid:durableId="1503080482">
    <w:abstractNumId w:val="21"/>
  </w:num>
  <w:num w:numId="29" w16cid:durableId="279999440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2C1B6D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31A66"/>
    <w:rsid w:val="00834E78"/>
    <w:rsid w:val="00853D03"/>
    <w:rsid w:val="00871687"/>
    <w:rsid w:val="008D5FD6"/>
    <w:rsid w:val="008E366D"/>
    <w:rsid w:val="009514A2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C1EA3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2026-07-07T19:25:00Z</dcterms:created>
  <dcterms:modified xsi:type="dcterms:W3CDTF">2026-07-07T19:25:00Z</dcterms:modified>
</cp:coreProperties>
</file>