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F572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Savveyra Events / Proposal / Quotation Architecture</w:t>
      </w:r>
    </w:p>
    <w:p w14:paraId="1CA95079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Purpose</w:t>
      </w:r>
    </w:p>
    <w:p w14:paraId="2680E955" w14:textId="77777777" w:rsidR="003D31DD" w:rsidRPr="003D31DD" w:rsidRDefault="003D31DD" w:rsidP="003D31DD">
      <w:r w:rsidRPr="003D31DD">
        <w:t>This document defines the operational architecture connecting:</w:t>
      </w:r>
    </w:p>
    <w:p w14:paraId="3A841E46" w14:textId="77777777" w:rsidR="003D31DD" w:rsidRPr="003D31DD" w:rsidRDefault="003D31DD">
      <w:pPr>
        <w:numPr>
          <w:ilvl w:val="0"/>
          <w:numId w:val="1"/>
        </w:numPr>
      </w:pPr>
      <w:r w:rsidRPr="003D31DD">
        <w:t xml:space="preserve">Events </w:t>
      </w:r>
    </w:p>
    <w:p w14:paraId="798A2656" w14:textId="77777777" w:rsidR="003D31DD" w:rsidRPr="003D31DD" w:rsidRDefault="003D31DD">
      <w:pPr>
        <w:numPr>
          <w:ilvl w:val="0"/>
          <w:numId w:val="1"/>
        </w:numPr>
      </w:pPr>
      <w:r w:rsidRPr="003D31DD">
        <w:t xml:space="preserve">Proposal </w:t>
      </w:r>
    </w:p>
    <w:p w14:paraId="43EDB950" w14:textId="77777777" w:rsidR="003D31DD" w:rsidRPr="003D31DD" w:rsidRDefault="003D31DD">
      <w:pPr>
        <w:numPr>
          <w:ilvl w:val="0"/>
          <w:numId w:val="1"/>
        </w:numPr>
      </w:pPr>
      <w:r w:rsidRPr="003D31DD">
        <w:t xml:space="preserve">Quotation </w:t>
      </w:r>
    </w:p>
    <w:p w14:paraId="11EB0683" w14:textId="77777777" w:rsidR="003D31DD" w:rsidRPr="003D31DD" w:rsidRDefault="003D31DD" w:rsidP="003D31DD">
      <w:r w:rsidRPr="003D31DD">
        <w:t>It establishes the ownership boundaries between Kitchen and Sales and explains how operational information moves between them.</w:t>
      </w:r>
    </w:p>
    <w:p w14:paraId="006577E8" w14:textId="77777777" w:rsidR="003D31DD" w:rsidRPr="003D31DD" w:rsidRDefault="003D31DD" w:rsidP="003D31DD">
      <w:r w:rsidRPr="003D31DD">
        <w:t>This document defines architecture only.</w:t>
      </w:r>
    </w:p>
    <w:p w14:paraId="4FB5A81E" w14:textId="77777777" w:rsidR="003D31DD" w:rsidRPr="003D31DD" w:rsidRDefault="003D31DD" w:rsidP="003D31DD">
      <w:r w:rsidRPr="003D31DD">
        <w:t>It does not describe user interface or implementation.</w:t>
      </w:r>
    </w:p>
    <w:p w14:paraId="06FF6085" w14:textId="77777777" w:rsidR="003D31DD" w:rsidRPr="003D31DD" w:rsidRDefault="003D31DD" w:rsidP="003D31DD">
      <w:r w:rsidRPr="003D31DD">
        <w:pict w14:anchorId="7B19804B">
          <v:rect id="_x0000_i1214" style="width:0;height:1.5pt" o:hralign="center" o:hrstd="t" o:hr="t" fillcolor="#a0a0a0" stroked="f"/>
        </w:pict>
      </w:r>
    </w:p>
    <w:p w14:paraId="0E26731C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Core Philosophy</w:t>
      </w:r>
    </w:p>
    <w:p w14:paraId="741AB3C3" w14:textId="77777777" w:rsidR="003D31DD" w:rsidRPr="003D31DD" w:rsidRDefault="003D31DD" w:rsidP="003D31DD">
      <w:r w:rsidRPr="003D31DD">
        <w:t>Kitchen and Sales are separate operational systems.</w:t>
      </w:r>
    </w:p>
    <w:p w14:paraId="3F6F41B1" w14:textId="77777777" w:rsidR="003D31DD" w:rsidRPr="003D31DD" w:rsidRDefault="003D31DD" w:rsidP="003D31DD">
      <w:r w:rsidRPr="003D31DD">
        <w:t>Each system owns its own responsibilities.</w:t>
      </w:r>
    </w:p>
    <w:p w14:paraId="2A37F4E6" w14:textId="77777777" w:rsidR="003D31DD" w:rsidRPr="003D31DD" w:rsidRDefault="003D31DD" w:rsidP="003D31DD">
      <w:r w:rsidRPr="003D31DD">
        <w:t>Each system maintains its own history.</w:t>
      </w:r>
    </w:p>
    <w:p w14:paraId="3FBAEDFA" w14:textId="77777777" w:rsidR="003D31DD" w:rsidRPr="003D31DD" w:rsidRDefault="003D31DD" w:rsidP="003D31DD">
      <w:r w:rsidRPr="003D31DD">
        <w:t>Each system may continue operating independently.</w:t>
      </w:r>
    </w:p>
    <w:p w14:paraId="0148622C" w14:textId="77777777" w:rsidR="003D31DD" w:rsidRPr="003D31DD" w:rsidRDefault="003D31DD" w:rsidP="003D31DD">
      <w:r w:rsidRPr="003D31DD">
        <w:t>The only formal connection between them is the publication of a Proposal.</w:t>
      </w:r>
    </w:p>
    <w:p w14:paraId="50EAD700" w14:textId="77777777" w:rsidR="003D31DD" w:rsidRPr="003D31DD" w:rsidRDefault="003D31DD" w:rsidP="003D31DD">
      <w:r w:rsidRPr="003D31DD">
        <w:t>This separation keeps operational planning independent from commercial communication.</w:t>
      </w:r>
    </w:p>
    <w:p w14:paraId="5C46EA80" w14:textId="77777777" w:rsidR="003D31DD" w:rsidRPr="003D31DD" w:rsidRDefault="003D31DD" w:rsidP="003D31DD">
      <w:r w:rsidRPr="003D31DD">
        <w:pict w14:anchorId="1C5BAA58">
          <v:rect id="_x0000_i1215" style="width:0;height:1.5pt" o:hralign="center" o:hrstd="t" o:hr="t" fillcolor="#a0a0a0" stroked="f"/>
        </w:pict>
      </w:r>
    </w:p>
    <w:p w14:paraId="279F0B17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High-Level Architecture</w:t>
      </w:r>
    </w:p>
    <w:p w14:paraId="1B793BFD" w14:textId="77777777" w:rsidR="003D31DD" w:rsidRPr="003D31DD" w:rsidRDefault="003D31DD" w:rsidP="003D31DD">
      <w:r w:rsidRPr="003D31DD">
        <w:t>Kitchen</w:t>
      </w:r>
    </w:p>
    <w:p w14:paraId="14FF0918" w14:textId="77777777" w:rsidR="003D31DD" w:rsidRPr="003D31DD" w:rsidRDefault="003D31DD" w:rsidP="003D31DD">
      <w:r w:rsidRPr="003D31DD">
        <w:t xml:space="preserve">   │</w:t>
      </w:r>
    </w:p>
    <w:p w14:paraId="170C8954" w14:textId="77777777" w:rsidR="003D31DD" w:rsidRPr="003D31DD" w:rsidRDefault="003D31DD" w:rsidP="003D31DD">
      <w:r w:rsidRPr="003D31DD">
        <w:t xml:space="preserve">   </w:t>
      </w:r>
      <w:r w:rsidRPr="003D31DD">
        <w:rPr>
          <w:rFonts w:ascii="Arial" w:hAnsi="Arial" w:cs="Arial"/>
        </w:rPr>
        <w:t>▼</w:t>
      </w:r>
    </w:p>
    <w:p w14:paraId="56FD2A6A" w14:textId="77777777" w:rsidR="003D31DD" w:rsidRPr="003D31DD" w:rsidRDefault="003D31DD" w:rsidP="003D31DD">
      <w:r w:rsidRPr="003D31DD">
        <w:t>Event</w:t>
      </w:r>
    </w:p>
    <w:p w14:paraId="4951089D" w14:textId="77777777" w:rsidR="003D31DD" w:rsidRPr="003D31DD" w:rsidRDefault="003D31DD" w:rsidP="003D31DD">
      <w:r w:rsidRPr="003D31DD">
        <w:t xml:space="preserve">   │</w:t>
      </w:r>
    </w:p>
    <w:p w14:paraId="44C43C49" w14:textId="77777777" w:rsidR="003D31DD" w:rsidRPr="003D31DD" w:rsidRDefault="003D31DD" w:rsidP="003D31DD">
      <w:r w:rsidRPr="003D31DD">
        <w:t xml:space="preserve">   </w:t>
      </w:r>
      <w:r w:rsidRPr="003D31DD">
        <w:rPr>
          <w:rFonts w:ascii="Arial" w:hAnsi="Arial" w:cs="Arial"/>
        </w:rPr>
        <w:t>▼</w:t>
      </w:r>
    </w:p>
    <w:p w14:paraId="3749A0C6" w14:textId="77777777" w:rsidR="003D31DD" w:rsidRPr="003D31DD" w:rsidRDefault="003D31DD" w:rsidP="003D31DD">
      <w:r w:rsidRPr="003D31DD">
        <w:lastRenderedPageBreak/>
        <w:t>Proposal</w:t>
      </w:r>
    </w:p>
    <w:p w14:paraId="1EA9A71F" w14:textId="77777777" w:rsidR="003D31DD" w:rsidRPr="003D31DD" w:rsidRDefault="003D31DD" w:rsidP="003D31DD">
      <w:r w:rsidRPr="003D31DD">
        <w:t>========================</w:t>
      </w:r>
    </w:p>
    <w:p w14:paraId="6D7D05E8" w14:textId="77777777" w:rsidR="003D31DD" w:rsidRPr="003D31DD" w:rsidRDefault="003D31DD" w:rsidP="003D31DD">
      <w:r w:rsidRPr="003D31DD">
        <w:t>Operational Boundary</w:t>
      </w:r>
    </w:p>
    <w:p w14:paraId="70589794" w14:textId="77777777" w:rsidR="003D31DD" w:rsidRPr="003D31DD" w:rsidRDefault="003D31DD" w:rsidP="003D31DD">
      <w:r w:rsidRPr="003D31DD">
        <w:t>========================</w:t>
      </w:r>
    </w:p>
    <w:p w14:paraId="11BC042D" w14:textId="77777777" w:rsidR="003D31DD" w:rsidRPr="003D31DD" w:rsidRDefault="003D31DD" w:rsidP="003D31DD">
      <w:r w:rsidRPr="003D31DD">
        <w:t xml:space="preserve">   │</w:t>
      </w:r>
    </w:p>
    <w:p w14:paraId="74F8EC1D" w14:textId="77777777" w:rsidR="003D31DD" w:rsidRPr="003D31DD" w:rsidRDefault="003D31DD" w:rsidP="003D31DD">
      <w:r w:rsidRPr="003D31DD">
        <w:t xml:space="preserve">   </w:t>
      </w:r>
      <w:r w:rsidRPr="003D31DD">
        <w:rPr>
          <w:rFonts w:ascii="Arial" w:hAnsi="Arial" w:cs="Arial"/>
        </w:rPr>
        <w:t>▼</w:t>
      </w:r>
    </w:p>
    <w:p w14:paraId="0C871677" w14:textId="77777777" w:rsidR="003D31DD" w:rsidRPr="003D31DD" w:rsidRDefault="003D31DD" w:rsidP="003D31DD">
      <w:r w:rsidRPr="003D31DD">
        <w:t>Sales</w:t>
      </w:r>
    </w:p>
    <w:p w14:paraId="35758582" w14:textId="77777777" w:rsidR="003D31DD" w:rsidRPr="003D31DD" w:rsidRDefault="003D31DD" w:rsidP="003D31DD">
      <w:r w:rsidRPr="003D31DD">
        <w:t xml:space="preserve">   │</w:t>
      </w:r>
    </w:p>
    <w:p w14:paraId="788FA17E" w14:textId="77777777" w:rsidR="003D31DD" w:rsidRPr="003D31DD" w:rsidRDefault="003D31DD" w:rsidP="003D31DD">
      <w:r w:rsidRPr="003D31DD">
        <w:t xml:space="preserve">   </w:t>
      </w:r>
      <w:r w:rsidRPr="003D31DD">
        <w:rPr>
          <w:rFonts w:ascii="Arial" w:hAnsi="Arial" w:cs="Arial"/>
        </w:rPr>
        <w:t>▼</w:t>
      </w:r>
    </w:p>
    <w:p w14:paraId="393353BD" w14:textId="77777777" w:rsidR="003D31DD" w:rsidRPr="003D31DD" w:rsidRDefault="003D31DD" w:rsidP="003D31DD">
      <w:r w:rsidRPr="003D31DD">
        <w:t>Quotation</w:t>
      </w:r>
    </w:p>
    <w:p w14:paraId="012041F8" w14:textId="77777777" w:rsidR="003D31DD" w:rsidRPr="003D31DD" w:rsidRDefault="003D31DD" w:rsidP="003D31DD">
      <w:r w:rsidRPr="003D31DD">
        <w:t>The Proposal represents the handoff from Kitchen to Sales.</w:t>
      </w:r>
    </w:p>
    <w:p w14:paraId="4D8F856F" w14:textId="77777777" w:rsidR="003D31DD" w:rsidRPr="003D31DD" w:rsidRDefault="003D31DD" w:rsidP="003D31DD">
      <w:r w:rsidRPr="003D31DD">
        <w:t>Everything above the boundary belongs to Kitchen.</w:t>
      </w:r>
    </w:p>
    <w:p w14:paraId="15FED1F6" w14:textId="77777777" w:rsidR="003D31DD" w:rsidRPr="003D31DD" w:rsidRDefault="003D31DD" w:rsidP="003D31DD">
      <w:r w:rsidRPr="003D31DD">
        <w:t>Everything below the boundary belongs to Sales.</w:t>
      </w:r>
    </w:p>
    <w:p w14:paraId="6BC9991D" w14:textId="77777777" w:rsidR="003D31DD" w:rsidRPr="003D31DD" w:rsidRDefault="003D31DD" w:rsidP="003D31DD">
      <w:r w:rsidRPr="003D31DD">
        <w:pict w14:anchorId="03A2B76E">
          <v:rect id="_x0000_i1216" style="width:0;height:1.5pt" o:hralign="center" o:hrstd="t" o:hr="t" fillcolor="#a0a0a0" stroked="f"/>
        </w:pict>
      </w:r>
    </w:p>
    <w:p w14:paraId="3003EA11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Operational Ownership</w:t>
      </w:r>
    </w:p>
    <w:p w14:paraId="213763D2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Kitchen Owns</w:t>
      </w:r>
    </w:p>
    <w:p w14:paraId="64FD3A5E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Ingredients </w:t>
      </w:r>
    </w:p>
    <w:p w14:paraId="61B50223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Recipes </w:t>
      </w:r>
    </w:p>
    <w:p w14:paraId="781FD852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Dishes </w:t>
      </w:r>
    </w:p>
    <w:p w14:paraId="78BAB94C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Menus </w:t>
      </w:r>
    </w:p>
    <w:p w14:paraId="2E638E06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Events </w:t>
      </w:r>
    </w:p>
    <w:p w14:paraId="3C4C47EF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production planning </w:t>
      </w:r>
    </w:p>
    <w:p w14:paraId="557067CD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costing </w:t>
      </w:r>
    </w:p>
    <w:p w14:paraId="544B045B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guest planning </w:t>
      </w:r>
    </w:p>
    <w:p w14:paraId="5CF2EB94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operational scheduling </w:t>
      </w:r>
    </w:p>
    <w:p w14:paraId="6E446268" w14:textId="77777777" w:rsidR="003D31DD" w:rsidRPr="003D31DD" w:rsidRDefault="003D31DD">
      <w:pPr>
        <w:numPr>
          <w:ilvl w:val="0"/>
          <w:numId w:val="2"/>
        </w:numPr>
      </w:pPr>
      <w:r w:rsidRPr="003D31DD">
        <w:t xml:space="preserve">Kitchen Proposal publication </w:t>
      </w:r>
    </w:p>
    <w:p w14:paraId="50802139" w14:textId="77777777" w:rsidR="003D31DD" w:rsidRPr="003D31DD" w:rsidRDefault="003D31DD" w:rsidP="003D31DD">
      <w:r w:rsidRPr="003D31DD">
        <w:lastRenderedPageBreak/>
        <w:t>Kitchen determines what operational work is required.</w:t>
      </w:r>
    </w:p>
    <w:p w14:paraId="5E8761D8" w14:textId="77777777" w:rsidR="003D31DD" w:rsidRPr="003D31DD" w:rsidRDefault="003D31DD" w:rsidP="003D31DD">
      <w:r w:rsidRPr="003D31DD">
        <w:t>Kitchen does not own customer communication after a Proposal has been published.</w:t>
      </w:r>
    </w:p>
    <w:p w14:paraId="0AC18904" w14:textId="77777777" w:rsidR="003D31DD" w:rsidRPr="003D31DD" w:rsidRDefault="003D31DD" w:rsidP="003D31DD">
      <w:r w:rsidRPr="003D31DD">
        <w:pict w14:anchorId="1463B90D">
          <v:rect id="_x0000_i1217" style="width:0;height:1.5pt" o:hralign="center" o:hrstd="t" o:hr="t" fillcolor="#a0a0a0" stroked="f"/>
        </w:pict>
      </w:r>
    </w:p>
    <w:p w14:paraId="3DB2275C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Sales Owns</w:t>
      </w:r>
    </w:p>
    <w:p w14:paraId="769CC424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Quotations </w:t>
      </w:r>
    </w:p>
    <w:p w14:paraId="771DA378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quotation numbering </w:t>
      </w:r>
    </w:p>
    <w:p w14:paraId="47151F51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quotation revisions </w:t>
      </w:r>
    </w:p>
    <w:p w14:paraId="105F2F7C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pricing decisions </w:t>
      </w:r>
    </w:p>
    <w:p w14:paraId="2EAD5F58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customer communication </w:t>
      </w:r>
    </w:p>
    <w:p w14:paraId="4C2F8EC1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commercial notes </w:t>
      </w:r>
    </w:p>
    <w:p w14:paraId="57846F82" w14:textId="77777777" w:rsidR="003D31DD" w:rsidRPr="003D31DD" w:rsidRDefault="003D31DD">
      <w:pPr>
        <w:numPr>
          <w:ilvl w:val="0"/>
          <w:numId w:val="3"/>
        </w:numPr>
      </w:pPr>
      <w:r w:rsidRPr="003D31DD">
        <w:t xml:space="preserve">quotation history </w:t>
      </w:r>
    </w:p>
    <w:p w14:paraId="0EB6AF90" w14:textId="77777777" w:rsidR="003D31DD" w:rsidRPr="003D31DD" w:rsidRDefault="003D31DD" w:rsidP="003D31DD">
      <w:r w:rsidRPr="003D31DD">
        <w:t>Sales determines how Kitchen information is presented commercially.</w:t>
      </w:r>
    </w:p>
    <w:p w14:paraId="1179D8EB" w14:textId="77777777" w:rsidR="003D31DD" w:rsidRPr="003D31DD" w:rsidRDefault="003D31DD" w:rsidP="003D31DD">
      <w:r w:rsidRPr="003D31DD">
        <w:t>Sales does not modify Kitchen planning.</w:t>
      </w:r>
    </w:p>
    <w:p w14:paraId="0A836C4B" w14:textId="77777777" w:rsidR="003D31DD" w:rsidRPr="003D31DD" w:rsidRDefault="003D31DD" w:rsidP="003D31DD">
      <w:r w:rsidRPr="003D31DD">
        <w:pict w14:anchorId="50BEE324">
          <v:rect id="_x0000_i1218" style="width:0;height:1.5pt" o:hralign="center" o:hrstd="t" o:hr="t" fillcolor="#a0a0a0" stroked="f"/>
        </w:pict>
      </w:r>
    </w:p>
    <w:p w14:paraId="6EDE2035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Events</w:t>
      </w:r>
    </w:p>
    <w:p w14:paraId="5A867C7A" w14:textId="77777777" w:rsidR="003D31DD" w:rsidRPr="003D31DD" w:rsidRDefault="003D31DD" w:rsidP="003D31DD">
      <w:r w:rsidRPr="003D31DD">
        <w:t>Events are the operational source of truth.</w:t>
      </w:r>
    </w:p>
    <w:p w14:paraId="74622B76" w14:textId="77777777" w:rsidR="003D31DD" w:rsidRPr="003D31DD" w:rsidRDefault="003D31DD" w:rsidP="003D31DD">
      <w:r w:rsidRPr="003D31DD">
        <w:t>Every Proposal originates from an Event.</w:t>
      </w:r>
    </w:p>
    <w:p w14:paraId="752A3138" w14:textId="77777777" w:rsidR="003D31DD" w:rsidRPr="003D31DD" w:rsidRDefault="003D31DD" w:rsidP="003D31DD">
      <w:r w:rsidRPr="003D31DD">
        <w:t>Events may exist without:</w:t>
      </w:r>
    </w:p>
    <w:p w14:paraId="6EAF2C26" w14:textId="77777777" w:rsidR="003D31DD" w:rsidRPr="003D31DD" w:rsidRDefault="003D31DD">
      <w:pPr>
        <w:numPr>
          <w:ilvl w:val="0"/>
          <w:numId w:val="4"/>
        </w:numPr>
      </w:pPr>
      <w:r w:rsidRPr="003D31DD">
        <w:t xml:space="preserve">Proposal </w:t>
      </w:r>
    </w:p>
    <w:p w14:paraId="513DA2EB" w14:textId="77777777" w:rsidR="003D31DD" w:rsidRPr="003D31DD" w:rsidRDefault="003D31DD">
      <w:pPr>
        <w:numPr>
          <w:ilvl w:val="0"/>
          <w:numId w:val="4"/>
        </w:numPr>
      </w:pPr>
      <w:r w:rsidRPr="003D31DD">
        <w:t xml:space="preserve">Quotation </w:t>
      </w:r>
    </w:p>
    <w:p w14:paraId="449FE79D" w14:textId="77777777" w:rsidR="003D31DD" w:rsidRPr="003D31DD" w:rsidRDefault="003D31DD" w:rsidP="003D31DD">
      <w:r w:rsidRPr="003D31DD">
        <w:t>Examples include:</w:t>
      </w:r>
    </w:p>
    <w:p w14:paraId="45854E7F" w14:textId="77777777" w:rsidR="003D31DD" w:rsidRPr="003D31DD" w:rsidRDefault="003D31DD">
      <w:pPr>
        <w:numPr>
          <w:ilvl w:val="0"/>
          <w:numId w:val="5"/>
        </w:numPr>
      </w:pPr>
      <w:r w:rsidRPr="003D31DD">
        <w:t xml:space="preserve">internal functions </w:t>
      </w:r>
    </w:p>
    <w:p w14:paraId="26213D86" w14:textId="77777777" w:rsidR="003D31DD" w:rsidRPr="003D31DD" w:rsidRDefault="003D31DD">
      <w:pPr>
        <w:numPr>
          <w:ilvl w:val="0"/>
          <w:numId w:val="5"/>
        </w:numPr>
      </w:pPr>
      <w:r w:rsidRPr="003D31DD">
        <w:t xml:space="preserve">promotional events </w:t>
      </w:r>
    </w:p>
    <w:p w14:paraId="6441F9EC" w14:textId="77777777" w:rsidR="003D31DD" w:rsidRPr="003D31DD" w:rsidRDefault="003D31DD">
      <w:pPr>
        <w:numPr>
          <w:ilvl w:val="0"/>
          <w:numId w:val="5"/>
        </w:numPr>
      </w:pPr>
      <w:r w:rsidRPr="003D31DD">
        <w:t xml:space="preserve">training events </w:t>
      </w:r>
    </w:p>
    <w:p w14:paraId="521DAE12" w14:textId="77777777" w:rsidR="003D31DD" w:rsidRPr="003D31DD" w:rsidRDefault="003D31DD">
      <w:pPr>
        <w:numPr>
          <w:ilvl w:val="0"/>
          <w:numId w:val="5"/>
        </w:numPr>
      </w:pPr>
      <w:r w:rsidRPr="003D31DD">
        <w:t xml:space="preserve">production runs </w:t>
      </w:r>
    </w:p>
    <w:p w14:paraId="57ABD27D" w14:textId="77777777" w:rsidR="003D31DD" w:rsidRPr="003D31DD" w:rsidRDefault="003D31DD">
      <w:pPr>
        <w:numPr>
          <w:ilvl w:val="0"/>
          <w:numId w:val="5"/>
        </w:numPr>
      </w:pPr>
      <w:r w:rsidRPr="003D31DD">
        <w:t xml:space="preserve">hotel sampling </w:t>
      </w:r>
    </w:p>
    <w:p w14:paraId="75B6D91A" w14:textId="77777777" w:rsidR="003D31DD" w:rsidRPr="003D31DD" w:rsidRDefault="003D31DD">
      <w:pPr>
        <w:numPr>
          <w:ilvl w:val="0"/>
          <w:numId w:val="5"/>
        </w:numPr>
      </w:pPr>
      <w:r w:rsidRPr="003D31DD">
        <w:lastRenderedPageBreak/>
        <w:t xml:space="preserve">charity functions </w:t>
      </w:r>
    </w:p>
    <w:p w14:paraId="02B3B688" w14:textId="77777777" w:rsidR="003D31DD" w:rsidRPr="003D31DD" w:rsidRDefault="003D31DD" w:rsidP="003D31DD">
      <w:r w:rsidRPr="003D31DD">
        <w:t>An Event does not require Sales involvement.</w:t>
      </w:r>
    </w:p>
    <w:p w14:paraId="436E2B17" w14:textId="77777777" w:rsidR="003D31DD" w:rsidRPr="003D31DD" w:rsidRDefault="003D31DD" w:rsidP="003D31DD">
      <w:r w:rsidRPr="003D31DD">
        <w:pict w14:anchorId="461CB77E">
          <v:rect id="_x0000_i1219" style="width:0;height:1.5pt" o:hralign="center" o:hrstd="t" o:hr="t" fillcolor="#a0a0a0" stroked="f"/>
        </w:pict>
      </w:r>
    </w:p>
    <w:p w14:paraId="7477E739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Proposal</w:t>
      </w:r>
    </w:p>
    <w:p w14:paraId="36EE6CB2" w14:textId="77777777" w:rsidR="003D31DD" w:rsidRPr="003D31DD" w:rsidRDefault="003D31DD" w:rsidP="003D31DD">
      <w:r w:rsidRPr="003D31DD">
        <w:t>Proposal belongs to Kitchen.</w:t>
      </w:r>
    </w:p>
    <w:p w14:paraId="73CCAD38" w14:textId="77777777" w:rsidR="003D31DD" w:rsidRPr="003D31DD" w:rsidRDefault="003D31DD" w:rsidP="003D31DD">
      <w:r w:rsidRPr="003D31DD">
        <w:t>Proposal is a published operational snapshot of an Event.</w:t>
      </w:r>
    </w:p>
    <w:p w14:paraId="0E1E4544" w14:textId="77777777" w:rsidR="003D31DD" w:rsidRPr="003D31DD" w:rsidRDefault="003D31DD" w:rsidP="003D31DD">
      <w:r w:rsidRPr="003D31DD">
        <w:t>Proposal represents Kitchen's understanding of:</w:t>
      </w:r>
    </w:p>
    <w:p w14:paraId="3A54085C" w14:textId="77777777" w:rsidR="003D31DD" w:rsidRPr="003D31DD" w:rsidRDefault="003D31DD">
      <w:pPr>
        <w:numPr>
          <w:ilvl w:val="0"/>
          <w:numId w:val="6"/>
        </w:numPr>
      </w:pPr>
      <w:r w:rsidRPr="003D31DD">
        <w:t xml:space="preserve">menus </w:t>
      </w:r>
    </w:p>
    <w:p w14:paraId="44D19646" w14:textId="77777777" w:rsidR="003D31DD" w:rsidRPr="003D31DD" w:rsidRDefault="003D31DD">
      <w:pPr>
        <w:numPr>
          <w:ilvl w:val="0"/>
          <w:numId w:val="6"/>
        </w:numPr>
      </w:pPr>
      <w:r w:rsidRPr="003D31DD">
        <w:t xml:space="preserve">guest counts </w:t>
      </w:r>
    </w:p>
    <w:p w14:paraId="377EE800" w14:textId="77777777" w:rsidR="003D31DD" w:rsidRPr="003D31DD" w:rsidRDefault="003D31DD">
      <w:pPr>
        <w:numPr>
          <w:ilvl w:val="0"/>
          <w:numId w:val="6"/>
        </w:numPr>
      </w:pPr>
      <w:r w:rsidRPr="003D31DD">
        <w:t xml:space="preserve">production requirements </w:t>
      </w:r>
    </w:p>
    <w:p w14:paraId="1A972969" w14:textId="77777777" w:rsidR="003D31DD" w:rsidRPr="003D31DD" w:rsidRDefault="003D31DD">
      <w:pPr>
        <w:numPr>
          <w:ilvl w:val="0"/>
          <w:numId w:val="6"/>
        </w:numPr>
      </w:pPr>
      <w:r w:rsidRPr="003D31DD">
        <w:t xml:space="preserve">operational pricing </w:t>
      </w:r>
    </w:p>
    <w:p w14:paraId="341C59B7" w14:textId="77777777" w:rsidR="003D31DD" w:rsidRPr="003D31DD" w:rsidRDefault="003D31DD">
      <w:pPr>
        <w:numPr>
          <w:ilvl w:val="0"/>
          <w:numId w:val="6"/>
        </w:numPr>
      </w:pPr>
      <w:r w:rsidRPr="003D31DD">
        <w:t xml:space="preserve">event information </w:t>
      </w:r>
    </w:p>
    <w:p w14:paraId="3EAAA0A4" w14:textId="77777777" w:rsidR="003D31DD" w:rsidRPr="003D31DD" w:rsidRDefault="003D31DD" w:rsidP="003D31DD">
      <w:r w:rsidRPr="003D31DD">
        <w:t>Proposal is not a commercial quotation.</w:t>
      </w:r>
    </w:p>
    <w:p w14:paraId="32E18148" w14:textId="77777777" w:rsidR="003D31DD" w:rsidRPr="003D31DD" w:rsidRDefault="003D31DD" w:rsidP="003D31DD">
      <w:r w:rsidRPr="003D31DD">
        <w:t>Proposal is not owned by Sales.</w:t>
      </w:r>
    </w:p>
    <w:p w14:paraId="1029687F" w14:textId="77777777" w:rsidR="003D31DD" w:rsidRPr="003D31DD" w:rsidRDefault="003D31DD" w:rsidP="003D31DD">
      <w:r w:rsidRPr="003D31DD">
        <w:pict w14:anchorId="56B82753">
          <v:rect id="_x0000_i1220" style="width:0;height:1.5pt" o:hralign="center" o:hrstd="t" o:hr="t" fillcolor="#a0a0a0" stroked="f"/>
        </w:pict>
      </w:r>
    </w:p>
    <w:p w14:paraId="1F9A929A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Quotation</w:t>
      </w:r>
    </w:p>
    <w:p w14:paraId="07F6D5D8" w14:textId="77777777" w:rsidR="003D31DD" w:rsidRPr="003D31DD" w:rsidRDefault="003D31DD" w:rsidP="003D31DD">
      <w:r w:rsidRPr="003D31DD">
        <w:t>Quotation belongs entirely to Sales.</w:t>
      </w:r>
    </w:p>
    <w:p w14:paraId="23768647" w14:textId="77777777" w:rsidR="003D31DD" w:rsidRPr="003D31DD" w:rsidRDefault="003D31DD" w:rsidP="003D31DD">
      <w:r w:rsidRPr="003D31DD">
        <w:t>Quotation consumes published Proposal snapshots.</w:t>
      </w:r>
    </w:p>
    <w:p w14:paraId="150A1E39" w14:textId="77777777" w:rsidR="003D31DD" w:rsidRPr="003D31DD" w:rsidRDefault="003D31DD" w:rsidP="003D31DD">
      <w:r w:rsidRPr="003D31DD">
        <w:t>Quotation may include additional commercial information that does not exist inside Kitchen.</w:t>
      </w:r>
    </w:p>
    <w:p w14:paraId="40362EAC" w14:textId="77777777" w:rsidR="003D31DD" w:rsidRPr="003D31DD" w:rsidRDefault="003D31DD" w:rsidP="003D31DD">
      <w:r w:rsidRPr="003D31DD">
        <w:t>Examples include:</w:t>
      </w:r>
    </w:p>
    <w:p w14:paraId="79A95EA3" w14:textId="77777777" w:rsidR="003D31DD" w:rsidRPr="003D31DD" w:rsidRDefault="003D31DD">
      <w:pPr>
        <w:numPr>
          <w:ilvl w:val="0"/>
          <w:numId w:val="7"/>
        </w:numPr>
      </w:pPr>
      <w:r w:rsidRPr="003D31DD">
        <w:t xml:space="preserve">selling prices </w:t>
      </w:r>
    </w:p>
    <w:p w14:paraId="71A09177" w14:textId="77777777" w:rsidR="003D31DD" w:rsidRPr="003D31DD" w:rsidRDefault="003D31DD">
      <w:pPr>
        <w:numPr>
          <w:ilvl w:val="0"/>
          <w:numId w:val="7"/>
        </w:numPr>
      </w:pPr>
      <w:r w:rsidRPr="003D31DD">
        <w:t xml:space="preserve">payment terms </w:t>
      </w:r>
    </w:p>
    <w:p w14:paraId="37F984FB" w14:textId="77777777" w:rsidR="003D31DD" w:rsidRPr="003D31DD" w:rsidRDefault="003D31DD">
      <w:pPr>
        <w:numPr>
          <w:ilvl w:val="0"/>
          <w:numId w:val="7"/>
        </w:numPr>
      </w:pPr>
      <w:r w:rsidRPr="003D31DD">
        <w:t xml:space="preserve">commercial notes </w:t>
      </w:r>
    </w:p>
    <w:p w14:paraId="7A6F69AC" w14:textId="77777777" w:rsidR="003D31DD" w:rsidRPr="003D31DD" w:rsidRDefault="003D31DD">
      <w:pPr>
        <w:numPr>
          <w:ilvl w:val="0"/>
          <w:numId w:val="7"/>
        </w:numPr>
      </w:pPr>
      <w:r w:rsidRPr="003D31DD">
        <w:t xml:space="preserve">branding </w:t>
      </w:r>
    </w:p>
    <w:p w14:paraId="1F35D92F" w14:textId="77777777" w:rsidR="003D31DD" w:rsidRPr="003D31DD" w:rsidRDefault="003D31DD">
      <w:pPr>
        <w:numPr>
          <w:ilvl w:val="0"/>
          <w:numId w:val="7"/>
        </w:numPr>
      </w:pPr>
      <w:r w:rsidRPr="003D31DD">
        <w:t xml:space="preserve">customer-facing presentation </w:t>
      </w:r>
    </w:p>
    <w:p w14:paraId="6FD9908D" w14:textId="77777777" w:rsidR="003D31DD" w:rsidRPr="003D31DD" w:rsidRDefault="003D31DD">
      <w:pPr>
        <w:numPr>
          <w:ilvl w:val="0"/>
          <w:numId w:val="7"/>
        </w:numPr>
      </w:pPr>
      <w:r w:rsidRPr="003D31DD">
        <w:lastRenderedPageBreak/>
        <w:t xml:space="preserve">quotation numbering </w:t>
      </w:r>
    </w:p>
    <w:p w14:paraId="088B5F12" w14:textId="77777777" w:rsidR="003D31DD" w:rsidRPr="003D31DD" w:rsidRDefault="003D31DD" w:rsidP="003D31DD">
      <w:r w:rsidRPr="003D31DD">
        <w:t>Kitchen neither owns nor maintains this information.</w:t>
      </w:r>
    </w:p>
    <w:p w14:paraId="65CAF41A" w14:textId="77777777" w:rsidR="003D31DD" w:rsidRPr="003D31DD" w:rsidRDefault="003D31DD" w:rsidP="003D31DD">
      <w:r w:rsidRPr="003D31DD">
        <w:pict w14:anchorId="71C99116">
          <v:rect id="_x0000_i1221" style="width:0;height:1.5pt" o:hralign="center" o:hrstd="t" o:hr="t" fillcolor="#a0a0a0" stroked="f"/>
        </w:pict>
      </w:r>
    </w:p>
    <w:p w14:paraId="36037CFC" w14:textId="77777777" w:rsidR="003D31DD" w:rsidRPr="003D31DD" w:rsidRDefault="003D31DD" w:rsidP="003D31DD">
      <w:pPr>
        <w:rPr>
          <w:b/>
          <w:bCs/>
        </w:rPr>
      </w:pPr>
      <w:r w:rsidRPr="003D31DD">
        <w:rPr>
          <w:b/>
          <w:bCs/>
        </w:rPr>
        <w:t>Operational Boundary</w:t>
      </w:r>
    </w:p>
    <w:p w14:paraId="3EDEACD5" w14:textId="77777777" w:rsidR="003D31DD" w:rsidRPr="003D31DD" w:rsidRDefault="003D31DD" w:rsidP="003D31DD">
      <w:r w:rsidRPr="003D31DD">
        <w:t>Proposal creates the architectural boundary between Kitchen and Sales.</w:t>
      </w:r>
    </w:p>
    <w:p w14:paraId="7F9946AF" w14:textId="77777777" w:rsidR="003D31DD" w:rsidRPr="003D31DD" w:rsidRDefault="003D31DD" w:rsidP="003D31DD">
      <w:r w:rsidRPr="003D31DD">
        <w:t>After a Proposal has been published:</w:t>
      </w:r>
    </w:p>
    <w:p w14:paraId="3639A993" w14:textId="77777777" w:rsidR="003D31DD" w:rsidRPr="003D31DD" w:rsidRDefault="003D31DD">
      <w:pPr>
        <w:numPr>
          <w:ilvl w:val="0"/>
          <w:numId w:val="8"/>
        </w:numPr>
      </w:pPr>
      <w:r w:rsidRPr="003D31DD">
        <w:t xml:space="preserve">Kitchen may continue changing the Event. </w:t>
      </w:r>
    </w:p>
    <w:p w14:paraId="5D2B4BEF" w14:textId="77777777" w:rsidR="003D31DD" w:rsidRPr="003D31DD" w:rsidRDefault="003D31DD">
      <w:pPr>
        <w:numPr>
          <w:ilvl w:val="0"/>
          <w:numId w:val="8"/>
        </w:numPr>
      </w:pPr>
      <w:r w:rsidRPr="003D31DD">
        <w:t xml:space="preserve">Sales may continue working with the published Proposal. </w:t>
      </w:r>
    </w:p>
    <w:p w14:paraId="610D005D" w14:textId="77777777" w:rsidR="003D31DD" w:rsidRPr="003D31DD" w:rsidRDefault="003D31DD">
      <w:pPr>
        <w:numPr>
          <w:ilvl w:val="0"/>
          <w:numId w:val="8"/>
        </w:numPr>
      </w:pPr>
      <w:r w:rsidRPr="003D31DD">
        <w:t xml:space="preserve">Neither side automatically changes the other's work. </w:t>
      </w:r>
    </w:p>
    <w:p w14:paraId="4AD3E93E" w14:textId="77777777" w:rsidR="003D31DD" w:rsidRPr="003D31DD" w:rsidRDefault="003D31DD" w:rsidP="003D31DD">
      <w:r w:rsidRPr="003D31DD">
        <w:t>Each side progresses independently until a new Proposal is intentionally published.</w:t>
      </w:r>
    </w:p>
    <w:p w14:paraId="73E55592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Independent Lifecycles</w:t>
      </w:r>
    </w:p>
    <w:p w14:paraId="4010C709" w14:textId="77777777" w:rsidR="00C23A47" w:rsidRPr="00C23A47" w:rsidRDefault="00C23A47" w:rsidP="00C23A47">
      <w:r w:rsidRPr="00C23A47">
        <w:t>Kitchen and Sales maintain separate operational lifecycles.</w:t>
      </w:r>
    </w:p>
    <w:p w14:paraId="5EB08DFE" w14:textId="77777777" w:rsidR="00C23A47" w:rsidRPr="00C23A47" w:rsidRDefault="00C23A47" w:rsidP="00C23A47">
      <w:r w:rsidRPr="00C23A47">
        <w:t>An Event progresses according to Kitchen operations.</w:t>
      </w:r>
    </w:p>
    <w:p w14:paraId="36442E6D" w14:textId="77777777" w:rsidR="00C23A47" w:rsidRPr="00C23A47" w:rsidRDefault="00C23A47" w:rsidP="00C23A47">
      <w:r w:rsidRPr="00C23A47">
        <w:t>A Quotation progresses according to Sales operations.</w:t>
      </w:r>
    </w:p>
    <w:p w14:paraId="70B5EDAD" w14:textId="77777777" w:rsidR="00C23A47" w:rsidRPr="00C23A47" w:rsidRDefault="00C23A47" w:rsidP="00C23A47">
      <w:r w:rsidRPr="00C23A47">
        <w:t>Neither lifecycle controls the other.</w:t>
      </w:r>
    </w:p>
    <w:p w14:paraId="0E6BFD23" w14:textId="77777777" w:rsidR="00C23A47" w:rsidRPr="00C23A47" w:rsidRDefault="00C23A47" w:rsidP="00C23A47">
      <w:r w:rsidRPr="00C23A47">
        <w:t>Example:</w:t>
      </w:r>
    </w:p>
    <w:p w14:paraId="5FDAE1C8" w14:textId="77777777" w:rsidR="00C23A47" w:rsidRPr="00C23A47" w:rsidRDefault="00C23A47" w:rsidP="00C23A47">
      <w:r w:rsidRPr="00C23A47">
        <w:t>Kitchen</w:t>
      </w:r>
    </w:p>
    <w:p w14:paraId="6B14AD17" w14:textId="77777777" w:rsidR="00C23A47" w:rsidRPr="00C23A47" w:rsidRDefault="00C23A47" w:rsidP="00C23A47"/>
    <w:p w14:paraId="134139BA" w14:textId="77777777" w:rsidR="00C23A47" w:rsidRPr="00C23A47" w:rsidRDefault="00C23A47" w:rsidP="00C23A47">
      <w:r w:rsidRPr="00C23A47">
        <w:t>Event</w:t>
      </w:r>
    </w:p>
    <w:p w14:paraId="48505D7A" w14:textId="77777777" w:rsidR="00C23A47" w:rsidRPr="00C23A47" w:rsidRDefault="00C23A47" w:rsidP="00C23A47">
      <w:r w:rsidRPr="00C23A47">
        <w:t>↓</w:t>
      </w:r>
    </w:p>
    <w:p w14:paraId="4E1EE10B" w14:textId="77777777" w:rsidR="00C23A47" w:rsidRPr="00C23A47" w:rsidRDefault="00C23A47" w:rsidP="00C23A47">
      <w:r w:rsidRPr="00C23A47">
        <w:t>Proposal v1</w:t>
      </w:r>
    </w:p>
    <w:p w14:paraId="11AC4707" w14:textId="77777777" w:rsidR="00C23A47" w:rsidRPr="00C23A47" w:rsidRDefault="00C23A47" w:rsidP="00C23A47">
      <w:r w:rsidRPr="00C23A47">
        <w:t>↓</w:t>
      </w:r>
    </w:p>
    <w:p w14:paraId="192D9DD4" w14:textId="77777777" w:rsidR="00C23A47" w:rsidRPr="00C23A47" w:rsidRDefault="00C23A47" w:rsidP="00C23A47">
      <w:r w:rsidRPr="00C23A47">
        <w:t>Event Updated</w:t>
      </w:r>
    </w:p>
    <w:p w14:paraId="060C9008" w14:textId="77777777" w:rsidR="00C23A47" w:rsidRPr="00C23A47" w:rsidRDefault="00C23A47" w:rsidP="00C23A47">
      <w:r w:rsidRPr="00C23A47">
        <w:t>↓</w:t>
      </w:r>
    </w:p>
    <w:p w14:paraId="2AFE375C" w14:textId="77777777" w:rsidR="00C23A47" w:rsidRPr="00C23A47" w:rsidRDefault="00C23A47" w:rsidP="00C23A47">
      <w:r w:rsidRPr="00C23A47">
        <w:t>Proposal v2</w:t>
      </w:r>
    </w:p>
    <w:p w14:paraId="759E7D97" w14:textId="77777777" w:rsidR="00C23A47" w:rsidRPr="00C23A47" w:rsidRDefault="00C23A47" w:rsidP="00C23A47">
      <w:r w:rsidRPr="00C23A47">
        <w:t>↓</w:t>
      </w:r>
    </w:p>
    <w:p w14:paraId="5C44FA65" w14:textId="77777777" w:rsidR="00C23A47" w:rsidRPr="00C23A47" w:rsidRDefault="00C23A47" w:rsidP="00C23A47">
      <w:r w:rsidRPr="00C23A47">
        <w:lastRenderedPageBreak/>
        <w:t>Event Completed</w:t>
      </w:r>
    </w:p>
    <w:p w14:paraId="5D46EE4C" w14:textId="77777777" w:rsidR="00C23A47" w:rsidRPr="00C23A47" w:rsidRDefault="00C23A47" w:rsidP="00C23A47">
      <w:r w:rsidRPr="00C23A47">
        <w:t>Sales</w:t>
      </w:r>
    </w:p>
    <w:p w14:paraId="0530D23F" w14:textId="77777777" w:rsidR="00C23A47" w:rsidRPr="00C23A47" w:rsidRDefault="00C23A47" w:rsidP="00C23A47"/>
    <w:p w14:paraId="3CFE7F4C" w14:textId="77777777" w:rsidR="00C23A47" w:rsidRPr="00C23A47" w:rsidRDefault="00C23A47" w:rsidP="00C23A47">
      <w:r w:rsidRPr="00C23A47">
        <w:t>Proposal v1</w:t>
      </w:r>
    </w:p>
    <w:p w14:paraId="0A665A3C" w14:textId="77777777" w:rsidR="00C23A47" w:rsidRPr="00C23A47" w:rsidRDefault="00C23A47" w:rsidP="00C23A47">
      <w:r w:rsidRPr="00C23A47">
        <w:t>↓</w:t>
      </w:r>
    </w:p>
    <w:p w14:paraId="13A05830" w14:textId="77777777" w:rsidR="00C23A47" w:rsidRPr="00C23A47" w:rsidRDefault="00C23A47" w:rsidP="00C23A47">
      <w:r w:rsidRPr="00C23A47">
        <w:t>Quotation 001</w:t>
      </w:r>
    </w:p>
    <w:p w14:paraId="0963D93F" w14:textId="77777777" w:rsidR="00C23A47" w:rsidRPr="00C23A47" w:rsidRDefault="00C23A47" w:rsidP="00C23A47">
      <w:r w:rsidRPr="00C23A47">
        <w:t>↓</w:t>
      </w:r>
    </w:p>
    <w:p w14:paraId="5691F504" w14:textId="77777777" w:rsidR="00C23A47" w:rsidRPr="00C23A47" w:rsidRDefault="00C23A47" w:rsidP="00C23A47">
      <w:r w:rsidRPr="00C23A47">
        <w:t>Customer Discussion</w:t>
      </w:r>
    </w:p>
    <w:p w14:paraId="38717DF5" w14:textId="77777777" w:rsidR="00C23A47" w:rsidRPr="00C23A47" w:rsidRDefault="00C23A47" w:rsidP="00C23A47">
      <w:r w:rsidRPr="00C23A47">
        <w:t>↓</w:t>
      </w:r>
    </w:p>
    <w:p w14:paraId="74FA023B" w14:textId="77777777" w:rsidR="00C23A47" w:rsidRPr="00C23A47" w:rsidRDefault="00C23A47" w:rsidP="00C23A47">
      <w:r w:rsidRPr="00C23A47">
        <w:t>Quotation Revision</w:t>
      </w:r>
    </w:p>
    <w:p w14:paraId="363496A8" w14:textId="77777777" w:rsidR="00C23A47" w:rsidRPr="00C23A47" w:rsidRDefault="00C23A47" w:rsidP="00C23A47">
      <w:r w:rsidRPr="00C23A47">
        <w:t>↓</w:t>
      </w:r>
    </w:p>
    <w:p w14:paraId="1A848360" w14:textId="77777777" w:rsidR="00C23A47" w:rsidRPr="00C23A47" w:rsidRDefault="00C23A47" w:rsidP="00C23A47">
      <w:r w:rsidRPr="00C23A47">
        <w:t>Accepted</w:t>
      </w:r>
    </w:p>
    <w:p w14:paraId="68B0B345" w14:textId="77777777" w:rsidR="00C23A47" w:rsidRPr="00C23A47" w:rsidRDefault="00C23A47" w:rsidP="00C23A47">
      <w:r w:rsidRPr="00C23A47">
        <w:t>Both workflows remain valid simultaneously.</w:t>
      </w:r>
    </w:p>
    <w:p w14:paraId="5DDA3D26" w14:textId="77777777" w:rsidR="00C23A47" w:rsidRPr="00C23A47" w:rsidRDefault="00C23A47" w:rsidP="00C23A47">
      <w:r w:rsidRPr="00C23A47">
        <w:pict w14:anchorId="695B022D">
          <v:rect id="_x0000_i1272" style="width:0;height:1.5pt" o:hralign="center" o:hrstd="t" o:hr="t" fillcolor="#a0a0a0" stroked="f"/>
        </w:pict>
      </w:r>
    </w:p>
    <w:p w14:paraId="1868C7E7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Proposal Publication</w:t>
      </w:r>
    </w:p>
    <w:p w14:paraId="06C9AE61" w14:textId="77777777" w:rsidR="00C23A47" w:rsidRPr="00C23A47" w:rsidRDefault="00C23A47" w:rsidP="00C23A47">
      <w:r w:rsidRPr="00C23A47">
        <w:t>Publishing a Proposal creates a new operational snapshot.</w:t>
      </w:r>
    </w:p>
    <w:p w14:paraId="02338154" w14:textId="77777777" w:rsidR="00C23A47" w:rsidRPr="00C23A47" w:rsidRDefault="00C23A47" w:rsidP="00C23A47">
      <w:r w:rsidRPr="00C23A47">
        <w:t>Publication records the Event exactly as it exists at that moment.</w:t>
      </w:r>
    </w:p>
    <w:p w14:paraId="0CF52EF0" w14:textId="77777777" w:rsidR="00C23A47" w:rsidRPr="00C23A47" w:rsidRDefault="00C23A47" w:rsidP="00C23A47">
      <w:r w:rsidRPr="00C23A47">
        <w:t>The Proposal becomes immutable.</w:t>
      </w:r>
    </w:p>
    <w:p w14:paraId="3516623D" w14:textId="77777777" w:rsidR="00C23A47" w:rsidRPr="00C23A47" w:rsidRDefault="00C23A47" w:rsidP="00C23A47">
      <w:r w:rsidRPr="00C23A47">
        <w:t>Later Event changes never modify an existing Proposal.</w:t>
      </w:r>
    </w:p>
    <w:p w14:paraId="36C39FB5" w14:textId="77777777" w:rsidR="00C23A47" w:rsidRPr="00C23A47" w:rsidRDefault="00C23A47" w:rsidP="00C23A47">
      <w:r w:rsidRPr="00C23A47">
        <w:t>If Kitchen wishes to communicate new operational information, a new Proposal is published.</w:t>
      </w:r>
    </w:p>
    <w:p w14:paraId="09D2C061" w14:textId="77777777" w:rsidR="00C23A47" w:rsidRPr="00C23A47" w:rsidRDefault="00C23A47" w:rsidP="00C23A47">
      <w:r w:rsidRPr="00C23A47">
        <w:pict w14:anchorId="636F5568">
          <v:rect id="_x0000_i1273" style="width:0;height:1.5pt" o:hralign="center" o:hrstd="t" o:hr="t" fillcolor="#a0a0a0" stroked="f"/>
        </w:pict>
      </w:r>
    </w:p>
    <w:p w14:paraId="752B0E52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Proposal Revisions</w:t>
      </w:r>
    </w:p>
    <w:p w14:paraId="0FD14BC4" w14:textId="77777777" w:rsidR="00C23A47" w:rsidRPr="00C23A47" w:rsidRDefault="00C23A47" w:rsidP="00C23A47">
      <w:r w:rsidRPr="00C23A47">
        <w:t>Proposal revisions belong to Kitchen.</w:t>
      </w:r>
    </w:p>
    <w:p w14:paraId="6B5447F0" w14:textId="77777777" w:rsidR="00C23A47" w:rsidRPr="00C23A47" w:rsidRDefault="00C23A47" w:rsidP="00C23A47">
      <w:r w:rsidRPr="00C23A47">
        <w:t>Each Proposal revision represents a separate published snapshot.</w:t>
      </w:r>
    </w:p>
    <w:p w14:paraId="1B58A2B3" w14:textId="77777777" w:rsidR="00C23A47" w:rsidRPr="00C23A47" w:rsidRDefault="00C23A47" w:rsidP="00C23A47">
      <w:r w:rsidRPr="00C23A47">
        <w:t>Example:</w:t>
      </w:r>
    </w:p>
    <w:p w14:paraId="32665EB5" w14:textId="77777777" w:rsidR="00C23A47" w:rsidRPr="00C23A47" w:rsidRDefault="00C23A47" w:rsidP="00C23A47">
      <w:r w:rsidRPr="00C23A47">
        <w:lastRenderedPageBreak/>
        <w:t>Proposal 1</w:t>
      </w:r>
    </w:p>
    <w:p w14:paraId="1C4C09A4" w14:textId="77777777" w:rsidR="00C23A47" w:rsidRPr="00C23A47" w:rsidRDefault="00C23A47" w:rsidP="00C23A47">
      <w:r w:rsidRPr="00C23A47">
        <w:t>Proposal 2</w:t>
      </w:r>
    </w:p>
    <w:p w14:paraId="2C1AA1C9" w14:textId="77777777" w:rsidR="00C23A47" w:rsidRPr="00C23A47" w:rsidRDefault="00C23A47" w:rsidP="00C23A47">
      <w:r w:rsidRPr="00C23A47">
        <w:t>Proposal 3</w:t>
      </w:r>
    </w:p>
    <w:p w14:paraId="14BD6142" w14:textId="77777777" w:rsidR="00C23A47" w:rsidRPr="00C23A47" w:rsidRDefault="00C23A47" w:rsidP="00C23A47">
      <w:r w:rsidRPr="00C23A47">
        <w:t>Each Proposal remains historically valid.</w:t>
      </w:r>
    </w:p>
    <w:p w14:paraId="4048CE29" w14:textId="77777777" w:rsidR="00C23A47" w:rsidRPr="00C23A47" w:rsidRDefault="00C23A47" w:rsidP="00C23A47">
      <w:r w:rsidRPr="00C23A47">
        <w:t>Older Proposals are never overwritten.</w:t>
      </w:r>
    </w:p>
    <w:p w14:paraId="4419C2AD" w14:textId="77777777" w:rsidR="00C23A47" w:rsidRPr="00C23A47" w:rsidRDefault="00C23A47" w:rsidP="00C23A47">
      <w:r w:rsidRPr="00C23A47">
        <w:t>Users should always be able to determine which Proposal was used for a particular Sales activity.</w:t>
      </w:r>
    </w:p>
    <w:p w14:paraId="2B4E4123" w14:textId="77777777" w:rsidR="00C23A47" w:rsidRPr="00C23A47" w:rsidRDefault="00C23A47" w:rsidP="00C23A47">
      <w:r w:rsidRPr="00C23A47">
        <w:pict w14:anchorId="412C678C">
          <v:rect id="_x0000_i1274" style="width:0;height:1.5pt" o:hralign="center" o:hrstd="t" o:hr="t" fillcolor="#a0a0a0" stroked="f"/>
        </w:pict>
      </w:r>
    </w:p>
    <w:p w14:paraId="7425B0D5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Quotation Revisions</w:t>
      </w:r>
    </w:p>
    <w:p w14:paraId="64FDC267" w14:textId="77777777" w:rsidR="00C23A47" w:rsidRPr="00C23A47" w:rsidRDefault="00C23A47" w:rsidP="00C23A47">
      <w:r w:rsidRPr="00C23A47">
        <w:t>Quotation revisions belong entirely to Sales.</w:t>
      </w:r>
    </w:p>
    <w:p w14:paraId="7617E054" w14:textId="77777777" w:rsidR="00C23A47" w:rsidRPr="00C23A47" w:rsidRDefault="00C23A47" w:rsidP="00C23A47">
      <w:r w:rsidRPr="00C23A47">
        <w:t>Administrative revisions should preserve the same quotation number while recording the revision level.</w:t>
      </w:r>
    </w:p>
    <w:p w14:paraId="0D05DA79" w14:textId="77777777" w:rsidR="00C23A47" w:rsidRPr="00C23A47" w:rsidRDefault="00C23A47" w:rsidP="00C23A47">
      <w:r w:rsidRPr="00C23A47">
        <w:t>Example:</w:t>
      </w:r>
    </w:p>
    <w:p w14:paraId="349B136C" w14:textId="77777777" w:rsidR="00C23A47" w:rsidRPr="00C23A47" w:rsidRDefault="00C23A47" w:rsidP="00C23A47">
      <w:r w:rsidRPr="00C23A47">
        <w:t>Q-1045 Rev 0</w:t>
      </w:r>
    </w:p>
    <w:p w14:paraId="3C44EA4E" w14:textId="77777777" w:rsidR="00C23A47" w:rsidRPr="00C23A47" w:rsidRDefault="00C23A47" w:rsidP="00C23A47"/>
    <w:p w14:paraId="3ADD8488" w14:textId="77777777" w:rsidR="00C23A47" w:rsidRPr="00C23A47" w:rsidRDefault="00C23A47" w:rsidP="00C23A47">
      <w:r w:rsidRPr="00C23A47">
        <w:t>Q-1045 Rev 1</w:t>
      </w:r>
    </w:p>
    <w:p w14:paraId="5F323936" w14:textId="77777777" w:rsidR="00C23A47" w:rsidRPr="00C23A47" w:rsidRDefault="00C23A47" w:rsidP="00C23A47"/>
    <w:p w14:paraId="24C9A45C" w14:textId="77777777" w:rsidR="00C23A47" w:rsidRPr="00C23A47" w:rsidRDefault="00C23A47" w:rsidP="00C23A47">
      <w:r w:rsidRPr="00C23A47">
        <w:t>Q-1045 Rev 2</w:t>
      </w:r>
    </w:p>
    <w:p w14:paraId="66B32BCB" w14:textId="77777777" w:rsidR="00C23A47" w:rsidRPr="00C23A47" w:rsidRDefault="00C23A47" w:rsidP="00C23A47">
      <w:r w:rsidRPr="00C23A47">
        <w:t>Each revision represents a separate commercial document.</w:t>
      </w:r>
    </w:p>
    <w:p w14:paraId="02A40ACD" w14:textId="77777777" w:rsidR="00C23A47" w:rsidRPr="00C23A47" w:rsidRDefault="00C23A47" w:rsidP="00C23A47">
      <w:r w:rsidRPr="00C23A47">
        <w:t>Historical revisions remain permanently available.</w:t>
      </w:r>
    </w:p>
    <w:p w14:paraId="6A3F1E35" w14:textId="77777777" w:rsidR="00C23A47" w:rsidRPr="00C23A47" w:rsidRDefault="00C23A47" w:rsidP="00C23A47">
      <w:r w:rsidRPr="00C23A47">
        <w:t>Kitchen does not own or control Quotation revisions.</w:t>
      </w:r>
    </w:p>
    <w:p w14:paraId="1276B8E4" w14:textId="77777777" w:rsidR="00C23A47" w:rsidRPr="00C23A47" w:rsidRDefault="00C23A47" w:rsidP="00C23A47">
      <w:r w:rsidRPr="00C23A47">
        <w:pict w14:anchorId="5F8D4DDC">
          <v:rect id="_x0000_i1275" style="width:0;height:1.5pt" o:hralign="center" o:hrstd="t" o:hr="t" fillcolor="#a0a0a0" stroked="f"/>
        </w:pict>
      </w:r>
    </w:p>
    <w:p w14:paraId="6F9FC0F1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Current Operational Truth</w:t>
      </w:r>
    </w:p>
    <w:p w14:paraId="5EB9CDA4" w14:textId="77777777" w:rsidR="00C23A47" w:rsidRPr="00C23A47" w:rsidRDefault="00C23A47" w:rsidP="00C23A47">
      <w:r w:rsidRPr="00C23A47">
        <w:t>Kitchen always works from the latest published Event.</w:t>
      </w:r>
    </w:p>
    <w:p w14:paraId="19130298" w14:textId="77777777" w:rsidR="00C23A47" w:rsidRPr="00C23A47" w:rsidRDefault="00C23A47" w:rsidP="00C23A47">
      <w:r w:rsidRPr="00C23A47">
        <w:t>Current operational truth includes:</w:t>
      </w:r>
    </w:p>
    <w:p w14:paraId="095737EC" w14:textId="77777777" w:rsidR="00C23A47" w:rsidRPr="00C23A47" w:rsidRDefault="00C23A47">
      <w:pPr>
        <w:numPr>
          <w:ilvl w:val="0"/>
          <w:numId w:val="9"/>
        </w:numPr>
      </w:pPr>
      <w:r w:rsidRPr="00C23A47">
        <w:t xml:space="preserve">current menus </w:t>
      </w:r>
    </w:p>
    <w:p w14:paraId="7208FCC6" w14:textId="77777777" w:rsidR="00C23A47" w:rsidRPr="00C23A47" w:rsidRDefault="00C23A47">
      <w:pPr>
        <w:numPr>
          <w:ilvl w:val="0"/>
          <w:numId w:val="9"/>
        </w:numPr>
      </w:pPr>
      <w:r w:rsidRPr="00C23A47">
        <w:t xml:space="preserve">current guest counts </w:t>
      </w:r>
    </w:p>
    <w:p w14:paraId="5DD61FEE" w14:textId="77777777" w:rsidR="00C23A47" w:rsidRPr="00C23A47" w:rsidRDefault="00C23A47">
      <w:pPr>
        <w:numPr>
          <w:ilvl w:val="0"/>
          <w:numId w:val="9"/>
        </w:numPr>
      </w:pPr>
      <w:r w:rsidRPr="00C23A47">
        <w:lastRenderedPageBreak/>
        <w:t xml:space="preserve">current costing </w:t>
      </w:r>
    </w:p>
    <w:p w14:paraId="7A93CBCB" w14:textId="77777777" w:rsidR="00C23A47" w:rsidRPr="00C23A47" w:rsidRDefault="00C23A47">
      <w:pPr>
        <w:numPr>
          <w:ilvl w:val="0"/>
          <w:numId w:val="9"/>
        </w:numPr>
      </w:pPr>
      <w:r w:rsidRPr="00C23A47">
        <w:t xml:space="preserve">current production planning </w:t>
      </w:r>
    </w:p>
    <w:p w14:paraId="12FE1EE3" w14:textId="77777777" w:rsidR="00C23A47" w:rsidRPr="00C23A47" w:rsidRDefault="00C23A47">
      <w:pPr>
        <w:numPr>
          <w:ilvl w:val="0"/>
          <w:numId w:val="9"/>
        </w:numPr>
      </w:pPr>
      <w:r w:rsidRPr="00C23A47">
        <w:t xml:space="preserve">current scheduling </w:t>
      </w:r>
    </w:p>
    <w:p w14:paraId="39F3B2EC" w14:textId="77777777" w:rsidR="00C23A47" w:rsidRPr="00C23A47" w:rsidRDefault="00C23A47" w:rsidP="00C23A47">
      <w:r w:rsidRPr="00C23A47">
        <w:t>Kitchen planning continuously evolves until the Event is completed.</w:t>
      </w:r>
    </w:p>
    <w:p w14:paraId="5523D403" w14:textId="77777777" w:rsidR="00C23A47" w:rsidRPr="00C23A47" w:rsidRDefault="00C23A47" w:rsidP="00C23A47">
      <w:r w:rsidRPr="00C23A47">
        <w:pict w14:anchorId="4AF0CF42">
          <v:rect id="_x0000_i1276" style="width:0;height:1.5pt" o:hralign="center" o:hrstd="t" o:hr="t" fillcolor="#a0a0a0" stroked="f"/>
        </w:pict>
      </w:r>
    </w:p>
    <w:p w14:paraId="5A894D7B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Historical Operational Truth</w:t>
      </w:r>
    </w:p>
    <w:p w14:paraId="606E5215" w14:textId="77777777" w:rsidR="00C23A47" w:rsidRPr="00C23A47" w:rsidRDefault="00C23A47" w:rsidP="00C23A47">
      <w:r w:rsidRPr="00C23A47">
        <w:t>Proposal preserves historical Kitchen truth.</w:t>
      </w:r>
    </w:p>
    <w:p w14:paraId="034FC6C6" w14:textId="77777777" w:rsidR="00C23A47" w:rsidRPr="00C23A47" w:rsidRDefault="00C23A47" w:rsidP="00C23A47">
      <w:r w:rsidRPr="00C23A47">
        <w:t>Quotation preserves historical Sales truth.</w:t>
      </w:r>
    </w:p>
    <w:p w14:paraId="268956EC" w14:textId="77777777" w:rsidR="00C23A47" w:rsidRPr="00C23A47" w:rsidRDefault="00C23A47" w:rsidP="00C23A47">
      <w:r w:rsidRPr="00C23A47">
        <w:t>Neither historical record should change because the Event changes later.</w:t>
      </w:r>
    </w:p>
    <w:p w14:paraId="7DD87007" w14:textId="77777777" w:rsidR="00C23A47" w:rsidRPr="00C23A47" w:rsidRDefault="00C23A47" w:rsidP="00C23A47">
      <w:r w:rsidRPr="00C23A47">
        <w:t>Historical accuracy is essential for:</w:t>
      </w:r>
    </w:p>
    <w:p w14:paraId="734EBAA5" w14:textId="77777777" w:rsidR="00C23A47" w:rsidRPr="00C23A47" w:rsidRDefault="00C23A47">
      <w:pPr>
        <w:numPr>
          <w:ilvl w:val="0"/>
          <w:numId w:val="10"/>
        </w:numPr>
      </w:pPr>
      <w:r w:rsidRPr="00C23A47">
        <w:t xml:space="preserve">customer discussions </w:t>
      </w:r>
    </w:p>
    <w:p w14:paraId="2E5B40C2" w14:textId="77777777" w:rsidR="00C23A47" w:rsidRPr="00C23A47" w:rsidRDefault="00C23A47">
      <w:pPr>
        <w:numPr>
          <w:ilvl w:val="0"/>
          <w:numId w:val="10"/>
        </w:numPr>
      </w:pPr>
      <w:r w:rsidRPr="00C23A47">
        <w:t xml:space="preserve">dispute resolution </w:t>
      </w:r>
    </w:p>
    <w:p w14:paraId="7DD00CD8" w14:textId="77777777" w:rsidR="00C23A47" w:rsidRPr="00C23A47" w:rsidRDefault="00C23A47">
      <w:pPr>
        <w:numPr>
          <w:ilvl w:val="0"/>
          <w:numId w:val="10"/>
        </w:numPr>
      </w:pPr>
      <w:r w:rsidRPr="00C23A47">
        <w:t xml:space="preserve">auditing </w:t>
      </w:r>
    </w:p>
    <w:p w14:paraId="3189A76A" w14:textId="77777777" w:rsidR="00C23A47" w:rsidRPr="00C23A47" w:rsidRDefault="00C23A47">
      <w:pPr>
        <w:numPr>
          <w:ilvl w:val="0"/>
          <w:numId w:val="10"/>
        </w:numPr>
      </w:pPr>
      <w:r w:rsidRPr="00C23A47">
        <w:t xml:space="preserve">operational review </w:t>
      </w:r>
    </w:p>
    <w:p w14:paraId="08E86B8C" w14:textId="77777777" w:rsidR="00C23A47" w:rsidRPr="00C23A47" w:rsidRDefault="00C23A47" w:rsidP="00C23A47">
      <w:r w:rsidRPr="00C23A47">
        <w:pict w14:anchorId="134BE4C1">
          <v:rect id="_x0000_i1277" style="width:0;height:1.5pt" o:hralign="center" o:hrstd="t" o:hr="t" fillcolor="#a0a0a0" stroked="f"/>
        </w:pict>
      </w:r>
    </w:p>
    <w:p w14:paraId="57728BC3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Information Ownership</w:t>
      </w:r>
    </w:p>
    <w:p w14:paraId="606890A1" w14:textId="77777777" w:rsidR="00C23A47" w:rsidRPr="00C23A47" w:rsidRDefault="00C23A47" w:rsidP="00C23A47">
      <w:r w:rsidRPr="00C23A47">
        <w:t>Kitchen information includes:</w:t>
      </w:r>
    </w:p>
    <w:p w14:paraId="268153B2" w14:textId="77777777" w:rsidR="00C23A47" w:rsidRPr="00C23A47" w:rsidRDefault="00C23A47">
      <w:pPr>
        <w:numPr>
          <w:ilvl w:val="0"/>
          <w:numId w:val="11"/>
        </w:numPr>
      </w:pPr>
      <w:r w:rsidRPr="00C23A47">
        <w:t xml:space="preserve">Event information </w:t>
      </w:r>
    </w:p>
    <w:p w14:paraId="4A749A05" w14:textId="77777777" w:rsidR="00C23A47" w:rsidRPr="00C23A47" w:rsidRDefault="00C23A47">
      <w:pPr>
        <w:numPr>
          <w:ilvl w:val="0"/>
          <w:numId w:val="11"/>
        </w:numPr>
      </w:pPr>
      <w:r w:rsidRPr="00C23A47">
        <w:t xml:space="preserve">Menu information </w:t>
      </w:r>
    </w:p>
    <w:p w14:paraId="7645A128" w14:textId="77777777" w:rsidR="00C23A47" w:rsidRPr="00C23A47" w:rsidRDefault="00C23A47">
      <w:pPr>
        <w:numPr>
          <w:ilvl w:val="0"/>
          <w:numId w:val="11"/>
        </w:numPr>
      </w:pPr>
      <w:r w:rsidRPr="00C23A47">
        <w:t xml:space="preserve">production costing </w:t>
      </w:r>
    </w:p>
    <w:p w14:paraId="68447896" w14:textId="77777777" w:rsidR="00C23A47" w:rsidRPr="00C23A47" w:rsidRDefault="00C23A47">
      <w:pPr>
        <w:numPr>
          <w:ilvl w:val="0"/>
          <w:numId w:val="11"/>
        </w:numPr>
      </w:pPr>
      <w:r w:rsidRPr="00C23A47">
        <w:t xml:space="preserve">guest planning </w:t>
      </w:r>
    </w:p>
    <w:p w14:paraId="25D2F27A" w14:textId="77777777" w:rsidR="00C23A47" w:rsidRPr="00C23A47" w:rsidRDefault="00C23A47">
      <w:pPr>
        <w:numPr>
          <w:ilvl w:val="0"/>
          <w:numId w:val="11"/>
        </w:numPr>
      </w:pPr>
      <w:r w:rsidRPr="00C23A47">
        <w:t xml:space="preserve">production requirements </w:t>
      </w:r>
    </w:p>
    <w:p w14:paraId="28ACFFF3" w14:textId="77777777" w:rsidR="00C23A47" w:rsidRPr="00C23A47" w:rsidRDefault="00C23A47" w:rsidP="00C23A47">
      <w:r w:rsidRPr="00C23A47">
        <w:t>Sales information includes:</w:t>
      </w:r>
    </w:p>
    <w:p w14:paraId="0FE3C7A6" w14:textId="77777777" w:rsidR="00C23A47" w:rsidRPr="00C23A47" w:rsidRDefault="00C23A47">
      <w:pPr>
        <w:numPr>
          <w:ilvl w:val="0"/>
          <w:numId w:val="12"/>
        </w:numPr>
      </w:pPr>
      <w:r w:rsidRPr="00C23A47">
        <w:t xml:space="preserve">selling price </w:t>
      </w:r>
    </w:p>
    <w:p w14:paraId="306EF1E3" w14:textId="77777777" w:rsidR="00C23A47" w:rsidRPr="00C23A47" w:rsidRDefault="00C23A47">
      <w:pPr>
        <w:numPr>
          <w:ilvl w:val="0"/>
          <w:numId w:val="12"/>
        </w:numPr>
      </w:pPr>
      <w:r w:rsidRPr="00C23A47">
        <w:t xml:space="preserve">discounts </w:t>
      </w:r>
    </w:p>
    <w:p w14:paraId="2B426F5A" w14:textId="77777777" w:rsidR="00C23A47" w:rsidRPr="00C23A47" w:rsidRDefault="00C23A47">
      <w:pPr>
        <w:numPr>
          <w:ilvl w:val="0"/>
          <w:numId w:val="12"/>
        </w:numPr>
      </w:pPr>
      <w:r w:rsidRPr="00C23A47">
        <w:t xml:space="preserve">commercial wording </w:t>
      </w:r>
    </w:p>
    <w:p w14:paraId="2EB69A07" w14:textId="77777777" w:rsidR="00C23A47" w:rsidRPr="00C23A47" w:rsidRDefault="00C23A47">
      <w:pPr>
        <w:numPr>
          <w:ilvl w:val="0"/>
          <w:numId w:val="12"/>
        </w:numPr>
      </w:pPr>
      <w:r w:rsidRPr="00C23A47">
        <w:lastRenderedPageBreak/>
        <w:t xml:space="preserve">quotation numbering </w:t>
      </w:r>
    </w:p>
    <w:p w14:paraId="2E3FB937" w14:textId="77777777" w:rsidR="00C23A47" w:rsidRPr="00C23A47" w:rsidRDefault="00C23A47">
      <w:pPr>
        <w:numPr>
          <w:ilvl w:val="0"/>
          <w:numId w:val="12"/>
        </w:numPr>
      </w:pPr>
      <w:r w:rsidRPr="00C23A47">
        <w:t xml:space="preserve">quotation revisions </w:t>
      </w:r>
    </w:p>
    <w:p w14:paraId="5DB12F12" w14:textId="77777777" w:rsidR="00C23A47" w:rsidRPr="00C23A47" w:rsidRDefault="00C23A47">
      <w:pPr>
        <w:numPr>
          <w:ilvl w:val="0"/>
          <w:numId w:val="12"/>
        </w:numPr>
      </w:pPr>
      <w:r w:rsidRPr="00C23A47">
        <w:t xml:space="preserve">customer communication </w:t>
      </w:r>
    </w:p>
    <w:p w14:paraId="7167B94D" w14:textId="77777777" w:rsidR="00C23A47" w:rsidRPr="00C23A47" w:rsidRDefault="00C23A47" w:rsidP="00C23A47">
      <w:r w:rsidRPr="00C23A47">
        <w:t>Ownership never crosses the Proposal boundary.</w:t>
      </w:r>
    </w:p>
    <w:p w14:paraId="333CB12A" w14:textId="77777777" w:rsidR="00C23A47" w:rsidRPr="00C23A47" w:rsidRDefault="00C23A47" w:rsidP="00C23A47">
      <w:r w:rsidRPr="00C23A47">
        <w:t>Each side owns its own information permanently.</w:t>
      </w:r>
    </w:p>
    <w:p w14:paraId="3A656B34" w14:textId="77777777" w:rsidR="00C23A47" w:rsidRPr="00C23A47" w:rsidRDefault="00C23A47" w:rsidP="00C23A47">
      <w:r w:rsidRPr="00C23A47">
        <w:pict w14:anchorId="6193886B">
          <v:rect id="_x0000_i1278" style="width:0;height:1.5pt" o:hralign="center" o:hrstd="t" o:hr="t" fillcolor="#a0a0a0" stroked="f"/>
        </w:pict>
      </w:r>
    </w:p>
    <w:p w14:paraId="5FCE86A6" w14:textId="77777777" w:rsidR="00C23A47" w:rsidRPr="00C23A47" w:rsidRDefault="00C23A47" w:rsidP="00C23A47">
      <w:pPr>
        <w:rPr>
          <w:b/>
          <w:bCs/>
        </w:rPr>
      </w:pPr>
      <w:r w:rsidRPr="00C23A47">
        <w:rPr>
          <w:b/>
          <w:bCs/>
        </w:rPr>
        <w:t>Proposal Consumption</w:t>
      </w:r>
    </w:p>
    <w:p w14:paraId="11108991" w14:textId="77777777" w:rsidR="00C23A47" w:rsidRPr="00C23A47" w:rsidRDefault="00C23A47" w:rsidP="00C23A47">
      <w:r w:rsidRPr="00C23A47">
        <w:t>Sales consumes Proposal information.</w:t>
      </w:r>
    </w:p>
    <w:p w14:paraId="427A2B6F" w14:textId="77777777" w:rsidR="00C23A47" w:rsidRPr="00C23A47" w:rsidRDefault="00C23A47" w:rsidP="00C23A47">
      <w:r w:rsidRPr="00C23A47">
        <w:t>Sales does not consume the live Event.</w:t>
      </w:r>
    </w:p>
    <w:p w14:paraId="63E11E29" w14:textId="77777777" w:rsidR="00C23A47" w:rsidRPr="00C23A47" w:rsidRDefault="00C23A47" w:rsidP="00C23A47">
      <w:r w:rsidRPr="00C23A47">
        <w:t>Proposal becomes the published source presented to Sales.</w:t>
      </w:r>
    </w:p>
    <w:p w14:paraId="4E4EE6C2" w14:textId="77777777" w:rsidR="00C23A47" w:rsidRPr="00C23A47" w:rsidRDefault="00C23A47" w:rsidP="00C23A47">
      <w:r w:rsidRPr="00C23A47">
        <w:t>Sales may decide whether to continue using an existing Proposal or begin using a newly published Proposal.</w:t>
      </w:r>
    </w:p>
    <w:p w14:paraId="43F76E7A" w14:textId="77777777" w:rsidR="00C23A47" w:rsidRPr="00C23A47" w:rsidRDefault="00C23A47" w:rsidP="00C23A47">
      <w:r w:rsidRPr="00C23A47">
        <w:t>Proposal adoption is a Sales decision.</w:t>
      </w:r>
    </w:p>
    <w:p w14:paraId="06561B89" w14:textId="77777777" w:rsidR="00C23A47" w:rsidRPr="00C23A47" w:rsidRDefault="00C23A47" w:rsidP="00C23A47">
      <w:r w:rsidRPr="00C23A47">
        <w:t>Kitchen publication does not automatically replace work already underway in Sales.</w:t>
      </w:r>
    </w:p>
    <w:p w14:paraId="086C5D52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Customer Ownership</w:t>
      </w:r>
    </w:p>
    <w:p w14:paraId="4044D673" w14:textId="77777777" w:rsidR="005E364B" w:rsidRPr="005E364B" w:rsidRDefault="005E364B" w:rsidP="005E364B">
      <w:r w:rsidRPr="005E364B">
        <w:t>Events own the current operational Customer context.</w:t>
      </w:r>
    </w:p>
    <w:p w14:paraId="2BE3D471" w14:textId="77777777" w:rsidR="005E364B" w:rsidRPr="005E364B" w:rsidRDefault="005E364B" w:rsidP="005E364B">
      <w:r w:rsidRPr="005E364B">
        <w:t>Current Event information may include:</w:t>
      </w:r>
    </w:p>
    <w:p w14:paraId="5E59C4A5" w14:textId="77777777" w:rsidR="005E364B" w:rsidRPr="005E364B" w:rsidRDefault="005E364B">
      <w:pPr>
        <w:numPr>
          <w:ilvl w:val="0"/>
          <w:numId w:val="13"/>
        </w:numPr>
      </w:pPr>
      <w:r w:rsidRPr="005E364B">
        <w:t xml:space="preserve">Customer </w:t>
      </w:r>
    </w:p>
    <w:p w14:paraId="34D9E6BA" w14:textId="77777777" w:rsidR="005E364B" w:rsidRPr="005E364B" w:rsidRDefault="005E364B">
      <w:pPr>
        <w:numPr>
          <w:ilvl w:val="0"/>
          <w:numId w:val="13"/>
        </w:numPr>
      </w:pPr>
      <w:r w:rsidRPr="005E364B">
        <w:t xml:space="preserve">Customer Contact </w:t>
      </w:r>
    </w:p>
    <w:p w14:paraId="26753FEB" w14:textId="77777777" w:rsidR="005E364B" w:rsidRPr="005E364B" w:rsidRDefault="005E364B">
      <w:pPr>
        <w:numPr>
          <w:ilvl w:val="0"/>
          <w:numId w:val="13"/>
        </w:numPr>
      </w:pPr>
      <w:r w:rsidRPr="005E364B">
        <w:t xml:space="preserve">Venue </w:t>
      </w:r>
    </w:p>
    <w:p w14:paraId="7B21E5BF" w14:textId="77777777" w:rsidR="005E364B" w:rsidRPr="005E364B" w:rsidRDefault="005E364B">
      <w:pPr>
        <w:numPr>
          <w:ilvl w:val="0"/>
          <w:numId w:val="13"/>
        </w:numPr>
      </w:pPr>
      <w:r w:rsidRPr="005E364B">
        <w:t xml:space="preserve">Venue Contact </w:t>
      </w:r>
    </w:p>
    <w:p w14:paraId="5E77C63F" w14:textId="77777777" w:rsidR="005E364B" w:rsidRPr="005E364B" w:rsidRDefault="005E364B">
      <w:pPr>
        <w:numPr>
          <w:ilvl w:val="0"/>
          <w:numId w:val="13"/>
        </w:numPr>
      </w:pPr>
      <w:r w:rsidRPr="005E364B">
        <w:t xml:space="preserve">Use Customer Address </w:t>
      </w:r>
    </w:p>
    <w:p w14:paraId="33FD5473" w14:textId="77777777" w:rsidR="005E364B" w:rsidRPr="005E364B" w:rsidRDefault="005E364B" w:rsidP="005E364B">
      <w:r w:rsidRPr="005E364B">
        <w:t>This information represents the current operational understanding of the Event.</w:t>
      </w:r>
    </w:p>
    <w:p w14:paraId="189D9965" w14:textId="77777777" w:rsidR="005E364B" w:rsidRPr="005E364B" w:rsidRDefault="005E364B" w:rsidP="005E364B">
      <w:r w:rsidRPr="005E364B">
        <w:t>Proposal publishes this information as part of its snapshot.</w:t>
      </w:r>
    </w:p>
    <w:p w14:paraId="71127475" w14:textId="77777777" w:rsidR="005E364B" w:rsidRPr="005E364B" w:rsidRDefault="005E364B" w:rsidP="005E364B">
      <w:r w:rsidRPr="005E364B">
        <w:t>Quotation stores its own commercial copy.</w:t>
      </w:r>
    </w:p>
    <w:p w14:paraId="6C0A9241" w14:textId="77777777" w:rsidR="005E364B" w:rsidRPr="005E364B" w:rsidRDefault="005E364B" w:rsidP="005E364B">
      <w:r w:rsidRPr="005E364B">
        <w:t>Changes to the current Event never rewrite previously published Proposals or existing Quotations.</w:t>
      </w:r>
    </w:p>
    <w:p w14:paraId="6C99BB3A" w14:textId="77777777" w:rsidR="005E364B" w:rsidRPr="005E364B" w:rsidRDefault="005E364B" w:rsidP="005E364B">
      <w:r w:rsidRPr="005E364B">
        <w:lastRenderedPageBreak/>
        <w:pict w14:anchorId="64588AE5">
          <v:rect id="_x0000_i1328" style="width:0;height:1.5pt" o:hralign="center" o:hrstd="t" o:hr="t" fillcolor="#a0a0a0" stroked="f"/>
        </w:pict>
      </w:r>
    </w:p>
    <w:p w14:paraId="60B08466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Customer Changes</w:t>
      </w:r>
    </w:p>
    <w:p w14:paraId="6ED41F48" w14:textId="77777777" w:rsidR="005E364B" w:rsidRPr="005E364B" w:rsidRDefault="005E364B" w:rsidP="005E364B">
      <w:r w:rsidRPr="005E364B">
        <w:t>Customer relationships may legitimately change during the life of an Event.</w:t>
      </w:r>
    </w:p>
    <w:p w14:paraId="5AC11261" w14:textId="77777777" w:rsidR="005E364B" w:rsidRPr="005E364B" w:rsidRDefault="005E364B" w:rsidP="005E364B">
      <w:r w:rsidRPr="005E364B">
        <w:t>Examples include:</w:t>
      </w:r>
    </w:p>
    <w:p w14:paraId="3BEAEB94" w14:textId="77777777" w:rsidR="005E364B" w:rsidRPr="005E364B" w:rsidRDefault="005E364B">
      <w:pPr>
        <w:numPr>
          <w:ilvl w:val="0"/>
          <w:numId w:val="14"/>
        </w:numPr>
      </w:pPr>
      <w:r w:rsidRPr="005E364B">
        <w:t xml:space="preserve">a different department becoming responsible </w:t>
      </w:r>
    </w:p>
    <w:p w14:paraId="3E5C6C86" w14:textId="77777777" w:rsidR="005E364B" w:rsidRPr="005E364B" w:rsidRDefault="005E364B">
      <w:pPr>
        <w:numPr>
          <w:ilvl w:val="0"/>
          <w:numId w:val="14"/>
        </w:numPr>
      </w:pPr>
      <w:r w:rsidRPr="005E364B">
        <w:t xml:space="preserve">a different employee taking ownership </w:t>
      </w:r>
    </w:p>
    <w:p w14:paraId="7ABC2FC3" w14:textId="77777777" w:rsidR="005E364B" w:rsidRPr="005E364B" w:rsidRDefault="005E364B">
      <w:pPr>
        <w:numPr>
          <w:ilvl w:val="0"/>
          <w:numId w:val="14"/>
        </w:numPr>
      </w:pPr>
      <w:r w:rsidRPr="005E364B">
        <w:t xml:space="preserve">a new Venue </w:t>
      </w:r>
    </w:p>
    <w:p w14:paraId="208138F0" w14:textId="77777777" w:rsidR="005E364B" w:rsidRPr="005E364B" w:rsidRDefault="005E364B">
      <w:pPr>
        <w:numPr>
          <w:ilvl w:val="0"/>
          <w:numId w:val="14"/>
        </w:numPr>
      </w:pPr>
      <w:r w:rsidRPr="005E364B">
        <w:t xml:space="preserve">a different Venue Contact </w:t>
      </w:r>
    </w:p>
    <w:p w14:paraId="187214A6" w14:textId="77777777" w:rsidR="005E364B" w:rsidRPr="005E364B" w:rsidRDefault="005E364B">
      <w:pPr>
        <w:numPr>
          <w:ilvl w:val="0"/>
          <w:numId w:val="14"/>
        </w:numPr>
      </w:pPr>
      <w:r w:rsidRPr="005E364B">
        <w:t xml:space="preserve">a private customer becoming a corporate customer </w:t>
      </w:r>
    </w:p>
    <w:p w14:paraId="6B8EE664" w14:textId="77777777" w:rsidR="005E364B" w:rsidRPr="005E364B" w:rsidRDefault="005E364B" w:rsidP="005E364B">
      <w:r w:rsidRPr="005E364B">
        <w:t>These changes affect the current Event only.</w:t>
      </w:r>
    </w:p>
    <w:p w14:paraId="64296C1C" w14:textId="77777777" w:rsidR="005E364B" w:rsidRPr="005E364B" w:rsidRDefault="005E364B" w:rsidP="005E364B">
      <w:r w:rsidRPr="005E364B">
        <w:t>Previously published Proposals remain unchanged.</w:t>
      </w:r>
    </w:p>
    <w:p w14:paraId="242549A9" w14:textId="77777777" w:rsidR="005E364B" w:rsidRPr="005E364B" w:rsidRDefault="005E364B" w:rsidP="005E364B">
      <w:r w:rsidRPr="005E364B">
        <w:t>Existing Quotations remain unchanged unless Sales intentionally creates a revised Quotation.</w:t>
      </w:r>
    </w:p>
    <w:p w14:paraId="4587A9EB" w14:textId="77777777" w:rsidR="005E364B" w:rsidRPr="005E364B" w:rsidRDefault="005E364B" w:rsidP="005E364B">
      <w:r w:rsidRPr="005E364B">
        <w:pict w14:anchorId="33D55473">
          <v:rect id="_x0000_i1329" style="width:0;height:1.5pt" o:hralign="center" o:hrstd="t" o:hr="t" fillcolor="#a0a0a0" stroked="f"/>
        </w:pict>
      </w:r>
    </w:p>
    <w:p w14:paraId="008E67D4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Contact Rules</w:t>
      </w:r>
    </w:p>
    <w:p w14:paraId="7231E01E" w14:textId="77777777" w:rsidR="005E364B" w:rsidRPr="005E364B" w:rsidRDefault="005E364B" w:rsidP="005E364B">
      <w:r w:rsidRPr="005E364B">
        <w:t>Customer Contact is optional.</w:t>
      </w:r>
    </w:p>
    <w:p w14:paraId="7E6FD043" w14:textId="77777777" w:rsidR="005E364B" w:rsidRPr="005E364B" w:rsidRDefault="005E364B" w:rsidP="005E364B">
      <w:r w:rsidRPr="005E364B">
        <w:t>Venue Contact is optional.</w:t>
      </w:r>
    </w:p>
    <w:p w14:paraId="22959F57" w14:textId="77777777" w:rsidR="005E364B" w:rsidRPr="005E364B" w:rsidRDefault="005E364B" w:rsidP="005E364B">
      <w:r w:rsidRPr="005E364B">
        <w:t>A Contact represents one real person.</w:t>
      </w:r>
    </w:p>
    <w:p w14:paraId="610E8FF7" w14:textId="77777777" w:rsidR="005E364B" w:rsidRPr="005E364B" w:rsidRDefault="005E364B" w:rsidP="005E364B">
      <w:r w:rsidRPr="005E364B">
        <w:t>A Contact may be associated with:</w:t>
      </w:r>
    </w:p>
    <w:p w14:paraId="06B5DBE3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one Customer </w:t>
      </w:r>
    </w:p>
    <w:p w14:paraId="09C14F30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multiple Customers </w:t>
      </w:r>
    </w:p>
    <w:p w14:paraId="58078EFF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one Venue </w:t>
      </w:r>
    </w:p>
    <w:p w14:paraId="3505AD12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multiple Venues </w:t>
      </w:r>
    </w:p>
    <w:p w14:paraId="35CD5C9D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both Customers and Venues </w:t>
      </w:r>
    </w:p>
    <w:p w14:paraId="2266BB0B" w14:textId="77777777" w:rsidR="005E364B" w:rsidRPr="005E364B" w:rsidRDefault="005E364B">
      <w:pPr>
        <w:numPr>
          <w:ilvl w:val="0"/>
          <w:numId w:val="15"/>
        </w:numPr>
      </w:pPr>
      <w:r w:rsidRPr="005E364B">
        <w:t xml:space="preserve">neither </w:t>
      </w:r>
    </w:p>
    <w:p w14:paraId="5A225DD3" w14:textId="77777777" w:rsidR="005E364B" w:rsidRPr="005E364B" w:rsidRDefault="005E364B" w:rsidP="005E364B">
      <w:r w:rsidRPr="005E364B">
        <w:t>Contacts remain reusable across the application.</w:t>
      </w:r>
    </w:p>
    <w:p w14:paraId="737656C5" w14:textId="77777777" w:rsidR="005E364B" w:rsidRPr="005E364B" w:rsidRDefault="005E364B" w:rsidP="005E364B">
      <w:r w:rsidRPr="005E364B">
        <w:lastRenderedPageBreak/>
        <w:pict w14:anchorId="1A1590C7">
          <v:rect id="_x0000_i1330" style="width:0;height:1.5pt" o:hralign="center" o:hrstd="t" o:hr="t" fillcolor="#a0a0a0" stroked="f"/>
        </w:pict>
      </w:r>
    </w:p>
    <w:p w14:paraId="1DEBABB8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Customer Rules</w:t>
      </w:r>
    </w:p>
    <w:p w14:paraId="752777E6" w14:textId="77777777" w:rsidR="005E364B" w:rsidRPr="005E364B" w:rsidRDefault="005E364B" w:rsidP="005E364B">
      <w:r w:rsidRPr="005E364B">
        <w:t>If a Contact is selected while Customer is blank:</w:t>
      </w:r>
    </w:p>
    <w:p w14:paraId="062FAC64" w14:textId="77777777" w:rsidR="005E364B" w:rsidRPr="005E364B" w:rsidRDefault="005E364B" w:rsidP="005E364B">
      <w:r w:rsidRPr="005E364B">
        <w:t>The Contact becomes the operational Customer context automatically.</w:t>
      </w:r>
    </w:p>
    <w:p w14:paraId="6DF5394A" w14:textId="77777777" w:rsidR="005E364B" w:rsidRPr="005E364B" w:rsidRDefault="005E364B" w:rsidP="005E364B">
      <w:r w:rsidRPr="005E364B">
        <w:t>This allows small operators to use a single person without creating duplicate Customer records.</w:t>
      </w:r>
    </w:p>
    <w:p w14:paraId="73A3B83A" w14:textId="77777777" w:rsidR="005E364B" w:rsidRPr="005E364B" w:rsidRDefault="005E364B" w:rsidP="005E364B">
      <w:r w:rsidRPr="005E364B">
        <w:t>If both Customer and Contact are selected:</w:t>
      </w:r>
    </w:p>
    <w:p w14:paraId="6ADF7C15" w14:textId="77777777" w:rsidR="005E364B" w:rsidRPr="005E364B" w:rsidRDefault="005E364B" w:rsidP="005E364B">
      <w:r w:rsidRPr="005E364B">
        <w:t>Both remain independent selections.</w:t>
      </w:r>
    </w:p>
    <w:p w14:paraId="1AA82AF1" w14:textId="77777777" w:rsidR="005E364B" w:rsidRPr="005E364B" w:rsidRDefault="005E364B" w:rsidP="005E364B">
      <w:r w:rsidRPr="005E364B">
        <w:t>Changing the Customer does not automatically replace the selected Contact.</w:t>
      </w:r>
    </w:p>
    <w:p w14:paraId="40841606" w14:textId="77777777" w:rsidR="005E364B" w:rsidRPr="005E364B" w:rsidRDefault="005E364B" w:rsidP="005E364B">
      <w:r w:rsidRPr="005E364B">
        <w:t>If necessary, the Contact relationship is created automatically.</w:t>
      </w:r>
    </w:p>
    <w:p w14:paraId="264DC00B" w14:textId="77777777" w:rsidR="005E364B" w:rsidRPr="005E364B" w:rsidRDefault="005E364B" w:rsidP="005E364B">
      <w:r w:rsidRPr="005E364B">
        <w:pict w14:anchorId="485FE355">
          <v:rect id="_x0000_i1331" style="width:0;height:1.5pt" o:hralign="center" o:hrstd="t" o:hr="t" fillcolor="#a0a0a0" stroked="f"/>
        </w:pict>
      </w:r>
    </w:p>
    <w:p w14:paraId="0FCD3400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Proposal Independence</w:t>
      </w:r>
    </w:p>
    <w:p w14:paraId="4E509AD9" w14:textId="77777777" w:rsidR="005E364B" w:rsidRPr="005E364B" w:rsidRDefault="005E364B" w:rsidP="005E364B">
      <w:r w:rsidRPr="005E364B">
        <w:t>Proposal is a complete operational snapshot.</w:t>
      </w:r>
    </w:p>
    <w:p w14:paraId="05514F2D" w14:textId="77777777" w:rsidR="005E364B" w:rsidRPr="005E364B" w:rsidRDefault="005E364B" w:rsidP="005E364B">
      <w:r w:rsidRPr="005E364B">
        <w:t xml:space="preserve">Proposal should contain everything Sales </w:t>
      </w:r>
      <w:proofErr w:type="gramStart"/>
      <w:r w:rsidRPr="005E364B">
        <w:t>requires</w:t>
      </w:r>
      <w:proofErr w:type="gramEnd"/>
      <w:r w:rsidRPr="005E364B">
        <w:t xml:space="preserve"> to understand the Kitchen planning that existed at publication.</w:t>
      </w:r>
    </w:p>
    <w:p w14:paraId="1B572ABF" w14:textId="77777777" w:rsidR="005E364B" w:rsidRPr="005E364B" w:rsidRDefault="005E364B" w:rsidP="005E364B">
      <w:r w:rsidRPr="005E364B">
        <w:t>Proposal should not depend upon the current Event after publication.</w:t>
      </w:r>
    </w:p>
    <w:p w14:paraId="7A0F9A1B" w14:textId="77777777" w:rsidR="005E364B" w:rsidRPr="005E364B" w:rsidRDefault="005E364B" w:rsidP="005E364B">
      <w:r w:rsidRPr="005E364B">
        <w:t>Proposal remains permanently understandable even if:</w:t>
      </w:r>
    </w:p>
    <w:p w14:paraId="4397EAE7" w14:textId="77777777" w:rsidR="005E364B" w:rsidRPr="005E364B" w:rsidRDefault="005E364B">
      <w:pPr>
        <w:numPr>
          <w:ilvl w:val="0"/>
          <w:numId w:val="16"/>
        </w:numPr>
      </w:pPr>
      <w:r w:rsidRPr="005E364B">
        <w:t xml:space="preserve">Menus change </w:t>
      </w:r>
    </w:p>
    <w:p w14:paraId="361B8BBE" w14:textId="77777777" w:rsidR="005E364B" w:rsidRPr="005E364B" w:rsidRDefault="005E364B">
      <w:pPr>
        <w:numPr>
          <w:ilvl w:val="0"/>
          <w:numId w:val="16"/>
        </w:numPr>
      </w:pPr>
      <w:r w:rsidRPr="005E364B">
        <w:t xml:space="preserve">Guest counts change </w:t>
      </w:r>
    </w:p>
    <w:p w14:paraId="59CCBA1C" w14:textId="77777777" w:rsidR="005E364B" w:rsidRPr="005E364B" w:rsidRDefault="005E364B">
      <w:pPr>
        <w:numPr>
          <w:ilvl w:val="0"/>
          <w:numId w:val="16"/>
        </w:numPr>
      </w:pPr>
      <w:r w:rsidRPr="005E364B">
        <w:t xml:space="preserve">Customer changes </w:t>
      </w:r>
    </w:p>
    <w:p w14:paraId="1E0CA5F5" w14:textId="77777777" w:rsidR="005E364B" w:rsidRPr="005E364B" w:rsidRDefault="005E364B">
      <w:pPr>
        <w:numPr>
          <w:ilvl w:val="0"/>
          <w:numId w:val="16"/>
        </w:numPr>
      </w:pPr>
      <w:r w:rsidRPr="005E364B">
        <w:t xml:space="preserve">Venue changes </w:t>
      </w:r>
    </w:p>
    <w:p w14:paraId="66475D0D" w14:textId="77777777" w:rsidR="005E364B" w:rsidRPr="005E364B" w:rsidRDefault="005E364B">
      <w:pPr>
        <w:numPr>
          <w:ilvl w:val="0"/>
          <w:numId w:val="16"/>
        </w:numPr>
      </w:pPr>
      <w:r w:rsidRPr="005E364B">
        <w:t xml:space="preserve">production costing changes </w:t>
      </w:r>
    </w:p>
    <w:p w14:paraId="5AC9ACA3" w14:textId="77777777" w:rsidR="005E364B" w:rsidRPr="005E364B" w:rsidRDefault="005E364B" w:rsidP="005E364B">
      <w:r w:rsidRPr="005E364B">
        <w:t>Proposal preserves historical Kitchen truth.</w:t>
      </w:r>
    </w:p>
    <w:p w14:paraId="05F0DF28" w14:textId="77777777" w:rsidR="005E364B" w:rsidRPr="005E364B" w:rsidRDefault="005E364B" w:rsidP="005E364B">
      <w:r w:rsidRPr="005E364B">
        <w:pict w14:anchorId="21A100D5">
          <v:rect id="_x0000_i1332" style="width:0;height:1.5pt" o:hralign="center" o:hrstd="t" o:hr="t" fillcolor="#a0a0a0" stroked="f"/>
        </w:pict>
      </w:r>
    </w:p>
    <w:p w14:paraId="04ADB144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Quotation Independence</w:t>
      </w:r>
    </w:p>
    <w:p w14:paraId="167625DE" w14:textId="77777777" w:rsidR="005E364B" w:rsidRPr="005E364B" w:rsidRDefault="005E364B" w:rsidP="005E364B">
      <w:r w:rsidRPr="005E364B">
        <w:t>Quotation becomes an independent Sales document.</w:t>
      </w:r>
    </w:p>
    <w:p w14:paraId="4D9776E9" w14:textId="77777777" w:rsidR="005E364B" w:rsidRPr="005E364B" w:rsidRDefault="005E364B" w:rsidP="005E364B">
      <w:r w:rsidRPr="005E364B">
        <w:t>Quotation owns:</w:t>
      </w:r>
    </w:p>
    <w:p w14:paraId="46B9AA80" w14:textId="77777777" w:rsidR="005E364B" w:rsidRPr="005E364B" w:rsidRDefault="005E364B">
      <w:pPr>
        <w:numPr>
          <w:ilvl w:val="0"/>
          <w:numId w:val="17"/>
        </w:numPr>
      </w:pPr>
      <w:r w:rsidRPr="005E364B">
        <w:lastRenderedPageBreak/>
        <w:t xml:space="preserve">commercial wording </w:t>
      </w:r>
    </w:p>
    <w:p w14:paraId="5BCED2E1" w14:textId="77777777" w:rsidR="005E364B" w:rsidRPr="005E364B" w:rsidRDefault="005E364B">
      <w:pPr>
        <w:numPr>
          <w:ilvl w:val="0"/>
          <w:numId w:val="17"/>
        </w:numPr>
      </w:pPr>
      <w:r w:rsidRPr="005E364B">
        <w:t xml:space="preserve">commercial pricing </w:t>
      </w:r>
    </w:p>
    <w:p w14:paraId="287CEE89" w14:textId="77777777" w:rsidR="005E364B" w:rsidRPr="005E364B" w:rsidRDefault="005E364B">
      <w:pPr>
        <w:numPr>
          <w:ilvl w:val="0"/>
          <w:numId w:val="17"/>
        </w:numPr>
      </w:pPr>
      <w:r w:rsidRPr="005E364B">
        <w:t xml:space="preserve">quotation numbering </w:t>
      </w:r>
    </w:p>
    <w:p w14:paraId="5BD7CDB7" w14:textId="77777777" w:rsidR="005E364B" w:rsidRPr="005E364B" w:rsidRDefault="005E364B">
      <w:pPr>
        <w:numPr>
          <w:ilvl w:val="0"/>
          <w:numId w:val="17"/>
        </w:numPr>
      </w:pPr>
      <w:r w:rsidRPr="005E364B">
        <w:t xml:space="preserve">quotation revisions </w:t>
      </w:r>
    </w:p>
    <w:p w14:paraId="00FBDE6B" w14:textId="77777777" w:rsidR="005E364B" w:rsidRPr="005E364B" w:rsidRDefault="005E364B">
      <w:pPr>
        <w:numPr>
          <w:ilvl w:val="0"/>
          <w:numId w:val="17"/>
        </w:numPr>
      </w:pPr>
      <w:r w:rsidRPr="005E364B">
        <w:t xml:space="preserve">customer communication </w:t>
      </w:r>
    </w:p>
    <w:p w14:paraId="599068CA" w14:textId="77777777" w:rsidR="005E364B" w:rsidRPr="005E364B" w:rsidRDefault="005E364B">
      <w:pPr>
        <w:numPr>
          <w:ilvl w:val="0"/>
          <w:numId w:val="17"/>
        </w:numPr>
      </w:pPr>
      <w:r w:rsidRPr="005E364B">
        <w:t xml:space="preserve">branding </w:t>
      </w:r>
    </w:p>
    <w:p w14:paraId="1410F6E3" w14:textId="77777777" w:rsidR="005E364B" w:rsidRPr="005E364B" w:rsidRDefault="005E364B" w:rsidP="005E364B">
      <w:r w:rsidRPr="005E364B">
        <w:t>Quotation may reference the Proposal from which it originated.</w:t>
      </w:r>
    </w:p>
    <w:p w14:paraId="69DC17D0" w14:textId="77777777" w:rsidR="005E364B" w:rsidRPr="005E364B" w:rsidRDefault="005E364B" w:rsidP="005E364B">
      <w:r w:rsidRPr="005E364B">
        <w:t>Quotation should never require live Kitchen information in order to remain understandable.</w:t>
      </w:r>
    </w:p>
    <w:p w14:paraId="3B8A6CFD" w14:textId="77777777" w:rsidR="005E364B" w:rsidRPr="005E364B" w:rsidRDefault="005E364B" w:rsidP="005E364B">
      <w:r w:rsidRPr="005E364B">
        <w:pict w14:anchorId="38A9B3C3">
          <v:rect id="_x0000_i1333" style="width:0;height:1.5pt" o:hralign="center" o:hrstd="t" o:hr="t" fillcolor="#a0a0a0" stroked="f"/>
        </w:pict>
      </w:r>
    </w:p>
    <w:p w14:paraId="48840B5D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Kitchen Visibility</w:t>
      </w:r>
    </w:p>
    <w:p w14:paraId="0CB4C661" w14:textId="77777777" w:rsidR="005E364B" w:rsidRPr="005E364B" w:rsidRDefault="005E364B" w:rsidP="005E364B">
      <w:r w:rsidRPr="005E364B">
        <w:t>Kitchen should know only:</w:t>
      </w:r>
    </w:p>
    <w:p w14:paraId="0E2B37AE" w14:textId="77777777" w:rsidR="005E364B" w:rsidRPr="005E364B" w:rsidRDefault="005E364B">
      <w:pPr>
        <w:numPr>
          <w:ilvl w:val="0"/>
          <w:numId w:val="18"/>
        </w:numPr>
      </w:pPr>
      <w:r w:rsidRPr="005E364B">
        <w:t xml:space="preserve">whether a Proposal has been published </w:t>
      </w:r>
    </w:p>
    <w:p w14:paraId="2B03C9C8" w14:textId="77777777" w:rsidR="005E364B" w:rsidRPr="005E364B" w:rsidRDefault="005E364B">
      <w:pPr>
        <w:numPr>
          <w:ilvl w:val="0"/>
          <w:numId w:val="18"/>
        </w:numPr>
      </w:pPr>
      <w:r w:rsidRPr="005E364B">
        <w:t xml:space="preserve">which Proposal revision is current </w:t>
      </w:r>
    </w:p>
    <w:p w14:paraId="4B60C0A4" w14:textId="77777777" w:rsidR="005E364B" w:rsidRPr="005E364B" w:rsidRDefault="005E364B" w:rsidP="005E364B">
      <w:r w:rsidRPr="005E364B">
        <w:t>Kitchen should not know:</w:t>
      </w:r>
    </w:p>
    <w:p w14:paraId="59CB3C40" w14:textId="77777777" w:rsidR="005E364B" w:rsidRPr="005E364B" w:rsidRDefault="005E364B">
      <w:pPr>
        <w:numPr>
          <w:ilvl w:val="0"/>
          <w:numId w:val="19"/>
        </w:numPr>
      </w:pPr>
      <w:r w:rsidRPr="005E364B">
        <w:t xml:space="preserve">quotation numbers </w:t>
      </w:r>
    </w:p>
    <w:p w14:paraId="64D359EF" w14:textId="77777777" w:rsidR="005E364B" w:rsidRPr="005E364B" w:rsidRDefault="005E364B">
      <w:pPr>
        <w:numPr>
          <w:ilvl w:val="0"/>
          <w:numId w:val="19"/>
        </w:numPr>
      </w:pPr>
      <w:r w:rsidRPr="005E364B">
        <w:t xml:space="preserve">quotation revisions </w:t>
      </w:r>
    </w:p>
    <w:p w14:paraId="1B2E1B3D" w14:textId="77777777" w:rsidR="005E364B" w:rsidRPr="005E364B" w:rsidRDefault="005E364B">
      <w:pPr>
        <w:numPr>
          <w:ilvl w:val="0"/>
          <w:numId w:val="19"/>
        </w:numPr>
      </w:pPr>
      <w:r w:rsidRPr="005E364B">
        <w:t xml:space="preserve">quotation status </w:t>
      </w:r>
    </w:p>
    <w:p w14:paraId="52D7BED6" w14:textId="77777777" w:rsidR="005E364B" w:rsidRPr="005E364B" w:rsidRDefault="005E364B">
      <w:pPr>
        <w:numPr>
          <w:ilvl w:val="0"/>
          <w:numId w:val="19"/>
        </w:numPr>
      </w:pPr>
      <w:r w:rsidRPr="005E364B">
        <w:t xml:space="preserve">customer negotiations </w:t>
      </w:r>
    </w:p>
    <w:p w14:paraId="39C1031D" w14:textId="77777777" w:rsidR="005E364B" w:rsidRPr="005E364B" w:rsidRDefault="005E364B">
      <w:pPr>
        <w:numPr>
          <w:ilvl w:val="0"/>
          <w:numId w:val="19"/>
        </w:numPr>
      </w:pPr>
      <w:r w:rsidRPr="005E364B">
        <w:t xml:space="preserve">pricing decisions made by Sales </w:t>
      </w:r>
    </w:p>
    <w:p w14:paraId="3CA1548A" w14:textId="77777777" w:rsidR="005E364B" w:rsidRPr="005E364B" w:rsidRDefault="005E364B" w:rsidP="005E364B">
      <w:r w:rsidRPr="005E364B">
        <w:t>Kitchen planning remains independent from Sales activity.</w:t>
      </w:r>
    </w:p>
    <w:p w14:paraId="14350648" w14:textId="77777777" w:rsidR="005E364B" w:rsidRPr="005E364B" w:rsidRDefault="005E364B" w:rsidP="005E364B">
      <w:r w:rsidRPr="005E364B">
        <w:pict w14:anchorId="61620526">
          <v:rect id="_x0000_i1334" style="width:0;height:1.5pt" o:hralign="center" o:hrstd="t" o:hr="t" fillcolor="#a0a0a0" stroked="f"/>
        </w:pict>
      </w:r>
    </w:p>
    <w:p w14:paraId="513EAAF5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Sales Visibility</w:t>
      </w:r>
    </w:p>
    <w:p w14:paraId="6C3158AF" w14:textId="77777777" w:rsidR="005E364B" w:rsidRPr="005E364B" w:rsidRDefault="005E364B" w:rsidP="005E364B">
      <w:r w:rsidRPr="005E364B">
        <w:t>Sales should know:</w:t>
      </w:r>
    </w:p>
    <w:p w14:paraId="3C24300E" w14:textId="77777777" w:rsidR="005E364B" w:rsidRPr="005E364B" w:rsidRDefault="005E364B">
      <w:pPr>
        <w:numPr>
          <w:ilvl w:val="0"/>
          <w:numId w:val="20"/>
        </w:numPr>
      </w:pPr>
      <w:r w:rsidRPr="005E364B">
        <w:t xml:space="preserve">which Proposal revision is being used </w:t>
      </w:r>
    </w:p>
    <w:p w14:paraId="535453F0" w14:textId="77777777" w:rsidR="005E364B" w:rsidRPr="005E364B" w:rsidRDefault="005E364B">
      <w:pPr>
        <w:numPr>
          <w:ilvl w:val="0"/>
          <w:numId w:val="20"/>
        </w:numPr>
      </w:pPr>
      <w:r w:rsidRPr="005E364B">
        <w:t xml:space="preserve">Proposal publication history </w:t>
      </w:r>
    </w:p>
    <w:p w14:paraId="652509A2" w14:textId="77777777" w:rsidR="005E364B" w:rsidRPr="005E364B" w:rsidRDefault="005E364B">
      <w:pPr>
        <w:numPr>
          <w:ilvl w:val="0"/>
          <w:numId w:val="20"/>
        </w:numPr>
      </w:pPr>
      <w:r w:rsidRPr="005E364B">
        <w:t xml:space="preserve">Event information contained within the Proposal </w:t>
      </w:r>
    </w:p>
    <w:p w14:paraId="58EF77D2" w14:textId="77777777" w:rsidR="005E364B" w:rsidRPr="005E364B" w:rsidRDefault="005E364B" w:rsidP="005E364B">
      <w:r w:rsidRPr="005E364B">
        <w:lastRenderedPageBreak/>
        <w:t>Sales should not see:</w:t>
      </w:r>
    </w:p>
    <w:p w14:paraId="75D4A9AC" w14:textId="77777777" w:rsidR="005E364B" w:rsidRPr="005E364B" w:rsidRDefault="005E364B">
      <w:pPr>
        <w:numPr>
          <w:ilvl w:val="0"/>
          <w:numId w:val="21"/>
        </w:numPr>
      </w:pPr>
      <w:r w:rsidRPr="005E364B">
        <w:t xml:space="preserve">unsaved Kitchen work </w:t>
      </w:r>
    </w:p>
    <w:p w14:paraId="7A7E2B62" w14:textId="77777777" w:rsidR="005E364B" w:rsidRPr="005E364B" w:rsidRDefault="005E364B">
      <w:pPr>
        <w:numPr>
          <w:ilvl w:val="0"/>
          <w:numId w:val="21"/>
        </w:numPr>
      </w:pPr>
      <w:r w:rsidRPr="005E364B">
        <w:t xml:space="preserve">live Kitchen edits </w:t>
      </w:r>
    </w:p>
    <w:p w14:paraId="55535133" w14:textId="77777777" w:rsidR="005E364B" w:rsidRPr="005E364B" w:rsidRDefault="005E364B">
      <w:pPr>
        <w:numPr>
          <w:ilvl w:val="0"/>
          <w:numId w:val="21"/>
        </w:numPr>
      </w:pPr>
      <w:r w:rsidRPr="005E364B">
        <w:t xml:space="preserve">unpublished Event changes </w:t>
      </w:r>
    </w:p>
    <w:p w14:paraId="785F0271" w14:textId="77777777" w:rsidR="005E364B" w:rsidRPr="005E364B" w:rsidRDefault="005E364B" w:rsidP="005E364B">
      <w:r w:rsidRPr="005E364B">
        <w:t>Sales works only from published Kitchen information.</w:t>
      </w:r>
    </w:p>
    <w:p w14:paraId="4B390068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Proposal Status</w:t>
      </w:r>
    </w:p>
    <w:p w14:paraId="64D17C48" w14:textId="77777777" w:rsidR="005E364B" w:rsidRPr="005E364B" w:rsidRDefault="005E364B" w:rsidP="005E364B">
      <w:r w:rsidRPr="005E364B">
        <w:t>Proposal status belongs to Kitchen.</w:t>
      </w:r>
    </w:p>
    <w:p w14:paraId="5399C294" w14:textId="77777777" w:rsidR="005E364B" w:rsidRPr="005E364B" w:rsidRDefault="005E364B" w:rsidP="005E364B">
      <w:r w:rsidRPr="005E364B">
        <w:t>Proposal status reflects only the publication state of the Proposal.</w:t>
      </w:r>
    </w:p>
    <w:p w14:paraId="4CCA7B3C" w14:textId="77777777" w:rsidR="005E364B" w:rsidRPr="005E364B" w:rsidRDefault="005E364B" w:rsidP="005E364B">
      <w:r w:rsidRPr="005E364B">
        <w:t>Typical Proposal states may include:</w:t>
      </w:r>
    </w:p>
    <w:p w14:paraId="0EE693FA" w14:textId="77777777" w:rsidR="005E364B" w:rsidRPr="005E364B" w:rsidRDefault="005E364B">
      <w:pPr>
        <w:numPr>
          <w:ilvl w:val="0"/>
          <w:numId w:val="22"/>
        </w:numPr>
      </w:pPr>
      <w:r w:rsidRPr="005E364B">
        <w:t xml:space="preserve">Draft </w:t>
      </w:r>
    </w:p>
    <w:p w14:paraId="3EC795DE" w14:textId="77777777" w:rsidR="005E364B" w:rsidRPr="005E364B" w:rsidRDefault="005E364B">
      <w:pPr>
        <w:numPr>
          <w:ilvl w:val="0"/>
          <w:numId w:val="22"/>
        </w:numPr>
      </w:pPr>
      <w:r w:rsidRPr="005E364B">
        <w:t xml:space="preserve">Published </w:t>
      </w:r>
    </w:p>
    <w:p w14:paraId="09CD3A65" w14:textId="77777777" w:rsidR="005E364B" w:rsidRPr="005E364B" w:rsidRDefault="005E364B">
      <w:pPr>
        <w:numPr>
          <w:ilvl w:val="0"/>
          <w:numId w:val="22"/>
        </w:numPr>
      </w:pPr>
      <w:r w:rsidRPr="005E364B">
        <w:t xml:space="preserve">Superseded </w:t>
      </w:r>
    </w:p>
    <w:p w14:paraId="2145F8E1" w14:textId="77777777" w:rsidR="005E364B" w:rsidRPr="005E364B" w:rsidRDefault="005E364B">
      <w:pPr>
        <w:numPr>
          <w:ilvl w:val="0"/>
          <w:numId w:val="22"/>
        </w:numPr>
      </w:pPr>
      <w:r w:rsidRPr="005E364B">
        <w:t xml:space="preserve">Archived </w:t>
      </w:r>
    </w:p>
    <w:p w14:paraId="14698E75" w14:textId="77777777" w:rsidR="005E364B" w:rsidRPr="005E364B" w:rsidRDefault="005E364B" w:rsidP="005E364B">
      <w:r w:rsidRPr="005E364B">
        <w:t>Proposal status does not indicate anything about Sales activity.</w:t>
      </w:r>
    </w:p>
    <w:p w14:paraId="308AD341" w14:textId="77777777" w:rsidR="005E364B" w:rsidRPr="005E364B" w:rsidRDefault="005E364B" w:rsidP="005E364B">
      <w:r w:rsidRPr="005E364B">
        <w:t>Proposal publication simply makes a snapshot available to Sales.</w:t>
      </w:r>
    </w:p>
    <w:p w14:paraId="58D739A8" w14:textId="77777777" w:rsidR="005E364B" w:rsidRPr="005E364B" w:rsidRDefault="005E364B" w:rsidP="005E364B">
      <w:r w:rsidRPr="005E364B">
        <w:pict w14:anchorId="42C64C44">
          <v:rect id="_x0000_i1378" style="width:0;height:1.5pt" o:hralign="center" o:hrstd="t" o:hr="t" fillcolor="#a0a0a0" stroked="f"/>
        </w:pict>
      </w:r>
    </w:p>
    <w:p w14:paraId="53CBC217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Quotation Status</w:t>
      </w:r>
    </w:p>
    <w:p w14:paraId="4AE1C0F3" w14:textId="77777777" w:rsidR="005E364B" w:rsidRPr="005E364B" w:rsidRDefault="005E364B" w:rsidP="005E364B">
      <w:r w:rsidRPr="005E364B">
        <w:t>Quotation status belongs entirely to Sales.</w:t>
      </w:r>
    </w:p>
    <w:p w14:paraId="51B406E3" w14:textId="77777777" w:rsidR="005E364B" w:rsidRPr="005E364B" w:rsidRDefault="005E364B" w:rsidP="005E364B">
      <w:r w:rsidRPr="005E364B">
        <w:t>Typical Quotation states include:</w:t>
      </w:r>
    </w:p>
    <w:p w14:paraId="02791FCA" w14:textId="77777777" w:rsidR="005E364B" w:rsidRPr="005E364B" w:rsidRDefault="005E364B">
      <w:pPr>
        <w:numPr>
          <w:ilvl w:val="0"/>
          <w:numId w:val="23"/>
        </w:numPr>
      </w:pPr>
      <w:r w:rsidRPr="005E364B">
        <w:t xml:space="preserve">Draft </w:t>
      </w:r>
    </w:p>
    <w:p w14:paraId="7BC53C61" w14:textId="77777777" w:rsidR="005E364B" w:rsidRPr="005E364B" w:rsidRDefault="005E364B">
      <w:pPr>
        <w:numPr>
          <w:ilvl w:val="0"/>
          <w:numId w:val="23"/>
        </w:numPr>
      </w:pPr>
      <w:r w:rsidRPr="005E364B">
        <w:t xml:space="preserve">Issued </w:t>
      </w:r>
    </w:p>
    <w:p w14:paraId="58AA57B1" w14:textId="77777777" w:rsidR="005E364B" w:rsidRPr="005E364B" w:rsidRDefault="005E364B">
      <w:pPr>
        <w:numPr>
          <w:ilvl w:val="0"/>
          <w:numId w:val="23"/>
        </w:numPr>
      </w:pPr>
      <w:r w:rsidRPr="005E364B">
        <w:t xml:space="preserve">Accepted </w:t>
      </w:r>
    </w:p>
    <w:p w14:paraId="19F2F4D9" w14:textId="77777777" w:rsidR="005E364B" w:rsidRPr="005E364B" w:rsidRDefault="005E364B">
      <w:pPr>
        <w:numPr>
          <w:ilvl w:val="0"/>
          <w:numId w:val="23"/>
        </w:numPr>
      </w:pPr>
      <w:r w:rsidRPr="005E364B">
        <w:t xml:space="preserve">Declined </w:t>
      </w:r>
    </w:p>
    <w:p w14:paraId="18A7F09E" w14:textId="77777777" w:rsidR="005E364B" w:rsidRPr="005E364B" w:rsidRDefault="005E364B">
      <w:pPr>
        <w:numPr>
          <w:ilvl w:val="0"/>
          <w:numId w:val="23"/>
        </w:numPr>
      </w:pPr>
      <w:r w:rsidRPr="005E364B">
        <w:t xml:space="preserve">Withdrawn </w:t>
      </w:r>
    </w:p>
    <w:p w14:paraId="7DC69152" w14:textId="77777777" w:rsidR="005E364B" w:rsidRPr="005E364B" w:rsidRDefault="005E364B" w:rsidP="005E364B">
      <w:r w:rsidRPr="005E364B">
        <w:t>Quotation status affects only Sales workflow.</w:t>
      </w:r>
    </w:p>
    <w:p w14:paraId="45C1F245" w14:textId="77777777" w:rsidR="005E364B" w:rsidRPr="005E364B" w:rsidRDefault="005E364B" w:rsidP="005E364B">
      <w:r w:rsidRPr="005E364B">
        <w:t>Kitchen should not use Quotation status as an operational indicator.</w:t>
      </w:r>
    </w:p>
    <w:p w14:paraId="3C782818" w14:textId="77777777" w:rsidR="005E364B" w:rsidRPr="005E364B" w:rsidRDefault="005E364B" w:rsidP="005E364B">
      <w:r w:rsidRPr="005E364B">
        <w:lastRenderedPageBreak/>
        <w:t>Event progression remains independent of Quotation status.</w:t>
      </w:r>
    </w:p>
    <w:p w14:paraId="68A6F131" w14:textId="77777777" w:rsidR="005E364B" w:rsidRPr="005E364B" w:rsidRDefault="005E364B" w:rsidP="005E364B">
      <w:r w:rsidRPr="005E364B">
        <w:pict w14:anchorId="4C68A6C4">
          <v:rect id="_x0000_i1379" style="width:0;height:1.5pt" o:hralign="center" o:hrstd="t" o:hr="t" fillcolor="#a0a0a0" stroked="f"/>
        </w:pict>
      </w:r>
    </w:p>
    <w:p w14:paraId="677FC1C9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Event Status</w:t>
      </w:r>
    </w:p>
    <w:p w14:paraId="2B3A25D2" w14:textId="77777777" w:rsidR="005E364B" w:rsidRPr="005E364B" w:rsidRDefault="005E364B" w:rsidP="005E364B">
      <w:r w:rsidRPr="005E364B">
        <w:t>Event Status belongs to operational planning.</w:t>
      </w:r>
    </w:p>
    <w:p w14:paraId="70C9AF0B" w14:textId="77777777" w:rsidR="005E364B" w:rsidRPr="005E364B" w:rsidRDefault="005E364B" w:rsidP="005E364B">
      <w:r w:rsidRPr="005E364B">
        <w:t>Event Status controls Kitchen workflow.</w:t>
      </w:r>
    </w:p>
    <w:p w14:paraId="044D3D53" w14:textId="77777777" w:rsidR="005E364B" w:rsidRPr="005E364B" w:rsidRDefault="005E364B" w:rsidP="005E364B">
      <w:r w:rsidRPr="005E364B">
        <w:t>Examples may include:</w:t>
      </w:r>
    </w:p>
    <w:p w14:paraId="2236443D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Planning </w:t>
      </w:r>
    </w:p>
    <w:p w14:paraId="16E49CA6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Confirmed </w:t>
      </w:r>
    </w:p>
    <w:p w14:paraId="5B5A4087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Ordered </w:t>
      </w:r>
    </w:p>
    <w:p w14:paraId="306A6C09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In Production </w:t>
      </w:r>
    </w:p>
    <w:p w14:paraId="7DBF6BCF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Completed </w:t>
      </w:r>
    </w:p>
    <w:p w14:paraId="3397DC89" w14:textId="77777777" w:rsidR="005E364B" w:rsidRPr="005E364B" w:rsidRDefault="005E364B">
      <w:pPr>
        <w:numPr>
          <w:ilvl w:val="0"/>
          <w:numId w:val="24"/>
        </w:numPr>
      </w:pPr>
      <w:r w:rsidRPr="005E364B">
        <w:t xml:space="preserve">Closed </w:t>
      </w:r>
    </w:p>
    <w:p w14:paraId="63F442D1" w14:textId="77777777" w:rsidR="005E364B" w:rsidRPr="005E364B" w:rsidRDefault="005E364B" w:rsidP="005E364B">
      <w:r w:rsidRPr="005E364B">
        <w:t>Event Status is independent of Proposal and Quotation.</w:t>
      </w:r>
    </w:p>
    <w:p w14:paraId="2CB43DF8" w14:textId="77777777" w:rsidR="005E364B" w:rsidRPr="005E364B" w:rsidRDefault="005E364B" w:rsidP="005E364B">
      <w:r w:rsidRPr="005E364B">
        <w:t>Changing Event Status should never automatically change Proposal or Quotation status.</w:t>
      </w:r>
    </w:p>
    <w:p w14:paraId="19BA181B" w14:textId="77777777" w:rsidR="005E364B" w:rsidRPr="005E364B" w:rsidRDefault="005E364B" w:rsidP="005E364B">
      <w:r w:rsidRPr="005E364B">
        <w:t>Likewise, changing Proposal or Quotation status should never automatically change Event Status.</w:t>
      </w:r>
    </w:p>
    <w:p w14:paraId="133B8274" w14:textId="77777777" w:rsidR="005E364B" w:rsidRPr="005E364B" w:rsidRDefault="005E364B" w:rsidP="005E364B">
      <w:r w:rsidRPr="005E364B">
        <w:pict w14:anchorId="65D293C7">
          <v:rect id="_x0000_i1380" style="width:0;height:1.5pt" o:hralign="center" o:hrstd="t" o:hr="t" fillcolor="#a0a0a0" stroked="f"/>
        </w:pict>
      </w:r>
    </w:p>
    <w:p w14:paraId="6D0849EB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Historical Traceability</w:t>
      </w:r>
    </w:p>
    <w:p w14:paraId="7208BBE5" w14:textId="77777777" w:rsidR="005E364B" w:rsidRPr="005E364B" w:rsidRDefault="005E364B" w:rsidP="005E364B">
      <w:r w:rsidRPr="005E364B">
        <w:t>The system should always preserve the complete operational chain.</w:t>
      </w:r>
    </w:p>
    <w:p w14:paraId="541D4663" w14:textId="77777777" w:rsidR="005E364B" w:rsidRPr="005E364B" w:rsidRDefault="005E364B" w:rsidP="005E364B">
      <w:r w:rsidRPr="005E364B">
        <w:t>Users should be able to determine:</w:t>
      </w:r>
    </w:p>
    <w:p w14:paraId="02222A19" w14:textId="77777777" w:rsidR="005E364B" w:rsidRPr="005E364B" w:rsidRDefault="005E364B">
      <w:pPr>
        <w:numPr>
          <w:ilvl w:val="0"/>
          <w:numId w:val="25"/>
        </w:numPr>
      </w:pPr>
      <w:r w:rsidRPr="005E364B">
        <w:t xml:space="preserve">which Event produced a Proposal </w:t>
      </w:r>
    </w:p>
    <w:p w14:paraId="73B5A44C" w14:textId="77777777" w:rsidR="005E364B" w:rsidRPr="005E364B" w:rsidRDefault="005E364B">
      <w:pPr>
        <w:numPr>
          <w:ilvl w:val="0"/>
          <w:numId w:val="25"/>
        </w:numPr>
      </w:pPr>
      <w:r w:rsidRPr="005E364B">
        <w:t xml:space="preserve">which Proposal produced a Quotation </w:t>
      </w:r>
    </w:p>
    <w:p w14:paraId="1A6CDFB1" w14:textId="77777777" w:rsidR="005E364B" w:rsidRPr="005E364B" w:rsidRDefault="005E364B">
      <w:pPr>
        <w:numPr>
          <w:ilvl w:val="0"/>
          <w:numId w:val="25"/>
        </w:numPr>
      </w:pPr>
      <w:r w:rsidRPr="005E364B">
        <w:t xml:space="preserve">which Proposal revision was used </w:t>
      </w:r>
    </w:p>
    <w:p w14:paraId="5DCE38E1" w14:textId="77777777" w:rsidR="005E364B" w:rsidRPr="005E364B" w:rsidRDefault="005E364B">
      <w:pPr>
        <w:numPr>
          <w:ilvl w:val="0"/>
          <w:numId w:val="25"/>
        </w:numPr>
      </w:pPr>
      <w:r w:rsidRPr="005E364B">
        <w:t xml:space="preserve">when each document was created </w:t>
      </w:r>
    </w:p>
    <w:p w14:paraId="4B68F6B0" w14:textId="77777777" w:rsidR="005E364B" w:rsidRPr="005E364B" w:rsidRDefault="005E364B">
      <w:pPr>
        <w:numPr>
          <w:ilvl w:val="0"/>
          <w:numId w:val="25"/>
        </w:numPr>
      </w:pPr>
      <w:r w:rsidRPr="005E364B">
        <w:t xml:space="preserve">what information existed at each stage </w:t>
      </w:r>
    </w:p>
    <w:p w14:paraId="14CCADCF" w14:textId="77777777" w:rsidR="005E364B" w:rsidRPr="005E364B" w:rsidRDefault="005E364B" w:rsidP="005E364B">
      <w:r w:rsidRPr="005E364B">
        <w:t>Historical relationships should remain permanent.</w:t>
      </w:r>
    </w:p>
    <w:p w14:paraId="0B3498F2" w14:textId="77777777" w:rsidR="005E364B" w:rsidRPr="005E364B" w:rsidRDefault="005E364B" w:rsidP="005E364B">
      <w:r w:rsidRPr="005E364B">
        <w:lastRenderedPageBreak/>
        <w:pict w14:anchorId="5A7C2CAE">
          <v:rect id="_x0000_i1381" style="width:0;height:1.5pt" o:hralign="center" o:hrstd="t" o:hr="t" fillcolor="#a0a0a0" stroked="f"/>
        </w:pict>
      </w:r>
    </w:p>
    <w:p w14:paraId="7BDC3EF9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Revision Chain</w:t>
      </w:r>
    </w:p>
    <w:p w14:paraId="4B68C61A" w14:textId="77777777" w:rsidR="005E364B" w:rsidRPr="005E364B" w:rsidRDefault="005E364B" w:rsidP="005E364B">
      <w:r w:rsidRPr="005E364B">
        <w:t>The relationship between documents should remain explicit.</w:t>
      </w:r>
    </w:p>
    <w:p w14:paraId="0D849FCD" w14:textId="77777777" w:rsidR="005E364B" w:rsidRPr="005E364B" w:rsidRDefault="005E364B" w:rsidP="005E364B">
      <w:r w:rsidRPr="005E364B">
        <w:t>Event</w:t>
      </w:r>
    </w:p>
    <w:p w14:paraId="33F33279" w14:textId="77777777" w:rsidR="005E364B" w:rsidRPr="005E364B" w:rsidRDefault="005E364B" w:rsidP="005E364B">
      <w:r w:rsidRPr="005E364B">
        <w:t xml:space="preserve">   │</w:t>
      </w:r>
    </w:p>
    <w:p w14:paraId="13E40BE0" w14:textId="77777777" w:rsidR="005E364B" w:rsidRPr="005E364B" w:rsidRDefault="005E364B" w:rsidP="005E364B">
      <w:r w:rsidRPr="005E364B">
        <w:t xml:space="preserve">   </w:t>
      </w:r>
      <w:r w:rsidRPr="005E364B">
        <w:rPr>
          <w:rFonts w:ascii="MS Gothic" w:eastAsia="MS Gothic" w:hAnsi="MS Gothic" w:cs="MS Gothic" w:hint="eastAsia"/>
        </w:rPr>
        <w:t>├</w:t>
      </w:r>
      <w:r w:rsidRPr="005E364B">
        <w:rPr>
          <w:rFonts w:ascii="Aptos" w:hAnsi="Aptos" w:cs="Aptos"/>
        </w:rPr>
        <w:t>──</w:t>
      </w:r>
      <w:r w:rsidRPr="005E364B">
        <w:t xml:space="preserve"> Proposal 1</w:t>
      </w:r>
    </w:p>
    <w:p w14:paraId="2EA84188" w14:textId="77777777" w:rsidR="005E364B" w:rsidRPr="005E364B" w:rsidRDefault="005E364B" w:rsidP="005E364B">
      <w:r w:rsidRPr="005E364B">
        <w:t xml:space="preserve">   │      │</w:t>
      </w:r>
    </w:p>
    <w:p w14:paraId="07E6B7E1" w14:textId="77777777" w:rsidR="005E364B" w:rsidRPr="005E364B" w:rsidRDefault="005E364B" w:rsidP="005E364B">
      <w:r w:rsidRPr="005E364B">
        <w:t xml:space="preserve">   │      └── Quotation Q-1045 Rev 0</w:t>
      </w:r>
    </w:p>
    <w:p w14:paraId="3928F26E" w14:textId="77777777" w:rsidR="005E364B" w:rsidRPr="005E364B" w:rsidRDefault="005E364B" w:rsidP="005E364B">
      <w:r w:rsidRPr="005E364B">
        <w:t xml:space="preserve">   │</w:t>
      </w:r>
    </w:p>
    <w:p w14:paraId="72E92892" w14:textId="77777777" w:rsidR="005E364B" w:rsidRPr="005E364B" w:rsidRDefault="005E364B" w:rsidP="005E364B">
      <w:r w:rsidRPr="005E364B">
        <w:t xml:space="preserve">   </w:t>
      </w:r>
      <w:r w:rsidRPr="005E364B">
        <w:rPr>
          <w:rFonts w:ascii="MS Gothic" w:eastAsia="MS Gothic" w:hAnsi="MS Gothic" w:cs="MS Gothic" w:hint="eastAsia"/>
        </w:rPr>
        <w:t>├</w:t>
      </w:r>
      <w:r w:rsidRPr="005E364B">
        <w:rPr>
          <w:rFonts w:ascii="Aptos" w:hAnsi="Aptos" w:cs="Aptos"/>
        </w:rPr>
        <w:t>──</w:t>
      </w:r>
      <w:r w:rsidRPr="005E364B">
        <w:t xml:space="preserve"> Proposal 2</w:t>
      </w:r>
    </w:p>
    <w:p w14:paraId="75C6553C" w14:textId="77777777" w:rsidR="005E364B" w:rsidRPr="005E364B" w:rsidRDefault="005E364B" w:rsidP="005E364B">
      <w:r w:rsidRPr="005E364B">
        <w:t xml:space="preserve">   │      │</w:t>
      </w:r>
    </w:p>
    <w:p w14:paraId="54C0C3B9" w14:textId="77777777" w:rsidR="005E364B" w:rsidRPr="005E364B" w:rsidRDefault="005E364B" w:rsidP="005E364B">
      <w:r w:rsidRPr="005E364B">
        <w:t xml:space="preserve">   │      </w:t>
      </w:r>
      <w:r w:rsidRPr="005E364B">
        <w:rPr>
          <w:rFonts w:ascii="MS Gothic" w:eastAsia="MS Gothic" w:hAnsi="MS Gothic" w:cs="MS Gothic" w:hint="eastAsia"/>
        </w:rPr>
        <w:t>├</w:t>
      </w:r>
      <w:r w:rsidRPr="005E364B">
        <w:rPr>
          <w:rFonts w:ascii="Aptos" w:hAnsi="Aptos" w:cs="Aptos"/>
        </w:rPr>
        <w:t>──</w:t>
      </w:r>
      <w:r w:rsidRPr="005E364B">
        <w:t xml:space="preserve"> Quotation Q-1046 Rev 0</w:t>
      </w:r>
    </w:p>
    <w:p w14:paraId="022183D3" w14:textId="77777777" w:rsidR="005E364B" w:rsidRPr="005E364B" w:rsidRDefault="005E364B" w:rsidP="005E364B">
      <w:r w:rsidRPr="005E364B">
        <w:t xml:space="preserve">   │      │</w:t>
      </w:r>
    </w:p>
    <w:p w14:paraId="5ACAF38B" w14:textId="77777777" w:rsidR="005E364B" w:rsidRPr="005E364B" w:rsidRDefault="005E364B" w:rsidP="005E364B">
      <w:r w:rsidRPr="005E364B">
        <w:t xml:space="preserve">   │      └── Quotation Q-1046 Rev 1</w:t>
      </w:r>
    </w:p>
    <w:p w14:paraId="36EDF6B0" w14:textId="77777777" w:rsidR="005E364B" w:rsidRPr="005E364B" w:rsidRDefault="005E364B" w:rsidP="005E364B">
      <w:r w:rsidRPr="005E364B">
        <w:t xml:space="preserve">   │</w:t>
      </w:r>
    </w:p>
    <w:p w14:paraId="621D8A96" w14:textId="77777777" w:rsidR="005E364B" w:rsidRPr="005E364B" w:rsidRDefault="005E364B" w:rsidP="005E364B">
      <w:r w:rsidRPr="005E364B">
        <w:t xml:space="preserve">   └── Proposal 3</w:t>
      </w:r>
    </w:p>
    <w:p w14:paraId="225A95BA" w14:textId="77777777" w:rsidR="005E364B" w:rsidRPr="005E364B" w:rsidRDefault="005E364B" w:rsidP="005E364B">
      <w:r w:rsidRPr="005E364B">
        <w:t>Each Proposal is independent.</w:t>
      </w:r>
    </w:p>
    <w:p w14:paraId="082ED65E" w14:textId="77777777" w:rsidR="005E364B" w:rsidRPr="005E364B" w:rsidRDefault="005E364B" w:rsidP="005E364B">
      <w:r w:rsidRPr="005E364B">
        <w:t>Each Quotation is independent.</w:t>
      </w:r>
    </w:p>
    <w:p w14:paraId="07E286CE" w14:textId="77777777" w:rsidR="005E364B" w:rsidRPr="005E364B" w:rsidRDefault="005E364B" w:rsidP="005E364B">
      <w:r w:rsidRPr="005E364B">
        <w:t>Historical links remain intact.</w:t>
      </w:r>
    </w:p>
    <w:p w14:paraId="185A3839" w14:textId="77777777" w:rsidR="005E364B" w:rsidRPr="005E364B" w:rsidRDefault="005E364B" w:rsidP="005E364B">
      <w:r w:rsidRPr="005E364B">
        <w:pict w14:anchorId="68CB04EC">
          <v:rect id="_x0000_i1382" style="width:0;height:1.5pt" o:hralign="center" o:hrstd="t" o:hr="t" fillcolor="#a0a0a0" stroked="f"/>
        </w:pict>
      </w:r>
    </w:p>
    <w:p w14:paraId="582B9CB3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Future Expansion</w:t>
      </w:r>
    </w:p>
    <w:p w14:paraId="1C276F7F" w14:textId="77777777" w:rsidR="005E364B" w:rsidRPr="005E364B" w:rsidRDefault="005E364B" w:rsidP="005E364B">
      <w:r w:rsidRPr="005E364B">
        <w:t>The architecture intentionally allows future expansion without changing ownership boundaries.</w:t>
      </w:r>
    </w:p>
    <w:p w14:paraId="2FED2744" w14:textId="77777777" w:rsidR="005E364B" w:rsidRPr="005E364B" w:rsidRDefault="005E364B" w:rsidP="005E364B">
      <w:r w:rsidRPr="005E364B">
        <w:t>Examples include:</w:t>
      </w:r>
    </w:p>
    <w:p w14:paraId="38082429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Proposal approval workflows </w:t>
      </w:r>
    </w:p>
    <w:p w14:paraId="2B60052C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Proposal comparison </w:t>
      </w:r>
    </w:p>
    <w:p w14:paraId="1DB33F61" w14:textId="77777777" w:rsidR="005E364B" w:rsidRPr="005E364B" w:rsidRDefault="005E364B">
      <w:pPr>
        <w:numPr>
          <w:ilvl w:val="0"/>
          <w:numId w:val="26"/>
        </w:numPr>
      </w:pPr>
      <w:r w:rsidRPr="005E364B">
        <w:lastRenderedPageBreak/>
        <w:t xml:space="preserve">Electronic signatures </w:t>
      </w:r>
    </w:p>
    <w:p w14:paraId="00933047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Customer acceptance tracking </w:t>
      </w:r>
    </w:p>
    <w:p w14:paraId="29AFC493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PDF generation </w:t>
      </w:r>
    </w:p>
    <w:p w14:paraId="5714F865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Email delivery </w:t>
      </w:r>
    </w:p>
    <w:p w14:paraId="5A8A1A7C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External CRM integration </w:t>
      </w:r>
    </w:p>
    <w:p w14:paraId="7F26FCD5" w14:textId="77777777" w:rsidR="005E364B" w:rsidRPr="005E364B" w:rsidRDefault="005E364B">
      <w:pPr>
        <w:numPr>
          <w:ilvl w:val="0"/>
          <w:numId w:val="26"/>
        </w:numPr>
      </w:pPr>
      <w:r w:rsidRPr="005E364B">
        <w:t xml:space="preserve">ERP integration </w:t>
      </w:r>
    </w:p>
    <w:p w14:paraId="15BE65E7" w14:textId="77777777" w:rsidR="005E364B" w:rsidRPr="005E364B" w:rsidRDefault="005E364B" w:rsidP="005E364B">
      <w:r w:rsidRPr="005E364B">
        <w:t>Future functionality should consume published information rather than weaken the separation between Kitchen and Sales.</w:t>
      </w:r>
    </w:p>
    <w:p w14:paraId="4457FF66" w14:textId="77777777" w:rsidR="005E364B" w:rsidRPr="005E364B" w:rsidRDefault="005E364B" w:rsidP="005E364B">
      <w:r w:rsidRPr="005E364B">
        <w:pict w14:anchorId="4F88B949">
          <v:rect id="_x0000_i1383" style="width:0;height:1.5pt" o:hralign="center" o:hrstd="t" o:hr="t" fillcolor="#a0a0a0" stroked="f"/>
        </w:pict>
      </w:r>
    </w:p>
    <w:p w14:paraId="7EEDB388" w14:textId="77777777" w:rsidR="005E364B" w:rsidRPr="005E364B" w:rsidRDefault="005E364B" w:rsidP="005E364B">
      <w:pPr>
        <w:rPr>
          <w:b/>
          <w:bCs/>
        </w:rPr>
      </w:pPr>
      <w:r w:rsidRPr="005E364B">
        <w:rPr>
          <w:b/>
          <w:bCs/>
        </w:rPr>
        <w:t>Architectural Principles</w:t>
      </w:r>
    </w:p>
    <w:p w14:paraId="000D738D" w14:textId="77777777" w:rsidR="005E364B" w:rsidRPr="005E364B" w:rsidRDefault="005E364B" w:rsidP="005E364B">
      <w:r w:rsidRPr="005E364B">
        <w:t>The Events / Proposal / Quotation architecture is built upon the following principles:</w:t>
      </w:r>
    </w:p>
    <w:p w14:paraId="1F16A78A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clear ownership </w:t>
      </w:r>
    </w:p>
    <w:p w14:paraId="43261F44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one-directional information flow </w:t>
      </w:r>
    </w:p>
    <w:p w14:paraId="288A5BC8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independent lifecycles </w:t>
      </w:r>
    </w:p>
    <w:p w14:paraId="5EEFC698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historical accuracy </w:t>
      </w:r>
    </w:p>
    <w:p w14:paraId="2FA2A53D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immutable snapshots </w:t>
      </w:r>
    </w:p>
    <w:p w14:paraId="0DA9DDD8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operational truth </w:t>
      </w:r>
    </w:p>
    <w:p w14:paraId="48B0624A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commercial independence </w:t>
      </w:r>
    </w:p>
    <w:p w14:paraId="31B77AEA" w14:textId="77777777" w:rsidR="005E364B" w:rsidRPr="005E364B" w:rsidRDefault="005E364B">
      <w:pPr>
        <w:numPr>
          <w:ilvl w:val="0"/>
          <w:numId w:val="27"/>
        </w:numPr>
      </w:pPr>
      <w:r w:rsidRPr="005E364B">
        <w:t xml:space="preserve">stable published contracts </w:t>
      </w:r>
    </w:p>
    <w:p w14:paraId="66F3282A" w14:textId="77777777" w:rsidR="005E364B" w:rsidRPr="005E364B" w:rsidRDefault="005E364B" w:rsidP="005E364B">
      <w:r w:rsidRPr="005E364B">
        <w:t>Every future enhancement should strengthen these principles.</w:t>
      </w:r>
    </w:p>
    <w:p w14:paraId="07276B29" w14:textId="275021C4" w:rsidR="00A214AA" w:rsidRPr="003D31DD" w:rsidRDefault="00A214AA" w:rsidP="003D31DD"/>
    <w:sectPr w:rsidR="00A214AA" w:rsidRPr="003D3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246"/>
    <w:multiLevelType w:val="multilevel"/>
    <w:tmpl w:val="AA0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126"/>
    <w:multiLevelType w:val="multilevel"/>
    <w:tmpl w:val="91D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ECA"/>
    <w:multiLevelType w:val="multilevel"/>
    <w:tmpl w:val="263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696"/>
    <w:multiLevelType w:val="multilevel"/>
    <w:tmpl w:val="E930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70F4"/>
    <w:multiLevelType w:val="multilevel"/>
    <w:tmpl w:val="2EC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B180F"/>
    <w:multiLevelType w:val="multilevel"/>
    <w:tmpl w:val="703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1268"/>
    <w:multiLevelType w:val="multilevel"/>
    <w:tmpl w:val="C7D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E0D"/>
    <w:multiLevelType w:val="multilevel"/>
    <w:tmpl w:val="057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B5C11"/>
    <w:multiLevelType w:val="multilevel"/>
    <w:tmpl w:val="7D0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23B32"/>
    <w:multiLevelType w:val="multilevel"/>
    <w:tmpl w:val="5BC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62566"/>
    <w:multiLevelType w:val="multilevel"/>
    <w:tmpl w:val="DFD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01B0A"/>
    <w:multiLevelType w:val="multilevel"/>
    <w:tmpl w:val="25C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57509"/>
    <w:multiLevelType w:val="multilevel"/>
    <w:tmpl w:val="7A3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B7962"/>
    <w:multiLevelType w:val="multilevel"/>
    <w:tmpl w:val="ED8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03978"/>
    <w:multiLevelType w:val="multilevel"/>
    <w:tmpl w:val="BCB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765A9"/>
    <w:multiLevelType w:val="multilevel"/>
    <w:tmpl w:val="96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64BEB"/>
    <w:multiLevelType w:val="multilevel"/>
    <w:tmpl w:val="557E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16432"/>
    <w:multiLevelType w:val="multilevel"/>
    <w:tmpl w:val="2E02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35C7C"/>
    <w:multiLevelType w:val="multilevel"/>
    <w:tmpl w:val="BA0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31D1C"/>
    <w:multiLevelType w:val="multilevel"/>
    <w:tmpl w:val="E67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B483C"/>
    <w:multiLevelType w:val="multilevel"/>
    <w:tmpl w:val="D23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415BD"/>
    <w:multiLevelType w:val="multilevel"/>
    <w:tmpl w:val="69A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D4152"/>
    <w:multiLevelType w:val="multilevel"/>
    <w:tmpl w:val="510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67366"/>
    <w:multiLevelType w:val="multilevel"/>
    <w:tmpl w:val="E2C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37A45"/>
    <w:multiLevelType w:val="multilevel"/>
    <w:tmpl w:val="F87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F2396"/>
    <w:multiLevelType w:val="multilevel"/>
    <w:tmpl w:val="D4D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E4604"/>
    <w:multiLevelType w:val="multilevel"/>
    <w:tmpl w:val="741C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8745">
    <w:abstractNumId w:val="14"/>
  </w:num>
  <w:num w:numId="2" w16cid:durableId="1979799263">
    <w:abstractNumId w:val="17"/>
  </w:num>
  <w:num w:numId="3" w16cid:durableId="1850170936">
    <w:abstractNumId w:val="20"/>
  </w:num>
  <w:num w:numId="4" w16cid:durableId="1398212623">
    <w:abstractNumId w:val="12"/>
  </w:num>
  <w:num w:numId="5" w16cid:durableId="667905364">
    <w:abstractNumId w:val="15"/>
  </w:num>
  <w:num w:numId="6" w16cid:durableId="1615331709">
    <w:abstractNumId w:val="25"/>
  </w:num>
  <w:num w:numId="7" w16cid:durableId="241841690">
    <w:abstractNumId w:val="9"/>
  </w:num>
  <w:num w:numId="8" w16cid:durableId="1054739999">
    <w:abstractNumId w:val="10"/>
  </w:num>
  <w:num w:numId="9" w16cid:durableId="1728648955">
    <w:abstractNumId w:val="6"/>
  </w:num>
  <w:num w:numId="10" w16cid:durableId="2115057416">
    <w:abstractNumId w:val="13"/>
  </w:num>
  <w:num w:numId="11" w16cid:durableId="909080292">
    <w:abstractNumId w:val="23"/>
  </w:num>
  <w:num w:numId="12" w16cid:durableId="515734331">
    <w:abstractNumId w:val="16"/>
  </w:num>
  <w:num w:numId="13" w16cid:durableId="905801209">
    <w:abstractNumId w:val="26"/>
  </w:num>
  <w:num w:numId="14" w16cid:durableId="1482162385">
    <w:abstractNumId w:val="11"/>
  </w:num>
  <w:num w:numId="15" w16cid:durableId="1626160985">
    <w:abstractNumId w:val="24"/>
  </w:num>
  <w:num w:numId="16" w16cid:durableId="767893774">
    <w:abstractNumId w:val="0"/>
  </w:num>
  <w:num w:numId="17" w16cid:durableId="1692140866">
    <w:abstractNumId w:val="8"/>
  </w:num>
  <w:num w:numId="18" w16cid:durableId="1502965549">
    <w:abstractNumId w:val="22"/>
  </w:num>
  <w:num w:numId="19" w16cid:durableId="1019817382">
    <w:abstractNumId w:val="19"/>
  </w:num>
  <w:num w:numId="20" w16cid:durableId="854223415">
    <w:abstractNumId w:val="3"/>
  </w:num>
  <w:num w:numId="21" w16cid:durableId="588545956">
    <w:abstractNumId w:val="2"/>
  </w:num>
  <w:num w:numId="22" w16cid:durableId="1694530971">
    <w:abstractNumId w:val="7"/>
  </w:num>
  <w:num w:numId="23" w16cid:durableId="1870215230">
    <w:abstractNumId w:val="1"/>
  </w:num>
  <w:num w:numId="24" w16cid:durableId="1622492561">
    <w:abstractNumId w:val="21"/>
  </w:num>
  <w:num w:numId="25" w16cid:durableId="1444570524">
    <w:abstractNumId w:val="4"/>
  </w:num>
  <w:num w:numId="26" w16cid:durableId="1112478317">
    <w:abstractNumId w:val="18"/>
  </w:num>
  <w:num w:numId="27" w16cid:durableId="1558123936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45F9"/>
    <w:rsid w:val="00007299"/>
    <w:rsid w:val="00012B2B"/>
    <w:rsid w:val="00027D0D"/>
    <w:rsid w:val="00067DA9"/>
    <w:rsid w:val="00087702"/>
    <w:rsid w:val="00090F9A"/>
    <w:rsid w:val="000A1803"/>
    <w:rsid w:val="000C34D4"/>
    <w:rsid w:val="000C5FB2"/>
    <w:rsid w:val="000D2F63"/>
    <w:rsid w:val="000F6BB3"/>
    <w:rsid w:val="00101336"/>
    <w:rsid w:val="00102C4A"/>
    <w:rsid w:val="0011028E"/>
    <w:rsid w:val="001157D5"/>
    <w:rsid w:val="00157FBC"/>
    <w:rsid w:val="00165CBD"/>
    <w:rsid w:val="00172222"/>
    <w:rsid w:val="0018790C"/>
    <w:rsid w:val="001935B7"/>
    <w:rsid w:val="001B02B3"/>
    <w:rsid w:val="001D5601"/>
    <w:rsid w:val="001D69F1"/>
    <w:rsid w:val="001E09C5"/>
    <w:rsid w:val="001E1A04"/>
    <w:rsid w:val="001E4835"/>
    <w:rsid w:val="001E5A48"/>
    <w:rsid w:val="001F20E5"/>
    <w:rsid w:val="001F2308"/>
    <w:rsid w:val="00201B85"/>
    <w:rsid w:val="00204581"/>
    <w:rsid w:val="00207531"/>
    <w:rsid w:val="00235D3F"/>
    <w:rsid w:val="00243338"/>
    <w:rsid w:val="0026767B"/>
    <w:rsid w:val="002A101E"/>
    <w:rsid w:val="002B0161"/>
    <w:rsid w:val="002B0592"/>
    <w:rsid w:val="002F72F2"/>
    <w:rsid w:val="00325A29"/>
    <w:rsid w:val="00327916"/>
    <w:rsid w:val="00344C0C"/>
    <w:rsid w:val="00365FDD"/>
    <w:rsid w:val="00375364"/>
    <w:rsid w:val="003B0809"/>
    <w:rsid w:val="003B23A1"/>
    <w:rsid w:val="003B47F1"/>
    <w:rsid w:val="003B6737"/>
    <w:rsid w:val="003C1A66"/>
    <w:rsid w:val="003C6CE0"/>
    <w:rsid w:val="003D31DD"/>
    <w:rsid w:val="00431FDB"/>
    <w:rsid w:val="004340F9"/>
    <w:rsid w:val="0044369F"/>
    <w:rsid w:val="00471CB5"/>
    <w:rsid w:val="004727F2"/>
    <w:rsid w:val="004D0677"/>
    <w:rsid w:val="004D7F6A"/>
    <w:rsid w:val="004E3729"/>
    <w:rsid w:val="004E7815"/>
    <w:rsid w:val="004F7A19"/>
    <w:rsid w:val="0052174E"/>
    <w:rsid w:val="0055709B"/>
    <w:rsid w:val="005601CA"/>
    <w:rsid w:val="0057197F"/>
    <w:rsid w:val="005739AF"/>
    <w:rsid w:val="00583E18"/>
    <w:rsid w:val="00586680"/>
    <w:rsid w:val="005A24DE"/>
    <w:rsid w:val="005E364B"/>
    <w:rsid w:val="006213D1"/>
    <w:rsid w:val="00635DA6"/>
    <w:rsid w:val="00650239"/>
    <w:rsid w:val="00655730"/>
    <w:rsid w:val="006636F6"/>
    <w:rsid w:val="006839D7"/>
    <w:rsid w:val="006A2368"/>
    <w:rsid w:val="00704C41"/>
    <w:rsid w:val="00716F48"/>
    <w:rsid w:val="007277D2"/>
    <w:rsid w:val="007446A1"/>
    <w:rsid w:val="00760372"/>
    <w:rsid w:val="00760C64"/>
    <w:rsid w:val="0076433A"/>
    <w:rsid w:val="00772411"/>
    <w:rsid w:val="007733E9"/>
    <w:rsid w:val="007804C2"/>
    <w:rsid w:val="0079370B"/>
    <w:rsid w:val="007C6C14"/>
    <w:rsid w:val="007D119C"/>
    <w:rsid w:val="00801A25"/>
    <w:rsid w:val="0080369D"/>
    <w:rsid w:val="00807045"/>
    <w:rsid w:val="00817038"/>
    <w:rsid w:val="00817233"/>
    <w:rsid w:val="00822F3D"/>
    <w:rsid w:val="0082570C"/>
    <w:rsid w:val="00846ACB"/>
    <w:rsid w:val="00853D03"/>
    <w:rsid w:val="00897DA4"/>
    <w:rsid w:val="008A1D9B"/>
    <w:rsid w:val="008A5470"/>
    <w:rsid w:val="008A7DA3"/>
    <w:rsid w:val="008C6A1C"/>
    <w:rsid w:val="008D0D7A"/>
    <w:rsid w:val="009054FC"/>
    <w:rsid w:val="00905B07"/>
    <w:rsid w:val="009254FB"/>
    <w:rsid w:val="00927784"/>
    <w:rsid w:val="00927FA0"/>
    <w:rsid w:val="009971BA"/>
    <w:rsid w:val="009A1E33"/>
    <w:rsid w:val="009B47A0"/>
    <w:rsid w:val="009C28FB"/>
    <w:rsid w:val="009D5346"/>
    <w:rsid w:val="009F5884"/>
    <w:rsid w:val="009F6CD9"/>
    <w:rsid w:val="00A12E64"/>
    <w:rsid w:val="00A13FCD"/>
    <w:rsid w:val="00A15F3C"/>
    <w:rsid w:val="00A214AA"/>
    <w:rsid w:val="00A26DED"/>
    <w:rsid w:val="00A3464D"/>
    <w:rsid w:val="00A95B03"/>
    <w:rsid w:val="00A9730C"/>
    <w:rsid w:val="00AC4455"/>
    <w:rsid w:val="00AD2B93"/>
    <w:rsid w:val="00B07D12"/>
    <w:rsid w:val="00B67C6F"/>
    <w:rsid w:val="00B67F50"/>
    <w:rsid w:val="00BA76F4"/>
    <w:rsid w:val="00BD3239"/>
    <w:rsid w:val="00BE1005"/>
    <w:rsid w:val="00BE1FA0"/>
    <w:rsid w:val="00C075EA"/>
    <w:rsid w:val="00C23A47"/>
    <w:rsid w:val="00C52A0B"/>
    <w:rsid w:val="00C56FD8"/>
    <w:rsid w:val="00C82BAD"/>
    <w:rsid w:val="00CA1630"/>
    <w:rsid w:val="00CA19EB"/>
    <w:rsid w:val="00CA6245"/>
    <w:rsid w:val="00CC0D9F"/>
    <w:rsid w:val="00CC5800"/>
    <w:rsid w:val="00CF1AA1"/>
    <w:rsid w:val="00CF6E02"/>
    <w:rsid w:val="00D27641"/>
    <w:rsid w:val="00D3249D"/>
    <w:rsid w:val="00D41218"/>
    <w:rsid w:val="00D774F9"/>
    <w:rsid w:val="00D77C87"/>
    <w:rsid w:val="00D93E9F"/>
    <w:rsid w:val="00DA0956"/>
    <w:rsid w:val="00DE4F4D"/>
    <w:rsid w:val="00DF0D68"/>
    <w:rsid w:val="00DF185C"/>
    <w:rsid w:val="00E81630"/>
    <w:rsid w:val="00E957D3"/>
    <w:rsid w:val="00EC0247"/>
    <w:rsid w:val="00ED015E"/>
    <w:rsid w:val="00EE4923"/>
    <w:rsid w:val="00EF2774"/>
    <w:rsid w:val="00F0393E"/>
    <w:rsid w:val="00F110C4"/>
    <w:rsid w:val="00F1745E"/>
    <w:rsid w:val="00F314BD"/>
    <w:rsid w:val="00F542F1"/>
    <w:rsid w:val="00F56D59"/>
    <w:rsid w:val="00F60FB1"/>
    <w:rsid w:val="00F6243F"/>
    <w:rsid w:val="00F77151"/>
    <w:rsid w:val="00FB14E1"/>
    <w:rsid w:val="00FC055A"/>
    <w:rsid w:val="00FC3D08"/>
    <w:rsid w:val="00FC4864"/>
    <w:rsid w:val="00FC550D"/>
    <w:rsid w:val="00FC796B"/>
    <w:rsid w:val="00FC7D93"/>
    <w:rsid w:val="00FD52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16</Pages>
  <Words>1727</Words>
  <Characters>9847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8</cp:revision>
  <dcterms:created xsi:type="dcterms:W3CDTF">2026-07-19T01:22:00Z</dcterms:created>
  <dcterms:modified xsi:type="dcterms:W3CDTF">2026-07-19T22:34:00Z</dcterms:modified>
</cp:coreProperties>
</file>