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BF26FC" w14:textId="31DD19DB" w:rsidR="006142D8" w:rsidRPr="006142D8" w:rsidRDefault="006142D8" w:rsidP="006142D8">
      <w:pPr>
        <w:shd w:val="clear" w:color="auto" w:fill="FFFFFF"/>
        <w:spacing w:before="360" w:after="80"/>
        <w:outlineLvl w:val="1"/>
      </w:pPr>
      <w:r w:rsidRPr="006142D8">
        <w:rPr>
          <w:rFonts w:ascii="Arial" w:eastAsia="Times New Roman" w:hAnsi="Arial" w:cs="Arial"/>
          <w:b/>
          <w:bCs/>
          <w:color w:val="000000"/>
          <w:kern w:val="0"/>
          <w:sz w:val="28"/>
          <w:szCs w:val="28"/>
          <w14:ligatures w14:val="none"/>
        </w:rPr>
        <w:t>ABOUT TOMMY</w:t>
      </w:r>
      <w:r>
        <w:rPr>
          <w:rFonts w:ascii="Arial" w:eastAsia="Times New Roman" w:hAnsi="Arial" w:cs="Arial"/>
          <w:b/>
          <w:bCs/>
          <w:color w:val="000000"/>
          <w:kern w:val="0"/>
          <w:sz w:val="28"/>
          <w:szCs w:val="28"/>
          <w14:ligatures w14:val="none"/>
        </w:rPr>
        <w:t xml:space="preserve"> WOODARD</w:t>
      </w:r>
      <w:r w:rsidRPr="006142D8">
        <w:rPr>
          <w:rFonts w:ascii="Arial" w:eastAsia="Times New Roman" w:hAnsi="Arial" w:cs="Arial"/>
          <w:b/>
          <w:bCs/>
          <w:color w:val="000000"/>
          <w:kern w:val="0"/>
          <w:sz w:val="28"/>
          <w:szCs w:val="28"/>
          <w14:ligatures w14:val="none"/>
        </w:rPr>
        <w:br/>
      </w:r>
      <w:r w:rsidRPr="006142D8">
        <w:rPr>
          <w:rFonts w:ascii="Arial" w:eastAsia="Times New Roman" w:hAnsi="Arial" w:cs="Arial"/>
          <w:b/>
          <w:bCs/>
          <w:color w:val="000000"/>
          <w:kern w:val="0"/>
          <w:sz w:val="21"/>
          <w:szCs w:val="21"/>
          <w14:ligatures w14:val="none"/>
        </w:rPr>
        <w:t>Tommy has spent 30+ years telling stories that make people laugh—and then, without warning, think about Jesus. His next chapter in life is helping lead </w:t>
      </w:r>
      <w:r w:rsidRPr="006142D8">
        <w:rPr>
          <w:rFonts w:ascii="Arial" w:eastAsia="Times New Roman" w:hAnsi="Arial" w:cs="Arial"/>
          <w:b/>
          <w:bCs/>
          <w:i/>
          <w:iCs/>
          <w:color w:val="000000"/>
          <w:kern w:val="0"/>
          <w:sz w:val="21"/>
          <w:szCs w:val="21"/>
          <w14:ligatures w14:val="none"/>
        </w:rPr>
        <w:t>231 Collective</w:t>
      </w:r>
      <w:r w:rsidRPr="006142D8">
        <w:rPr>
          <w:rFonts w:ascii="Arial" w:eastAsia="Times New Roman" w:hAnsi="Arial" w:cs="Arial"/>
          <w:b/>
          <w:bCs/>
          <w:color w:val="000000"/>
          <w:kern w:val="0"/>
          <w:sz w:val="21"/>
          <w:szCs w:val="21"/>
          <w14:ligatures w14:val="none"/>
        </w:rPr>
        <w:t> in creating films and art that display the Kingdom of Heaven. He also brings that same heart to live events: funny, faithful, and weirdly helpful.</w:t>
      </w:r>
      <w:r w:rsidRPr="006142D8">
        <w:rPr>
          <w:rFonts w:ascii="Arial" w:eastAsia="Times New Roman" w:hAnsi="Arial" w:cs="Arial"/>
          <w:b/>
          <w:bCs/>
          <w:color w:val="000000"/>
          <w:kern w:val="0"/>
          <w:sz w:val="21"/>
          <w:szCs w:val="21"/>
          <w14:ligatures w14:val="none"/>
        </w:rPr>
        <w:br/>
      </w:r>
      <w:hyperlink r:id="rId4" w:anchor=":~:text=231%20Collective%20is%20reawakening%20the,Church%20can't%20afford%20to%20lose." w:history="1">
        <w:r>
          <w:rPr>
            <w:rStyle w:val="Hyperlink"/>
          </w:rPr>
          <w:t>231 Collective</w:t>
        </w:r>
      </w:hyperlink>
      <w:r w:rsidRPr="006142D8">
        <w:rPr>
          <w:rFonts w:ascii="Arial" w:eastAsia="Times New Roman" w:hAnsi="Arial" w:cs="Arial"/>
          <w:b/>
          <w:bCs/>
          <w:color w:val="000000"/>
          <w:kern w:val="0"/>
          <w:sz w:val="21"/>
          <w:szCs w:val="21"/>
          <w14:ligatures w14:val="none"/>
        </w:rPr>
        <w:br/>
      </w:r>
    </w:p>
    <w:p w14:paraId="69476251" w14:textId="77777777" w:rsidR="006142D8" w:rsidRPr="006142D8" w:rsidRDefault="006142D8" w:rsidP="006142D8">
      <w:pPr>
        <w:shd w:val="clear" w:color="auto" w:fill="FFFFFF"/>
        <w:rPr>
          <w:rFonts w:ascii="Helvetica" w:eastAsia="Times New Roman" w:hAnsi="Helvetica" w:cs="Helvetica"/>
          <w:color w:val="1D2228"/>
          <w:kern w:val="0"/>
          <w:sz w:val="20"/>
          <w:szCs w:val="20"/>
          <w14:ligatures w14:val="none"/>
        </w:rPr>
      </w:pPr>
      <w:r w:rsidRPr="006142D8">
        <w:rPr>
          <w:rFonts w:ascii="Arial" w:eastAsia="Times New Roman" w:hAnsi="Arial" w:cs="Arial"/>
          <w:b/>
          <w:bCs/>
          <w:color w:val="000000"/>
          <w:kern w:val="0"/>
          <w:sz w:val="22"/>
          <w:szCs w:val="22"/>
          <w14:ligatures w14:val="none"/>
        </w:rPr>
        <w:t>BIO:</w:t>
      </w:r>
    </w:p>
    <w:p w14:paraId="7293B648" w14:textId="77777777" w:rsidR="006142D8" w:rsidRPr="006142D8" w:rsidRDefault="006142D8" w:rsidP="006142D8">
      <w:pPr>
        <w:shd w:val="clear" w:color="auto" w:fill="FFFFFF"/>
        <w:rPr>
          <w:rFonts w:ascii="New serif" w:eastAsia="Times New Roman" w:hAnsi="New serif" w:cs="Times New Roman"/>
          <w:color w:val="000000"/>
          <w:kern w:val="0"/>
          <w:sz w:val="28"/>
          <w:szCs w:val="28"/>
          <w14:ligatures w14:val="none"/>
        </w:rPr>
      </w:pPr>
    </w:p>
    <w:p w14:paraId="27C4E7D6" w14:textId="77777777" w:rsidR="006142D8" w:rsidRPr="006142D8" w:rsidRDefault="006142D8" w:rsidP="006142D8">
      <w:pPr>
        <w:shd w:val="clear" w:color="auto" w:fill="FFFFFF"/>
        <w:rPr>
          <w:rFonts w:ascii="Helvetica" w:eastAsia="Times New Roman" w:hAnsi="Helvetica" w:cs="Helvetica"/>
          <w:color w:val="1D2228"/>
          <w:kern w:val="0"/>
          <w:sz w:val="20"/>
          <w:szCs w:val="20"/>
          <w14:ligatures w14:val="none"/>
        </w:rPr>
      </w:pPr>
      <w:r w:rsidRPr="006142D8">
        <w:rPr>
          <w:rFonts w:ascii="Arial" w:eastAsia="Times New Roman" w:hAnsi="Arial" w:cs="Arial"/>
          <w:color w:val="000000"/>
          <w:kern w:val="0"/>
          <w:sz w:val="22"/>
          <w:szCs w:val="22"/>
          <w14:ligatures w14:val="none"/>
        </w:rPr>
        <w:t>Tommy Woodard’s career in storytelling started around 1975 on the front porch of his childhood home, where his older (and bossier) sister Debbie would cast him in homemade plays. They’d invite their parents, neighbors, and even strangers walking by to sit in the yard and watch their “masterpieces.” Tommy kept performing through high school theater, where his favorite thing was disappearing into different characters—because it turns out that’s not just a phase… it’s a calling. </w:t>
      </w:r>
    </w:p>
    <w:p w14:paraId="47FEC400" w14:textId="77777777" w:rsidR="006142D8" w:rsidRPr="006142D8" w:rsidRDefault="006142D8" w:rsidP="006142D8">
      <w:pPr>
        <w:shd w:val="clear" w:color="auto" w:fill="FFFFFF"/>
        <w:rPr>
          <w:rFonts w:ascii="New serif" w:eastAsia="Times New Roman" w:hAnsi="New serif" w:cs="Times New Roman"/>
          <w:color w:val="000000"/>
          <w:kern w:val="0"/>
          <w:sz w:val="28"/>
          <w:szCs w:val="28"/>
          <w14:ligatures w14:val="none"/>
        </w:rPr>
      </w:pPr>
    </w:p>
    <w:p w14:paraId="4252F531" w14:textId="6BA1A52A" w:rsidR="002C59FC" w:rsidRDefault="006142D8" w:rsidP="006142D8">
      <w:pPr>
        <w:shd w:val="clear" w:color="auto" w:fill="FFFFFF"/>
        <w:rPr>
          <w:rFonts w:ascii="Arial" w:eastAsia="Times New Roman" w:hAnsi="Arial" w:cs="Arial"/>
          <w:color w:val="000000"/>
          <w:kern w:val="0"/>
          <w:sz w:val="22"/>
          <w:szCs w:val="22"/>
          <w14:ligatures w14:val="none"/>
        </w:rPr>
      </w:pPr>
      <w:r w:rsidRPr="006142D8">
        <w:rPr>
          <w:rFonts w:ascii="Arial" w:eastAsia="Times New Roman" w:hAnsi="Arial" w:cs="Arial"/>
          <w:color w:val="000000"/>
          <w:kern w:val="0"/>
          <w:sz w:val="22"/>
          <w:szCs w:val="22"/>
          <w14:ligatures w14:val="none"/>
        </w:rPr>
        <w:t>For decades, Tommy has created faith-based comedy and stories that have reached audiences through stage and screen. He starred in the feature film Family Camp, a faith-based family comedy released in theaters nationwide on May 13, 2022, and he also appeared in the 2024 feature film The Forge. Today, Tommy continues creating new work through 231 Collective—building projects that use humor, story, and art to encourage people and point them to what’s true. He also serves as a pastor at New Church in Oklahoma City. Tommy lives in Edmond, Oklahoma with his wife.</w:t>
      </w:r>
    </w:p>
    <w:p w14:paraId="4293850E" w14:textId="77777777" w:rsidR="006142D8" w:rsidRDefault="006142D8" w:rsidP="006142D8">
      <w:pPr>
        <w:shd w:val="clear" w:color="auto" w:fill="FFFFFF"/>
        <w:rPr>
          <w:rFonts w:ascii="Arial" w:eastAsia="Times New Roman" w:hAnsi="Arial" w:cs="Arial"/>
          <w:color w:val="000000"/>
          <w:kern w:val="0"/>
          <w:sz w:val="22"/>
          <w:szCs w:val="22"/>
          <w14:ligatures w14:val="none"/>
        </w:rPr>
      </w:pPr>
    </w:p>
    <w:p w14:paraId="29F57018" w14:textId="31BE4D3F" w:rsidR="006142D8" w:rsidRPr="006142D8" w:rsidRDefault="006142D8" w:rsidP="006142D8">
      <w:pPr>
        <w:shd w:val="clear" w:color="auto" w:fill="FFFFFF"/>
        <w:rPr>
          <w:rFonts w:ascii="Arial" w:eastAsia="Times New Roman" w:hAnsi="Arial" w:cs="Arial"/>
          <w:color w:val="000000"/>
          <w:kern w:val="0"/>
          <w:sz w:val="22"/>
          <w:szCs w:val="22"/>
          <w14:ligatures w14:val="none"/>
        </w:rPr>
      </w:pPr>
      <w:hyperlink r:id="rId5" w:history="1">
        <w:r>
          <w:rPr>
            <w:rStyle w:val="Hyperlink"/>
          </w:rPr>
          <w:t>About Us | New Church</w:t>
        </w:r>
      </w:hyperlink>
    </w:p>
    <w:sectPr w:rsidR="006142D8" w:rsidRPr="006142D8" w:rsidSect="0005695D">
      <w:type w:val="continuous"/>
      <w:pgSz w:w="12240" w:h="15840" w:code="1"/>
      <w:pgMar w:top="288" w:right="1008" w:bottom="274" w:left="1008" w:header="0" w:footer="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New serif">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2D8"/>
    <w:rsid w:val="0005695D"/>
    <w:rsid w:val="002C59FC"/>
    <w:rsid w:val="003B2798"/>
    <w:rsid w:val="006142D8"/>
    <w:rsid w:val="008A44BC"/>
    <w:rsid w:val="00AB18E2"/>
    <w:rsid w:val="00BF677E"/>
    <w:rsid w:val="00EB4C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32BD3"/>
  <w15:chartTrackingRefBased/>
  <w15:docId w15:val="{57327FD6-7368-456D-B39E-EFC45D539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42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42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42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42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42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42D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2D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2D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2D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2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42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42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42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42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42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2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2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2D8"/>
    <w:rPr>
      <w:rFonts w:eastAsiaTheme="majorEastAsia" w:cstheme="majorBidi"/>
      <w:color w:val="272727" w:themeColor="text1" w:themeTint="D8"/>
    </w:rPr>
  </w:style>
  <w:style w:type="paragraph" w:styleId="Title">
    <w:name w:val="Title"/>
    <w:basedOn w:val="Normal"/>
    <w:next w:val="Normal"/>
    <w:link w:val="TitleChar"/>
    <w:uiPriority w:val="10"/>
    <w:qFormat/>
    <w:rsid w:val="006142D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2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2D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2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2D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142D8"/>
    <w:rPr>
      <w:i/>
      <w:iCs/>
      <w:color w:val="404040" w:themeColor="text1" w:themeTint="BF"/>
    </w:rPr>
  </w:style>
  <w:style w:type="paragraph" w:styleId="ListParagraph">
    <w:name w:val="List Paragraph"/>
    <w:basedOn w:val="Normal"/>
    <w:uiPriority w:val="34"/>
    <w:qFormat/>
    <w:rsid w:val="006142D8"/>
    <w:pPr>
      <w:ind w:left="720"/>
      <w:contextualSpacing/>
    </w:pPr>
  </w:style>
  <w:style w:type="character" w:styleId="IntenseEmphasis">
    <w:name w:val="Intense Emphasis"/>
    <w:basedOn w:val="DefaultParagraphFont"/>
    <w:uiPriority w:val="21"/>
    <w:qFormat/>
    <w:rsid w:val="006142D8"/>
    <w:rPr>
      <w:i/>
      <w:iCs/>
      <w:color w:val="0F4761" w:themeColor="accent1" w:themeShade="BF"/>
    </w:rPr>
  </w:style>
  <w:style w:type="paragraph" w:styleId="IntenseQuote">
    <w:name w:val="Intense Quote"/>
    <w:basedOn w:val="Normal"/>
    <w:next w:val="Normal"/>
    <w:link w:val="IntenseQuoteChar"/>
    <w:uiPriority w:val="30"/>
    <w:qFormat/>
    <w:rsid w:val="006142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42D8"/>
    <w:rPr>
      <w:i/>
      <w:iCs/>
      <w:color w:val="0F4761" w:themeColor="accent1" w:themeShade="BF"/>
    </w:rPr>
  </w:style>
  <w:style w:type="character" w:styleId="IntenseReference">
    <w:name w:val="Intense Reference"/>
    <w:basedOn w:val="DefaultParagraphFont"/>
    <w:uiPriority w:val="32"/>
    <w:qFormat/>
    <w:rsid w:val="006142D8"/>
    <w:rPr>
      <w:b/>
      <w:bCs/>
      <w:smallCaps/>
      <w:color w:val="0F4761" w:themeColor="accent1" w:themeShade="BF"/>
      <w:spacing w:val="5"/>
    </w:rPr>
  </w:style>
  <w:style w:type="character" w:styleId="Hyperlink">
    <w:name w:val="Hyperlink"/>
    <w:basedOn w:val="DefaultParagraphFont"/>
    <w:uiPriority w:val="99"/>
    <w:semiHidden/>
    <w:unhideWhenUsed/>
    <w:rsid w:val="006142D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9604624">
      <w:bodyDiv w:val="1"/>
      <w:marLeft w:val="0"/>
      <w:marRight w:val="0"/>
      <w:marTop w:val="0"/>
      <w:marBottom w:val="0"/>
      <w:divBdr>
        <w:top w:val="none" w:sz="0" w:space="0" w:color="auto"/>
        <w:left w:val="none" w:sz="0" w:space="0" w:color="auto"/>
        <w:bottom w:val="none" w:sz="0" w:space="0" w:color="auto"/>
        <w:right w:val="none" w:sz="0" w:space="0" w:color="auto"/>
      </w:divBdr>
      <w:divsChild>
        <w:div w:id="943154192">
          <w:marLeft w:val="0"/>
          <w:marRight w:val="0"/>
          <w:marTop w:val="0"/>
          <w:marBottom w:val="0"/>
          <w:divBdr>
            <w:top w:val="none" w:sz="0" w:space="0" w:color="auto"/>
            <w:left w:val="none" w:sz="0" w:space="0" w:color="auto"/>
            <w:bottom w:val="none" w:sz="0" w:space="0" w:color="auto"/>
            <w:right w:val="none" w:sz="0" w:space="0" w:color="auto"/>
          </w:divBdr>
        </w:div>
        <w:div w:id="13359111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newchurch.tv/about/" TargetMode="External"/><Relationship Id="rId4" Type="http://schemas.openxmlformats.org/officeDocument/2006/relationships/hyperlink" Target="https://231collectiv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239</Words>
  <Characters>1368</Characters>
  <Application>Microsoft Office Word</Application>
  <DocSecurity>0</DocSecurity>
  <Lines>11</Lines>
  <Paragraphs>3</Paragraphs>
  <ScaleCrop>false</ScaleCrop>
  <Company/>
  <LinksUpToDate>false</LinksUpToDate>
  <CharactersWithSpaces>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Slayden</dc:creator>
  <cp:keywords/>
  <dc:description/>
  <cp:lastModifiedBy>Bill Slayden</cp:lastModifiedBy>
  <cp:revision>1</cp:revision>
  <dcterms:created xsi:type="dcterms:W3CDTF">2026-04-13T23:38:00Z</dcterms:created>
  <dcterms:modified xsi:type="dcterms:W3CDTF">2026-04-14T00:15:00Z</dcterms:modified>
</cp:coreProperties>
</file>