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3D90" w14:textId="77777777" w:rsidR="00C63607" w:rsidRPr="00C63607" w:rsidRDefault="00C63607" w:rsidP="00C63607">
      <w:pPr>
        <w:rPr>
          <w:b/>
          <w:bCs/>
          <w:i/>
          <w:iCs/>
          <w:u w:val="single"/>
          <w:lang w:val="en-US"/>
        </w:rPr>
      </w:pPr>
      <w:r w:rsidRPr="00C63607">
        <w:rPr>
          <w:b/>
          <w:bCs/>
          <w:i/>
          <w:iCs/>
          <w:u w:val="single"/>
          <w:lang w:val="en-US"/>
        </w:rPr>
        <w:t>Elevate.self</w:t>
      </w:r>
    </w:p>
    <w:p w14:paraId="0B5BABD6" w14:textId="77777777" w:rsidR="00C63607" w:rsidRPr="00C63607" w:rsidRDefault="00C63607" w:rsidP="00C63607">
      <w:pPr>
        <w:rPr>
          <w:b/>
          <w:bCs/>
          <w:i/>
          <w:iCs/>
          <w:u w:val="single"/>
          <w:lang w:val="en-US"/>
        </w:rPr>
      </w:pPr>
    </w:p>
    <w:p w14:paraId="56DBE125" w14:textId="77777777" w:rsidR="00C63607" w:rsidRPr="00C63607" w:rsidRDefault="00C63607" w:rsidP="00C63607">
      <w:pPr>
        <w:rPr>
          <w:b/>
          <w:bCs/>
          <w:i/>
          <w:iCs/>
          <w:u w:val="single"/>
          <w:lang w:val="en-US"/>
        </w:rPr>
      </w:pPr>
      <w:r w:rsidRPr="00C63607">
        <w:rPr>
          <w:b/>
          <w:bCs/>
          <w:i/>
          <w:iCs/>
          <w:u w:val="single"/>
          <w:lang w:val="en-US"/>
        </w:rPr>
        <w:t>Overview</w:t>
      </w:r>
    </w:p>
    <w:p w14:paraId="4C592F51" w14:textId="77777777" w:rsidR="00C63607" w:rsidRPr="00C63607" w:rsidRDefault="00C63607" w:rsidP="00C63607">
      <w:pPr>
        <w:rPr>
          <w:b/>
          <w:bCs/>
          <w:i/>
          <w:iCs/>
          <w:u w:val="single"/>
          <w:lang w:val="en-US"/>
        </w:rPr>
      </w:pPr>
    </w:p>
    <w:p w14:paraId="14791F54" w14:textId="77777777" w:rsidR="00C63607" w:rsidRPr="00C63607" w:rsidRDefault="00C63607" w:rsidP="00C63607">
      <w:pPr>
        <w:rPr>
          <w:b/>
          <w:bCs/>
          <w:i/>
          <w:iCs/>
          <w:u w:val="single"/>
          <w:lang w:val="en-US"/>
        </w:rPr>
      </w:pPr>
      <w:r w:rsidRPr="00C63607">
        <w:rPr>
          <w:b/>
          <w:bCs/>
          <w:i/>
          <w:iCs/>
          <w:u w:val="single"/>
          <w:lang w:val="en-US"/>
        </w:rPr>
        <w:t>About us</w:t>
      </w:r>
    </w:p>
    <w:p w14:paraId="05B39862" w14:textId="77777777" w:rsidR="00C63607" w:rsidRPr="00C63607" w:rsidRDefault="00C63607" w:rsidP="00C63607">
      <w:pPr>
        <w:numPr>
          <w:ilvl w:val="0"/>
          <w:numId w:val="1"/>
        </w:numPr>
        <w:rPr>
          <w:lang w:val="en-US"/>
        </w:rPr>
      </w:pPr>
      <w:r w:rsidRPr="00C63607">
        <w:rPr>
          <w:lang w:val="en-US"/>
        </w:rPr>
        <w:t>Self.elevate is an online webpage developed by “    “.</w:t>
      </w:r>
    </w:p>
    <w:p w14:paraId="55E9AA49" w14:textId="77777777" w:rsidR="00C63607" w:rsidRPr="00C63607" w:rsidRDefault="00C63607" w:rsidP="00C63607">
      <w:pPr>
        <w:rPr>
          <w:lang w:val="en-US"/>
        </w:rPr>
      </w:pPr>
    </w:p>
    <w:p w14:paraId="0036A5B0" w14:textId="77777777" w:rsidR="00C63607" w:rsidRPr="00C63607" w:rsidRDefault="00C63607" w:rsidP="00C63607">
      <w:pPr>
        <w:rPr>
          <w:lang w:val="en-US"/>
        </w:rPr>
      </w:pPr>
      <w:r w:rsidRPr="00C63607">
        <w:rPr>
          <w:lang w:val="en-US"/>
        </w:rPr>
        <w:t>It is a fully information technology  website that in intended to support the growth of IT professionals and students. Self.elevate is a nonprofit organization that will supply the users with free valuable IT related knowledge to improve the overall shortage of the profession.</w:t>
      </w:r>
    </w:p>
    <w:p w14:paraId="4B7F0B62" w14:textId="77777777" w:rsidR="00C63607" w:rsidRPr="00C63607" w:rsidRDefault="00C63607" w:rsidP="00C63607">
      <w:pPr>
        <w:rPr>
          <w:lang w:val="en-US"/>
        </w:rPr>
      </w:pPr>
      <w:r w:rsidRPr="00C63607">
        <w:rPr>
          <w:lang w:val="en-US"/>
        </w:rPr>
        <w:t xml:space="preserve">We are dedicated to the happiness of our users, that means </w:t>
      </w:r>
    </w:p>
    <w:p w14:paraId="63E47C27" w14:textId="77777777" w:rsidR="00C63607" w:rsidRPr="00C63607" w:rsidRDefault="00C63607" w:rsidP="00C63607">
      <w:pPr>
        <w:rPr>
          <w:lang w:val="en-US"/>
        </w:rPr>
      </w:pPr>
      <w:r w:rsidRPr="00C63607">
        <w:rPr>
          <w:lang w:val="en-US"/>
        </w:rPr>
        <w:t>We always available to help on querries.</w:t>
      </w:r>
    </w:p>
    <w:p w14:paraId="4F7BCC51" w14:textId="77777777" w:rsidR="00C63607" w:rsidRPr="00C63607" w:rsidRDefault="00C63607" w:rsidP="00C63607">
      <w:pPr>
        <w:rPr>
          <w:lang w:val="en-US"/>
        </w:rPr>
      </w:pPr>
    </w:p>
    <w:p w14:paraId="5B5A2BB2" w14:textId="77777777" w:rsidR="00C63607" w:rsidRPr="00C63607" w:rsidRDefault="00C63607" w:rsidP="00C63607">
      <w:pPr>
        <w:rPr>
          <w:b/>
          <w:bCs/>
          <w:i/>
          <w:iCs/>
          <w:u w:val="single"/>
          <w:lang w:val="en-US"/>
        </w:rPr>
      </w:pPr>
      <w:r w:rsidRPr="00C63607">
        <w:rPr>
          <w:b/>
          <w:bCs/>
          <w:i/>
          <w:iCs/>
          <w:u w:val="single"/>
          <w:lang w:val="en-US"/>
        </w:rPr>
        <w:t>Problem being solved</w:t>
      </w:r>
    </w:p>
    <w:p w14:paraId="2D4B3790" w14:textId="77777777" w:rsidR="00C63607" w:rsidRPr="00C63607" w:rsidRDefault="00C63607" w:rsidP="00C63607">
      <w:pPr>
        <w:rPr>
          <w:lang w:val="en-US"/>
        </w:rPr>
      </w:pPr>
    </w:p>
    <w:p w14:paraId="399F585E" w14:textId="77777777" w:rsidR="00C63607" w:rsidRPr="00C63607" w:rsidRDefault="00C63607" w:rsidP="00C63607">
      <w:pPr>
        <w:rPr>
          <w:lang w:val="en-US"/>
        </w:rPr>
      </w:pPr>
      <w:r w:rsidRPr="00C63607">
        <w:rPr>
          <w:lang w:val="en-US"/>
        </w:rPr>
        <w:t xml:space="preserve">South Africa is currently experiencing a shortage of an estimated 70,000 plus information and communication technology (ICT) professionals, which is compounded by the fact that the number of information and communication technology (ICT) graduates is now showing a decline. At an organisational level, the effective use of ICT for organisational information management is difficult without having appropriately ICT-skilled (e-skilled) employees. </w:t>
      </w:r>
    </w:p>
    <w:p w14:paraId="310DEBCF" w14:textId="77777777" w:rsidR="00C63607" w:rsidRPr="00C63607" w:rsidRDefault="00C63607" w:rsidP="00C63607">
      <w:pPr>
        <w:rPr>
          <w:lang w:val="en-US"/>
        </w:rPr>
      </w:pPr>
      <w:r w:rsidRPr="00C63607">
        <w:rPr>
          <w:lang w:val="en-US"/>
        </w:rPr>
        <w:t xml:space="preserve">Which is cause by lack of support for INFORMATION TECHNOLOGY related courses that are not implemented in secondary education of the country. </w:t>
      </w:r>
    </w:p>
    <w:p w14:paraId="7E1C3FFC" w14:textId="77777777" w:rsidR="00C63607" w:rsidRPr="00C63607" w:rsidRDefault="00C63607" w:rsidP="00C63607">
      <w:pPr>
        <w:numPr>
          <w:ilvl w:val="0"/>
          <w:numId w:val="1"/>
        </w:numPr>
        <w:rPr>
          <w:lang w:val="en-US"/>
        </w:rPr>
      </w:pPr>
      <w:r w:rsidRPr="00C63607">
        <w:rPr>
          <w:lang w:val="en-US"/>
        </w:rPr>
        <w:t>At self.elevate we aim to introduce a solution that will improve the IT sector by closing the gap by providing proper foundation and help accessing the technological world.</w:t>
      </w:r>
    </w:p>
    <w:p w14:paraId="1CCF93F2" w14:textId="77777777" w:rsidR="00C63607" w:rsidRPr="00C63607" w:rsidRDefault="00C63607" w:rsidP="00C63607">
      <w:pPr>
        <w:rPr>
          <w:lang w:val="en-US"/>
        </w:rPr>
      </w:pPr>
      <w:r w:rsidRPr="00C63607">
        <w:rPr>
          <w:lang w:val="en-US"/>
        </w:rPr>
        <w:t xml:space="preserve"> Since the world is moving to the fourth industrial revolution we saw it fit to create solution that will be more flexible and not demanding physical collaboration to reach our goal</w:t>
      </w:r>
    </w:p>
    <w:p w14:paraId="626B65E1" w14:textId="77777777" w:rsidR="00C63607" w:rsidRPr="00C63607" w:rsidRDefault="00C63607" w:rsidP="00C63607">
      <w:pPr>
        <w:rPr>
          <w:lang w:val="en-US"/>
        </w:rPr>
      </w:pPr>
    </w:p>
    <w:p w14:paraId="4D306711" w14:textId="77777777" w:rsidR="00C63607" w:rsidRPr="00C63607" w:rsidRDefault="00C63607" w:rsidP="00C63607">
      <w:pPr>
        <w:numPr>
          <w:ilvl w:val="0"/>
          <w:numId w:val="1"/>
        </w:numPr>
        <w:rPr>
          <w:lang w:val="en-US"/>
        </w:rPr>
      </w:pPr>
      <w:r w:rsidRPr="00C63607">
        <w:rPr>
          <w:lang w:val="en-US"/>
        </w:rPr>
        <w:t>The solution was to create a web that will motivate and allow IT interested individuals to connect and get free resources of this sector to improve the overall capacity of IT proffesionals by online consultant help and offering the resources they need for free.</w:t>
      </w:r>
    </w:p>
    <w:p w14:paraId="54EEDA74" w14:textId="77777777" w:rsidR="00C63607" w:rsidRPr="00C63607" w:rsidRDefault="00C63607" w:rsidP="00C63607">
      <w:pPr>
        <w:rPr>
          <w:lang w:val="en-US"/>
        </w:rPr>
      </w:pPr>
    </w:p>
    <w:p w14:paraId="51A5438D" w14:textId="53DE0688" w:rsidR="00224040" w:rsidRPr="00224040" w:rsidRDefault="00C63607" w:rsidP="00224040">
      <w:pPr>
        <w:rPr>
          <w:b/>
          <w:bCs/>
          <w:i/>
          <w:iCs/>
          <w:u w:val="single"/>
          <w:lang w:val="en-US"/>
        </w:rPr>
      </w:pPr>
      <w:r w:rsidRPr="00C63607">
        <w:rPr>
          <w:b/>
          <w:bCs/>
          <w:i/>
          <w:iCs/>
          <w:u w:val="single"/>
          <w:lang w:val="en-US"/>
        </w:rPr>
        <w:lastRenderedPageBreak/>
        <w:t xml:space="preserve">Project team </w:t>
      </w:r>
      <w:r w:rsidR="00224040">
        <w:rPr>
          <w:noProof/>
        </w:rPr>
        <w:drawing>
          <wp:inline distT="0" distB="0" distL="0" distR="0" wp14:anchorId="11CC3A79" wp14:editId="1D034361">
            <wp:extent cx="6141631" cy="498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8202" cy="4986905"/>
                    </a:xfrm>
                    <a:prstGeom prst="rect">
                      <a:avLst/>
                    </a:prstGeom>
                    <a:noFill/>
                  </pic:spPr>
                </pic:pic>
              </a:graphicData>
            </a:graphic>
          </wp:inline>
        </w:drawing>
      </w:r>
    </w:p>
    <w:sectPr w:rsidR="00224040" w:rsidRPr="00224040" w:rsidSect="00C636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A screenshot of a computer&#10;&#10;Description automatically generated with low confidence" style="width:450.4pt;height:388.45pt;visibility:visible;mso-wrap-style:square" o:bullet="t">
        <v:imagedata r:id="rId1" o:title="A screenshot of a computer&#10;&#10;Description automatically generated with low confidence"/>
      </v:shape>
    </w:pict>
  </w:numPicBullet>
  <w:abstractNum w:abstractNumId="0" w15:restartNumberingAfterBreak="0">
    <w:nsid w:val="5B3F58B2"/>
    <w:multiLevelType w:val="hybridMultilevel"/>
    <w:tmpl w:val="388CD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D035564"/>
    <w:multiLevelType w:val="hybridMultilevel"/>
    <w:tmpl w:val="4802F6DC"/>
    <w:lvl w:ilvl="0" w:tplc="D7B83C0E">
      <w:start w:val="1"/>
      <w:numFmt w:val="bullet"/>
      <w:lvlText w:val=""/>
      <w:lvlPicBulletId w:val="0"/>
      <w:lvlJc w:val="left"/>
      <w:pPr>
        <w:tabs>
          <w:tab w:val="num" w:pos="502"/>
        </w:tabs>
        <w:ind w:left="502" w:hanging="360"/>
      </w:pPr>
      <w:rPr>
        <w:rFonts w:ascii="Symbol" w:hAnsi="Symbol" w:hint="default"/>
      </w:rPr>
    </w:lvl>
    <w:lvl w:ilvl="1" w:tplc="783298A6" w:tentative="1">
      <w:start w:val="1"/>
      <w:numFmt w:val="bullet"/>
      <w:lvlText w:val=""/>
      <w:lvlJc w:val="left"/>
      <w:pPr>
        <w:tabs>
          <w:tab w:val="num" w:pos="1222"/>
        </w:tabs>
        <w:ind w:left="1222" w:hanging="360"/>
      </w:pPr>
      <w:rPr>
        <w:rFonts w:ascii="Symbol" w:hAnsi="Symbol" w:hint="default"/>
      </w:rPr>
    </w:lvl>
    <w:lvl w:ilvl="2" w:tplc="81D41390" w:tentative="1">
      <w:start w:val="1"/>
      <w:numFmt w:val="bullet"/>
      <w:lvlText w:val=""/>
      <w:lvlJc w:val="left"/>
      <w:pPr>
        <w:tabs>
          <w:tab w:val="num" w:pos="1942"/>
        </w:tabs>
        <w:ind w:left="1942" w:hanging="360"/>
      </w:pPr>
      <w:rPr>
        <w:rFonts w:ascii="Symbol" w:hAnsi="Symbol" w:hint="default"/>
      </w:rPr>
    </w:lvl>
    <w:lvl w:ilvl="3" w:tplc="C6762C6A" w:tentative="1">
      <w:start w:val="1"/>
      <w:numFmt w:val="bullet"/>
      <w:lvlText w:val=""/>
      <w:lvlJc w:val="left"/>
      <w:pPr>
        <w:tabs>
          <w:tab w:val="num" w:pos="2662"/>
        </w:tabs>
        <w:ind w:left="2662" w:hanging="360"/>
      </w:pPr>
      <w:rPr>
        <w:rFonts w:ascii="Symbol" w:hAnsi="Symbol" w:hint="default"/>
      </w:rPr>
    </w:lvl>
    <w:lvl w:ilvl="4" w:tplc="62CEECF2" w:tentative="1">
      <w:start w:val="1"/>
      <w:numFmt w:val="bullet"/>
      <w:lvlText w:val=""/>
      <w:lvlJc w:val="left"/>
      <w:pPr>
        <w:tabs>
          <w:tab w:val="num" w:pos="3382"/>
        </w:tabs>
        <w:ind w:left="3382" w:hanging="360"/>
      </w:pPr>
      <w:rPr>
        <w:rFonts w:ascii="Symbol" w:hAnsi="Symbol" w:hint="default"/>
      </w:rPr>
    </w:lvl>
    <w:lvl w:ilvl="5" w:tplc="BACA5C34" w:tentative="1">
      <w:start w:val="1"/>
      <w:numFmt w:val="bullet"/>
      <w:lvlText w:val=""/>
      <w:lvlJc w:val="left"/>
      <w:pPr>
        <w:tabs>
          <w:tab w:val="num" w:pos="4102"/>
        </w:tabs>
        <w:ind w:left="4102" w:hanging="360"/>
      </w:pPr>
      <w:rPr>
        <w:rFonts w:ascii="Symbol" w:hAnsi="Symbol" w:hint="default"/>
      </w:rPr>
    </w:lvl>
    <w:lvl w:ilvl="6" w:tplc="D0DC3022" w:tentative="1">
      <w:start w:val="1"/>
      <w:numFmt w:val="bullet"/>
      <w:lvlText w:val=""/>
      <w:lvlJc w:val="left"/>
      <w:pPr>
        <w:tabs>
          <w:tab w:val="num" w:pos="4822"/>
        </w:tabs>
        <w:ind w:left="4822" w:hanging="360"/>
      </w:pPr>
      <w:rPr>
        <w:rFonts w:ascii="Symbol" w:hAnsi="Symbol" w:hint="default"/>
      </w:rPr>
    </w:lvl>
    <w:lvl w:ilvl="7" w:tplc="E68C4AD4" w:tentative="1">
      <w:start w:val="1"/>
      <w:numFmt w:val="bullet"/>
      <w:lvlText w:val=""/>
      <w:lvlJc w:val="left"/>
      <w:pPr>
        <w:tabs>
          <w:tab w:val="num" w:pos="5542"/>
        </w:tabs>
        <w:ind w:left="5542" w:hanging="360"/>
      </w:pPr>
      <w:rPr>
        <w:rFonts w:ascii="Symbol" w:hAnsi="Symbol" w:hint="default"/>
      </w:rPr>
    </w:lvl>
    <w:lvl w:ilvl="8" w:tplc="3F94790A" w:tentative="1">
      <w:start w:val="1"/>
      <w:numFmt w:val="bullet"/>
      <w:lvlText w:val=""/>
      <w:lvlJc w:val="left"/>
      <w:pPr>
        <w:tabs>
          <w:tab w:val="num" w:pos="6262"/>
        </w:tabs>
        <w:ind w:left="6262" w:hanging="360"/>
      </w:pPr>
      <w:rPr>
        <w:rFonts w:ascii="Symbol" w:hAnsi="Symbol" w:hint="default"/>
      </w:rPr>
    </w:lvl>
  </w:abstractNum>
  <w:num w:numId="1" w16cid:durableId="575285245">
    <w:abstractNumId w:val="0"/>
  </w:num>
  <w:num w:numId="2" w16cid:durableId="208548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07"/>
    <w:rsid w:val="00224040"/>
    <w:rsid w:val="00A859D2"/>
    <w:rsid w:val="00C63607"/>
    <w:rsid w:val="00D32D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A47C"/>
  <w15:chartTrackingRefBased/>
  <w15:docId w15:val="{582DE8A7-B264-4D0D-B5BD-74469656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KEORAPETSE RAMALEBA</dc:creator>
  <cp:keywords/>
  <dc:description/>
  <cp:lastModifiedBy>LESEGO KEORAPETSE RAMALEBA</cp:lastModifiedBy>
  <cp:revision>2</cp:revision>
  <dcterms:created xsi:type="dcterms:W3CDTF">2022-06-03T13:31:00Z</dcterms:created>
  <dcterms:modified xsi:type="dcterms:W3CDTF">2022-06-03T15:03:00Z</dcterms:modified>
</cp:coreProperties>
</file>