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A10" w:rsidRDefault="003A5008">
      <w:r>
        <w:t>Roman Numerals</w:t>
      </w:r>
    </w:p>
    <w:p w:rsidR="003A5008" w:rsidRDefault="003A5008"/>
    <w:p w:rsidR="003A5008" w:rsidRDefault="003A5008" w:rsidP="003A5008">
      <w:pPr>
        <w:pStyle w:val="ListParagraph"/>
        <w:numPr>
          <w:ilvl w:val="0"/>
          <w:numId w:val="1"/>
        </w:numPr>
      </w:pPr>
      <w:r>
        <w:t xml:space="preserve">Write a method </w:t>
      </w:r>
      <w:proofErr w:type="spellStart"/>
      <w:r>
        <w:t>to_roman</w:t>
      </w:r>
      <w:proofErr w:type="spellEnd"/>
      <w:r>
        <w:t xml:space="preserve"> when passed an integer between 1 and 3000 returns a string containing the proper old school Roman numeral</w:t>
      </w:r>
    </w:p>
    <w:p w:rsidR="003A5008" w:rsidRDefault="003A5008" w:rsidP="003A5008">
      <w:pPr>
        <w:pStyle w:val="ListParagraph"/>
        <w:numPr>
          <w:ilvl w:val="0"/>
          <w:numId w:val="1"/>
        </w:numPr>
      </w:pPr>
      <w:r>
        <w:t xml:space="preserve">Rewrite to </w:t>
      </w:r>
      <w:proofErr w:type="spellStart"/>
      <w:r>
        <w:t>rturn</w:t>
      </w:r>
      <w:proofErr w:type="spellEnd"/>
      <w:r>
        <w:t xml:space="preserve"> new-style Roman numerals</w:t>
      </w:r>
    </w:p>
    <w:p w:rsidR="003A5008" w:rsidRDefault="003A5008" w:rsidP="003A5008"/>
    <w:p w:rsidR="003A5008" w:rsidRDefault="003A5008" w:rsidP="003A5008">
      <w:pPr>
        <w:ind w:left="360"/>
      </w:pPr>
      <w:r>
        <w:t>Roman Numerals References</w:t>
      </w:r>
    </w:p>
    <w:p w:rsidR="003A5008" w:rsidRDefault="003A5008" w:rsidP="003A5008">
      <w:pPr>
        <w:ind w:left="360"/>
      </w:pPr>
      <w:r>
        <w:t xml:space="preserve"> I = 1</w:t>
      </w:r>
    </w:p>
    <w:p w:rsidR="003A5008" w:rsidRDefault="003A5008" w:rsidP="003A5008">
      <w:pPr>
        <w:ind w:left="360"/>
      </w:pPr>
      <w:r>
        <w:t>V = 5</w:t>
      </w:r>
    </w:p>
    <w:p w:rsidR="003A5008" w:rsidRDefault="003A5008" w:rsidP="003A5008">
      <w:pPr>
        <w:ind w:left="360"/>
      </w:pPr>
      <w:r>
        <w:t>X = 10</w:t>
      </w:r>
    </w:p>
    <w:p w:rsidR="003A5008" w:rsidRDefault="003A5008" w:rsidP="003A5008">
      <w:pPr>
        <w:ind w:left="360"/>
      </w:pPr>
      <w:r>
        <w:t>L = 50</w:t>
      </w:r>
    </w:p>
    <w:p w:rsidR="003A5008" w:rsidRDefault="003A5008" w:rsidP="003A5008">
      <w:pPr>
        <w:ind w:left="360"/>
      </w:pPr>
      <w:r>
        <w:t>C = 100</w:t>
      </w:r>
    </w:p>
    <w:p w:rsidR="003A5008" w:rsidRDefault="003A5008" w:rsidP="003A5008">
      <w:pPr>
        <w:ind w:left="360"/>
      </w:pPr>
      <w:r>
        <w:t>D = 500</w:t>
      </w:r>
    </w:p>
    <w:p w:rsidR="003A5008" w:rsidRDefault="003A5008" w:rsidP="003A5008">
      <w:pPr>
        <w:ind w:left="360"/>
      </w:pPr>
      <w:r>
        <w:t>M = 1000</w:t>
      </w:r>
    </w:p>
    <w:p w:rsidR="00FE20B1" w:rsidRDefault="00FE20B1" w:rsidP="003A5008">
      <w:pPr>
        <w:ind w:left="360"/>
      </w:pPr>
    </w:p>
    <w:p w:rsidR="00FE20B1" w:rsidRDefault="00FE20B1" w:rsidP="003A5008">
      <w:pPr>
        <w:ind w:left="360"/>
      </w:pPr>
      <w:r>
        <w:t>1500 = MD</w:t>
      </w:r>
    </w:p>
    <w:p w:rsidR="00FE20B1" w:rsidRDefault="00FE20B1" w:rsidP="003A5008">
      <w:pPr>
        <w:ind w:left="360"/>
      </w:pPr>
      <w:r>
        <w:t>1550 = MDL</w:t>
      </w:r>
    </w:p>
    <w:p w:rsidR="003A5008" w:rsidRDefault="003A5008" w:rsidP="003A5008">
      <w:pPr>
        <w:ind w:left="360"/>
      </w:pPr>
    </w:p>
    <w:p w:rsidR="003A5008" w:rsidRDefault="003A5008" w:rsidP="003A5008">
      <w:pPr>
        <w:ind w:left="360"/>
      </w:pPr>
      <w:r>
        <w:t>Ar</w:t>
      </w:r>
      <w:r w:rsidR="00FE20B1">
        <w:t>abic numerals</w:t>
      </w:r>
    </w:p>
    <w:p w:rsidR="00FE20B1" w:rsidRDefault="00FE20B1" w:rsidP="003A5008">
      <w:pPr>
        <w:ind w:left="360"/>
      </w:pPr>
    </w:p>
    <w:p w:rsidR="00FE20B1" w:rsidRDefault="00FE20B1" w:rsidP="003A5008">
      <w:pPr>
        <w:ind w:left="360"/>
      </w:pPr>
      <w:r>
        <w:t xml:space="preserve">900 = </w:t>
      </w:r>
      <w:proofErr w:type="gramStart"/>
      <w:r>
        <w:t>M(</w:t>
      </w:r>
      <w:proofErr w:type="gramEnd"/>
      <w:r>
        <w:t>1000) – C(100)</w:t>
      </w:r>
    </w:p>
    <w:p w:rsidR="00FE20B1" w:rsidRDefault="00FE20B1" w:rsidP="003A5008">
      <w:pPr>
        <w:ind w:left="360"/>
      </w:pPr>
      <w:r>
        <w:tab/>
        <w:t>= CM</w:t>
      </w:r>
    </w:p>
    <w:p w:rsidR="00FE20B1" w:rsidRDefault="00FE20B1" w:rsidP="003A5008">
      <w:pPr>
        <w:ind w:left="360"/>
      </w:pPr>
      <w:bookmarkStart w:id="0" w:name="_GoBack"/>
      <w:bookmarkEnd w:id="0"/>
    </w:p>
    <w:p w:rsidR="00FE20B1" w:rsidRDefault="00FE20B1" w:rsidP="003A5008">
      <w:pPr>
        <w:ind w:left="360"/>
      </w:pPr>
    </w:p>
    <w:p w:rsidR="00FE20B1" w:rsidRDefault="00FE20B1" w:rsidP="003A5008">
      <w:pPr>
        <w:ind w:left="360"/>
      </w:pPr>
    </w:p>
    <w:sectPr w:rsidR="00FE20B1" w:rsidSect="00BF5A1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628B4"/>
    <w:multiLevelType w:val="hybridMultilevel"/>
    <w:tmpl w:val="62C2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008"/>
    <w:rsid w:val="003A5008"/>
    <w:rsid w:val="00682E4B"/>
    <w:rsid w:val="00BF5A10"/>
    <w:rsid w:val="00FE20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E875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0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289</Characters>
  <Application>Microsoft Macintosh Word</Application>
  <DocSecurity>0</DocSecurity>
  <Lines>2</Lines>
  <Paragraphs>1</Paragraphs>
  <ScaleCrop>false</ScaleCrop>
  <Company>Tyrezone Holdings Sdn Bhd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1</cp:revision>
  <dcterms:created xsi:type="dcterms:W3CDTF">2015-09-30T09:58:00Z</dcterms:created>
  <dcterms:modified xsi:type="dcterms:W3CDTF">2015-10-01T14:31:00Z</dcterms:modified>
</cp:coreProperties>
</file>