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24"/>
        </w:rPr>
        <w:t>PROJECT SYNOPSIS</w:t>
      </w:r>
    </w:p>
    <w:p>
      <w:r>
        <w:rPr>
          <w:rFonts w:ascii="Times New Roman" w:hAnsi="Times New Roman" w:eastAsia="Times New Roman"/>
          <w:b w:val="0"/>
          <w:sz w:val="24"/>
        </w:rPr>
        <w:br/>
        <w:br/>
        <w:br/>
      </w:r>
    </w:p>
    <w:p>
      <w:pPr>
        <w:pStyle w:val="Heading1"/>
        <w:jc w:val="center"/>
      </w:pPr>
      <w:r>
        <w:rPr>
          <w:rFonts w:ascii="Times New Roman" w:hAnsi="Times New Roman" w:eastAsia="Times New Roman"/>
          <w:sz w:val="28"/>
        </w:rPr>
        <w:t>INTELLIGENT SOC: AI-DRIVEN NETWORK TRAFFIC MONITORING &amp; ALERT PRIORITIZATION</w:t>
      </w:r>
    </w:p>
    <w:p>
      <w:r>
        <w:rPr>
          <w:rFonts w:ascii="Times New Roman" w:hAnsi="Times New Roman" w:eastAsia="Times New Roman"/>
          <w:b w:val="0"/>
          <w:sz w:val="24"/>
        </w:rPr>
        <w:br/>
        <w:br/>
      </w:r>
    </w:p>
    <w:p>
      <w:pPr>
        <w:jc w:val="center"/>
      </w:pPr>
      <w:r>
        <w:rPr>
          <w:rFonts w:ascii="Times New Roman" w:hAnsi="Times New Roman" w:eastAsia="Times New Roman"/>
          <w:b/>
          <w:sz w:val="24"/>
        </w:rPr>
        <w:t>Domain: Cyber Security &amp; Machine Learning</w:t>
      </w:r>
    </w:p>
    <w:p>
      <w:pPr>
        <w:jc w:val="center"/>
      </w:pPr>
      <w:r>
        <w:rPr>
          <w:rFonts w:ascii="Times New Roman" w:hAnsi="Times New Roman" w:eastAsia="Times New Roman"/>
          <w:b/>
          <w:sz w:val="24"/>
        </w:rPr>
        <w:t>Tools: Python, FastAPI, Scapy, XGBoost, React</w:t>
      </w:r>
    </w:p>
    <w:p>
      <w:r>
        <w:br w:type="page"/>
      </w:r>
    </w:p>
    <w:p>
      <w:pPr>
        <w:pStyle w:val="Heading1"/>
        <w:jc w:val="left"/>
      </w:pPr>
      <w:r>
        <w:rPr>
          <w:rFonts w:ascii="Times New Roman" w:hAnsi="Times New Roman" w:eastAsia="Times New Roman"/>
          <w:sz w:val="28"/>
        </w:rPr>
        <w:t>1. INTRODUCTION</w:t>
      </w:r>
    </w:p>
    <w:p>
      <w:r>
        <w:rPr>
          <w:rFonts w:ascii="Times New Roman" w:hAnsi="Times New Roman" w:eastAsia="Times New Roman"/>
          <w:b/>
          <w:sz w:val="24"/>
        </w:rPr>
        <w:t>1.1 Background</w:t>
      </w:r>
    </w:p>
    <w:p>
      <w:r>
        <w:rPr>
          <w:rFonts w:ascii="Times New Roman" w:hAnsi="Times New Roman" w:eastAsia="Times New Roman"/>
          <w:b w:val="0"/>
          <w:sz w:val="24"/>
        </w:rPr>
        <w:t>Cybersecurity has become a cornerstone of modern digital infrastructure. As organizations scale, they generate millions of security logs every day. Security Operations Centers (SOCs) are tasked with monitoring these logs to detect and respond to threats. However, the sheer volume of alerts generated by traditional security tools leads to "alert fatigue," where critical threats are often buried under a mountain of low-priority or false-positive notifications.</w:t>
      </w:r>
    </w:p>
    <w:p>
      <w:r>
        <w:rPr>
          <w:rFonts w:ascii="Times New Roman" w:hAnsi="Times New Roman" w:eastAsia="Times New Roman"/>
          <w:b/>
          <w:sz w:val="24"/>
        </w:rPr>
        <w:t>1.2 Problem Definition</w:t>
      </w:r>
    </w:p>
    <w:p>
      <w:r>
        <w:rPr>
          <w:rFonts w:ascii="Times New Roman" w:hAnsi="Times New Roman" w:eastAsia="Times New Roman"/>
          <w:b w:val="0"/>
          <w:sz w:val="24"/>
        </w:rPr>
        <w:t>Existing Security Information and Event Management (SIEM) and Intrusion Detection Systems (IDS) often lack the intelligence to prioritize alerts based on actual risk. SOC analysts spend up to 80% of their time triaging benign alerts, leading to burnout and delayed response to actual breaches. There is a critical need for an intelligent system that can classify network traffic in real-time and provide data-driven prioritization.</w:t>
      </w:r>
    </w:p>
    <w:p>
      <w:r>
        <w:rPr>
          <w:rFonts w:ascii="Times New Roman" w:hAnsi="Times New Roman" w:eastAsia="Times New Roman"/>
          <w:b/>
          <w:sz w:val="24"/>
        </w:rPr>
        <w:t>1.3 Proposed Solution</w:t>
      </w:r>
    </w:p>
    <w:p>
      <w:r>
        <w:rPr>
          <w:rFonts w:ascii="Times New Roman" w:hAnsi="Times New Roman" w:eastAsia="Times New Roman"/>
          <w:b w:val="0"/>
          <w:sz w:val="24"/>
        </w:rPr>
        <w:t>This project proposes an AI-driven SOC prioritizer that captures live network traffic using Scapy, aggregates packets into bidirectional flows, and employs high-performance Machine Learning models (XGBoost and Random Forest) to classify traffic. The system automatically assigns a risk score and priority level, presenting results through an interactive web dashboard built with FastAPI and React, thereby eliminating manual triage bottlenecks.</w:t>
      </w:r>
    </w:p>
    <w:p>
      <w:r>
        <w:rPr>
          <w:rFonts w:ascii="Times New Roman" w:hAnsi="Times New Roman" w:eastAsia="Times New Roman"/>
          <w:b/>
          <w:sz w:val="24"/>
        </w:rPr>
        <w:t>1.4 Scope of the Project</w:t>
      </w:r>
    </w:p>
    <w:p>
      <w:pPr>
        <w:pStyle w:val="ListBullet"/>
      </w:pPr>
      <w:r>
        <w:rPr>
          <w:rFonts w:ascii="Times New Roman" w:hAnsi="Times New Roman" w:eastAsia="Times New Roman"/>
          <w:sz w:val="24"/>
        </w:rPr>
        <w:t>Real-time packet sniffing and flow extraction using the Scapy engine.</w:t>
      </w:r>
    </w:p>
    <w:p>
      <w:pPr>
        <w:pStyle w:val="ListBullet"/>
      </w:pPr>
      <w:r>
        <w:rPr>
          <w:rFonts w:ascii="Times New Roman" w:hAnsi="Times New Roman" w:eastAsia="Times New Roman"/>
          <w:sz w:val="24"/>
        </w:rPr>
        <w:t>Multi-class classification of threats (DoS, PortScan, Botnet, etc.) using trained ML models.</w:t>
      </w:r>
    </w:p>
    <w:p>
      <w:pPr>
        <w:pStyle w:val="ListBullet"/>
      </w:pPr>
      <w:r>
        <w:rPr>
          <w:rFonts w:ascii="Times New Roman" w:hAnsi="Times New Roman" w:eastAsia="Times New Roman"/>
          <w:sz w:val="24"/>
        </w:rPr>
        <w:t>Automated priority scoring (Critical, High, Medium, Low) based on attack severity.</w:t>
      </w:r>
    </w:p>
    <w:p>
      <w:pPr>
        <w:pStyle w:val="ListBullet"/>
      </w:pPr>
      <w:r>
        <w:rPr>
          <w:rFonts w:ascii="Times New Roman" w:hAnsi="Times New Roman" w:eastAsia="Times New Roman"/>
          <w:sz w:val="24"/>
        </w:rPr>
        <w:t>Interactive analytics dashboard with live traffic visualization and alert feed.</w:t>
      </w:r>
    </w:p>
    <w:p>
      <w:pPr>
        <w:pStyle w:val="ListBullet"/>
      </w:pPr>
      <w:r>
        <w:rPr>
          <w:rFonts w:ascii="Times New Roman" w:hAnsi="Times New Roman" w:eastAsia="Times New Roman"/>
          <w:sz w:val="24"/>
        </w:rPr>
        <w:t>Model comparison and performance tracking for continuous security optimization.</w:t>
      </w:r>
    </w:p>
    <w:p>
      <w:pPr>
        <w:pStyle w:val="Heading1"/>
        <w:jc w:val="left"/>
      </w:pPr>
      <w:r>
        <w:rPr>
          <w:rFonts w:ascii="Times New Roman" w:hAnsi="Times New Roman" w:eastAsia="Times New Roman"/>
          <w:sz w:val="28"/>
        </w:rPr>
        <w:t>4. HARDWARE / SOFTWARE REQUIREMENTS</w:t>
      </w:r>
    </w:p>
    <w:p>
      <w:r>
        <w:rPr>
          <w:rFonts w:ascii="Times New Roman" w:hAnsi="Times New Roman" w:eastAsia="Times New Roman"/>
          <w:b/>
          <w:sz w:val="24"/>
        </w:rPr>
        <w:t>4.1 Hardware Requirements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4"/>
              </w:rPr>
              <w:t>Component</w:t>
            </w:r>
          </w:p>
        </w:tc>
        <w:tc>
          <w:tcPr>
            <w:tcW w:type="dxa" w:w="4320"/>
          </w:tcPr>
          <w:p>
            <w:r>
              <w:rPr>
                <w:rFonts w:ascii="Times New Roman" w:hAnsi="Times New Roman" w:eastAsia="Times New Roman"/>
                <w:b/>
                <w:sz w:val="24"/>
              </w:rPr>
              <w:t>Specification</w:t>
            </w:r>
          </w:p>
        </w:tc>
      </w:tr>
      <w:tr>
        <w:tc>
          <w:tcPr>
            <w:tcW w:type="dxa" w:w="4320"/>
          </w:tcPr>
          <w:p>
            <w:r>
              <w:rPr>
                <w:rFonts w:ascii="Times New Roman" w:hAnsi="Times New Roman" w:eastAsia="Times New Roman"/>
                <w:sz w:val="24"/>
              </w:rPr>
              <w:t>Processor</w:t>
            </w:r>
          </w:p>
        </w:tc>
        <w:tc>
          <w:tcPr>
            <w:tcW w:type="dxa" w:w="4320"/>
          </w:tcPr>
          <w:p>
            <w:r>
              <w:rPr>
                <w:rFonts w:ascii="Times New Roman" w:hAnsi="Times New Roman" w:eastAsia="Times New Roman"/>
                <w:sz w:val="24"/>
              </w:rPr>
              <w:t>Intel Core i5 / AMD Ryzen 5 or higher</w:t>
            </w:r>
          </w:p>
        </w:tc>
      </w:tr>
      <w:tr>
        <w:tc>
          <w:tcPr>
            <w:tcW w:type="dxa" w:w="4320"/>
          </w:tcPr>
          <w:p>
            <w:r>
              <w:rPr>
                <w:rFonts w:ascii="Times New Roman" w:hAnsi="Times New Roman" w:eastAsia="Times New Roman"/>
                <w:sz w:val="24"/>
              </w:rPr>
              <w:t>RAM</w:t>
            </w:r>
          </w:p>
        </w:tc>
        <w:tc>
          <w:tcPr>
            <w:tcW w:type="dxa" w:w="4320"/>
          </w:tcPr>
          <w:p>
            <w:r>
              <w:rPr>
                <w:rFonts w:ascii="Times New Roman" w:hAnsi="Times New Roman" w:eastAsia="Times New Roman"/>
                <w:sz w:val="24"/>
              </w:rPr>
              <w:t>Minimum 8 GB (16 GB Recommended)</w:t>
            </w:r>
          </w:p>
        </w:tc>
      </w:tr>
      <w:tr>
        <w:tc>
          <w:tcPr>
            <w:tcW w:type="dxa" w:w="4320"/>
          </w:tcPr>
          <w:p>
            <w:r>
              <w:rPr>
                <w:rFonts w:ascii="Times New Roman" w:hAnsi="Times New Roman" w:eastAsia="Times New Roman"/>
                <w:sz w:val="24"/>
              </w:rPr>
              <w:t>Storage</w:t>
            </w:r>
          </w:p>
        </w:tc>
        <w:tc>
          <w:tcPr>
            <w:tcW w:type="dxa" w:w="4320"/>
          </w:tcPr>
          <w:p>
            <w:r>
              <w:rPr>
                <w:rFonts w:ascii="Times New Roman" w:hAnsi="Times New Roman" w:eastAsia="Times New Roman"/>
                <w:sz w:val="24"/>
              </w:rPr>
              <w:t>Minimum 50 GB free disk space</w:t>
            </w:r>
          </w:p>
        </w:tc>
      </w:tr>
      <w:tr>
        <w:tc>
          <w:tcPr>
            <w:tcW w:type="dxa" w:w="4320"/>
          </w:tcPr>
          <w:p>
            <w:r>
              <w:rPr>
                <w:rFonts w:ascii="Times New Roman" w:hAnsi="Times New Roman" w:eastAsia="Times New Roman"/>
                <w:sz w:val="24"/>
              </w:rPr>
              <w:t>Network</w:t>
            </w:r>
          </w:p>
        </w:tc>
        <w:tc>
          <w:tcPr>
            <w:tcW w:type="dxa" w:w="4320"/>
          </w:tcPr>
          <w:p>
            <w:r>
              <w:rPr>
                <w:rFonts w:ascii="Times New Roman" w:hAnsi="Times New Roman" w:eastAsia="Times New Roman"/>
                <w:sz w:val="24"/>
              </w:rPr>
              <w:t>Gigabit Ethernet NIC (Support for Promiscuous Mode)</w:t>
            </w:r>
          </w:p>
        </w:tc>
      </w:tr>
    </w:tbl>
    <w:p>
      <w:r>
        <w:rPr>
          <w:rFonts w:ascii="Times New Roman" w:hAnsi="Times New Roman" w:eastAsia="Times New Roman"/>
          <w:b/>
          <w:sz w:val="24"/>
        </w:rPr>
        <w:br/>
        <w:t>4.2 Software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4"/>
              </w:rPr>
              <w:t>Software / Library</w:t>
            </w:r>
          </w:p>
        </w:tc>
        <w:tc>
          <w:tcPr>
            <w:tcW w:type="dxa" w:w="2880"/>
          </w:tcPr>
          <w:p>
            <w:r>
              <w:rPr>
                <w:rFonts w:ascii="Times New Roman" w:hAnsi="Times New Roman" w:eastAsia="Times New Roman"/>
                <w:b/>
                <w:sz w:val="24"/>
              </w:rPr>
              <w:t>Version</w:t>
            </w:r>
          </w:p>
        </w:tc>
        <w:tc>
          <w:tcPr>
            <w:tcW w:type="dxa" w:w="2880"/>
          </w:tcPr>
          <w:p>
            <w:r>
              <w:rPr>
                <w:rFonts w:ascii="Times New Roman" w:hAnsi="Times New Roman" w:eastAsia="Times New Roman"/>
                <w:b/>
                <w:sz w:val="24"/>
              </w:rPr>
              <w:t>Purpose</w:t>
            </w:r>
          </w:p>
        </w:tc>
      </w:tr>
      <w:tr>
        <w:tc>
          <w:tcPr>
            <w:tcW w:type="dxa" w:w="2880"/>
          </w:tcPr>
          <w:p>
            <w:r>
              <w:rPr>
                <w:rFonts w:ascii="Times New Roman" w:hAnsi="Times New Roman" w:eastAsia="Times New Roman"/>
                <w:sz w:val="24"/>
              </w:rPr>
              <w:t>Python</w:t>
            </w:r>
          </w:p>
        </w:tc>
        <w:tc>
          <w:tcPr>
            <w:tcW w:type="dxa" w:w="2880"/>
          </w:tcPr>
          <w:p>
            <w:r>
              <w:rPr>
                <w:rFonts w:ascii="Times New Roman" w:hAnsi="Times New Roman" w:eastAsia="Times New Roman"/>
                <w:sz w:val="24"/>
              </w:rPr>
              <w:t>3.10+</w:t>
            </w:r>
          </w:p>
        </w:tc>
        <w:tc>
          <w:tcPr>
            <w:tcW w:type="dxa" w:w="2880"/>
          </w:tcPr>
          <w:p>
            <w:r>
              <w:rPr>
                <w:rFonts w:ascii="Times New Roman" w:hAnsi="Times New Roman" w:eastAsia="Times New Roman"/>
                <w:sz w:val="24"/>
              </w:rPr>
              <w:t>Core backend language</w:t>
            </w:r>
          </w:p>
        </w:tc>
      </w:tr>
      <w:tr>
        <w:tc>
          <w:tcPr>
            <w:tcW w:type="dxa" w:w="2880"/>
          </w:tcPr>
          <w:p>
            <w:r>
              <w:rPr>
                <w:rFonts w:ascii="Times New Roman" w:hAnsi="Times New Roman" w:eastAsia="Times New Roman"/>
                <w:sz w:val="24"/>
              </w:rPr>
              <w:t>FastAPI</w:t>
            </w:r>
          </w:p>
        </w:tc>
        <w:tc>
          <w:tcPr>
            <w:tcW w:type="dxa" w:w="2880"/>
          </w:tcPr>
          <w:p>
            <w:r>
              <w:rPr>
                <w:rFonts w:ascii="Times New Roman" w:hAnsi="Times New Roman" w:eastAsia="Times New Roman"/>
                <w:sz w:val="24"/>
              </w:rPr>
              <w:t>0.111.0</w:t>
            </w:r>
          </w:p>
        </w:tc>
        <w:tc>
          <w:tcPr>
            <w:tcW w:type="dxa" w:w="2880"/>
          </w:tcPr>
          <w:p>
            <w:r>
              <w:rPr>
                <w:rFonts w:ascii="Times New Roman" w:hAnsi="Times New Roman" w:eastAsia="Times New Roman"/>
                <w:sz w:val="24"/>
              </w:rPr>
              <w:t>Web API framework</w:t>
            </w:r>
          </w:p>
        </w:tc>
      </w:tr>
      <w:tr>
        <w:tc>
          <w:tcPr>
            <w:tcW w:type="dxa" w:w="2880"/>
          </w:tcPr>
          <w:p>
            <w:r>
              <w:rPr>
                <w:rFonts w:ascii="Times New Roman" w:hAnsi="Times New Roman" w:eastAsia="Times New Roman"/>
                <w:sz w:val="24"/>
              </w:rPr>
              <w:t>Scapy</w:t>
            </w:r>
          </w:p>
        </w:tc>
        <w:tc>
          <w:tcPr>
            <w:tcW w:type="dxa" w:w="2880"/>
          </w:tcPr>
          <w:p>
            <w:r>
              <w:rPr>
                <w:rFonts w:ascii="Times New Roman" w:hAnsi="Times New Roman" w:eastAsia="Times New Roman"/>
                <w:sz w:val="24"/>
              </w:rPr>
              <w:t>2.5.0</w:t>
            </w:r>
          </w:p>
        </w:tc>
        <w:tc>
          <w:tcPr>
            <w:tcW w:type="dxa" w:w="2880"/>
          </w:tcPr>
          <w:p>
            <w:r>
              <w:rPr>
                <w:rFonts w:ascii="Times New Roman" w:hAnsi="Times New Roman" w:eastAsia="Times New Roman"/>
                <w:sz w:val="24"/>
              </w:rPr>
              <w:t>Live packet sniffing</w:t>
            </w:r>
          </w:p>
        </w:tc>
      </w:tr>
      <w:tr>
        <w:tc>
          <w:tcPr>
            <w:tcW w:type="dxa" w:w="2880"/>
          </w:tcPr>
          <w:p>
            <w:r>
              <w:rPr>
                <w:rFonts w:ascii="Times New Roman" w:hAnsi="Times New Roman" w:eastAsia="Times New Roman"/>
                <w:sz w:val="24"/>
              </w:rPr>
              <w:t>XGBoost</w:t>
            </w:r>
          </w:p>
        </w:tc>
        <w:tc>
          <w:tcPr>
            <w:tcW w:type="dxa" w:w="2880"/>
          </w:tcPr>
          <w:p>
            <w:r>
              <w:rPr>
                <w:rFonts w:ascii="Times New Roman" w:hAnsi="Times New Roman" w:eastAsia="Times New Roman"/>
                <w:sz w:val="24"/>
              </w:rPr>
              <w:t>2.0.3</w:t>
            </w:r>
          </w:p>
        </w:tc>
        <w:tc>
          <w:tcPr>
            <w:tcW w:type="dxa" w:w="2880"/>
          </w:tcPr>
          <w:p>
            <w:r>
              <w:rPr>
                <w:rFonts w:ascii="Times New Roman" w:hAnsi="Times New Roman" w:eastAsia="Times New Roman"/>
                <w:sz w:val="24"/>
              </w:rPr>
              <w:t>Advanced threat classification</w:t>
            </w:r>
          </w:p>
        </w:tc>
      </w:tr>
      <w:tr>
        <w:tc>
          <w:tcPr>
            <w:tcW w:type="dxa" w:w="2880"/>
          </w:tcPr>
          <w:p>
            <w:r>
              <w:rPr>
                <w:rFonts w:ascii="Times New Roman" w:hAnsi="Times New Roman" w:eastAsia="Times New Roman"/>
                <w:sz w:val="24"/>
              </w:rPr>
              <w:t>Scikit-learn</w:t>
            </w:r>
          </w:p>
        </w:tc>
        <w:tc>
          <w:tcPr>
            <w:tcW w:type="dxa" w:w="2880"/>
          </w:tcPr>
          <w:p>
            <w:r>
              <w:rPr>
                <w:rFonts w:ascii="Times New Roman" w:hAnsi="Times New Roman" w:eastAsia="Times New Roman"/>
                <w:sz w:val="24"/>
              </w:rPr>
              <w:t>1.4.2</w:t>
            </w:r>
          </w:p>
        </w:tc>
        <w:tc>
          <w:tcPr>
            <w:tcW w:type="dxa" w:w="2880"/>
          </w:tcPr>
          <w:p>
            <w:r>
              <w:rPr>
                <w:rFonts w:ascii="Times New Roman" w:hAnsi="Times New Roman" w:eastAsia="Times New Roman"/>
                <w:sz w:val="24"/>
              </w:rPr>
              <w:t>Data preprocessing &amp; pipelines</w:t>
            </w:r>
          </w:p>
        </w:tc>
      </w:tr>
      <w:tr>
        <w:tc>
          <w:tcPr>
            <w:tcW w:type="dxa" w:w="2880"/>
          </w:tcPr>
          <w:p>
            <w:r>
              <w:rPr>
                <w:rFonts w:ascii="Times New Roman" w:hAnsi="Times New Roman" w:eastAsia="Times New Roman"/>
                <w:sz w:val="24"/>
              </w:rPr>
              <w:t>Pandas/NumPy</w:t>
            </w:r>
          </w:p>
        </w:tc>
        <w:tc>
          <w:tcPr>
            <w:tcW w:type="dxa" w:w="2880"/>
          </w:tcPr>
          <w:p>
            <w:r>
              <w:rPr>
                <w:rFonts w:ascii="Times New Roman" w:hAnsi="Times New Roman" w:eastAsia="Times New Roman"/>
                <w:sz w:val="24"/>
              </w:rPr>
              <w:t>Latest</w:t>
            </w:r>
          </w:p>
        </w:tc>
        <w:tc>
          <w:tcPr>
            <w:tcW w:type="dxa" w:w="2880"/>
          </w:tcPr>
          <w:p>
            <w:r>
              <w:rPr>
                <w:rFonts w:ascii="Times New Roman" w:hAnsi="Times New Roman" w:eastAsia="Times New Roman"/>
                <w:sz w:val="24"/>
              </w:rPr>
              <w:t>Log and flow processing</w:t>
            </w:r>
          </w:p>
        </w:tc>
      </w:tr>
      <w:tr>
        <w:tc>
          <w:tcPr>
            <w:tcW w:type="dxa" w:w="2880"/>
          </w:tcPr>
          <w:p>
            <w:r>
              <w:rPr>
                <w:rFonts w:ascii="Times New Roman" w:hAnsi="Times New Roman" w:eastAsia="Times New Roman"/>
                <w:sz w:val="24"/>
              </w:rPr>
              <w:t>React</w:t>
            </w:r>
          </w:p>
        </w:tc>
        <w:tc>
          <w:tcPr>
            <w:tcW w:type="dxa" w:w="2880"/>
          </w:tcPr>
          <w:p>
            <w:r>
              <w:rPr>
                <w:rFonts w:ascii="Times New Roman" w:hAnsi="Times New Roman" w:eastAsia="Times New Roman"/>
                <w:sz w:val="24"/>
              </w:rPr>
              <w:t>18.x</w:t>
            </w:r>
          </w:p>
        </w:tc>
        <w:tc>
          <w:tcPr>
            <w:tcW w:type="dxa" w:w="2880"/>
          </w:tcPr>
          <w:p>
            <w:r>
              <w:rPr>
                <w:rFonts w:ascii="Times New Roman" w:hAnsi="Times New Roman" w:eastAsia="Times New Roman"/>
                <w:sz w:val="24"/>
              </w:rPr>
              <w:t>Frontend Monitoring Dashboard</w:t>
            </w:r>
          </w:p>
        </w:tc>
      </w:tr>
    </w:tbl>
    <w:p>
      <w:pPr>
        <w:pStyle w:val="Heading1"/>
        <w:jc w:val="left"/>
      </w:pPr>
      <w:r>
        <w:rPr>
          <w:rFonts w:ascii="Times New Roman" w:hAnsi="Times New Roman" w:eastAsia="Times New Roman"/>
          <w:sz w:val="28"/>
        </w:rPr>
        <w:t>5. RESOURCES METHODOLOGY</w:t>
      </w:r>
    </w:p>
    <w:p>
      <w:r>
        <w:rPr>
          <w:rFonts w:ascii="Times New Roman" w:hAnsi="Times New Roman" w:eastAsia="Times New Roman"/>
          <w:b/>
          <w:sz w:val="24"/>
        </w:rPr>
        <w:t>5.1 Dataset</w:t>
      </w:r>
    </w:p>
    <w:p>
      <w:r>
        <w:rPr>
          <w:rFonts w:ascii="Times New Roman" w:hAnsi="Times New Roman" w:eastAsia="Times New Roman"/>
          <w:b w:val="0"/>
          <w:sz w:val="24"/>
        </w:rPr>
        <w:t>The system is trained using the CIC-IDS 2017 dataset, which contains captured network traffic of common attacks (Heartbleed, DoS, Botnet, Infiltration, etc.). It consists of 15 different classes and 80+ network flow features.</w:t>
      </w:r>
    </w:p>
    <w:p>
      <w:r>
        <w:rPr>
          <w:rFonts w:ascii="Times New Roman" w:hAnsi="Times New Roman" w:eastAsia="Times New Roman"/>
          <w:b/>
          <w:sz w:val="24"/>
        </w:rPr>
        <w:t>5.2 Feature Categories</w:t>
      </w:r>
    </w:p>
    <w:p>
      <w:r>
        <w:rPr>
          <w:rFonts w:ascii="Times New Roman" w:hAnsi="Times New Roman" w:eastAsia="Times New Roman"/>
          <w:b w:val="0"/>
          <w:sz w:val="24"/>
        </w:rPr>
        <w:t xml:space="preserve">   Temporal Features: Flow Duration, IAT Mean, IAT Std.</w:t>
      </w:r>
    </w:p>
    <w:p>
      <w:r>
        <w:rPr>
          <w:rFonts w:ascii="Times New Roman" w:hAnsi="Times New Roman" w:eastAsia="Times New Roman"/>
          <w:b w:val="0"/>
          <w:sz w:val="24"/>
        </w:rPr>
        <w:t xml:space="preserve">   Packet Features: Total Fwd/Bwd Packets, Length of Fwd/Bwd Packets.</w:t>
      </w:r>
    </w:p>
    <w:p>
      <w:r>
        <w:rPr>
          <w:rFonts w:ascii="Times New Roman" w:hAnsi="Times New Roman" w:eastAsia="Times New Roman"/>
          <w:b w:val="0"/>
          <w:sz w:val="24"/>
        </w:rPr>
        <w:t xml:space="preserve">   Flag Features: SYN Flag Count, FIN Flag Count, RST Flag Count.</w:t>
      </w:r>
    </w:p>
    <w:p>
      <w:r>
        <w:rPr>
          <w:rFonts w:ascii="Times New Roman" w:hAnsi="Times New Roman" w:eastAsia="Times New Roman"/>
          <w:b/>
          <w:sz w:val="24"/>
        </w:rPr>
        <w:t>5.3 System Development Methodology</w:t>
      </w:r>
    </w:p>
    <w:p>
      <w:r>
        <w:rPr>
          <w:rFonts w:ascii="Times New Roman" w:hAnsi="Times New Roman" w:eastAsia="Times New Roman"/>
          <w:b w:val="0"/>
          <w:sz w:val="24"/>
        </w:rPr>
        <w:t>Step 1 – Data Collection: Raw packets are sniffed via Scapy. The SnifferManager aggregates packets into bidirectional flows.</w:t>
      </w:r>
    </w:p>
    <w:p>
      <w:r>
        <w:rPr>
          <w:rFonts w:ascii="Times New Roman" w:hAnsi="Times New Roman" w:eastAsia="Times New Roman"/>
          <w:b w:val="0"/>
          <w:sz w:val="24"/>
        </w:rPr>
        <w:t>Step 2 – Preprocessing: Features are cleaned, handled for infinity/NaN values, and scaled using a StandardScaler pipeline.</w:t>
      </w:r>
    </w:p>
    <w:p>
      <w:r>
        <w:rPr>
          <w:rFonts w:ascii="Times New Roman" w:hAnsi="Times New Roman" w:eastAsia="Times New Roman"/>
          <w:b w:val="0"/>
          <w:sz w:val="24"/>
        </w:rPr>
        <w:t>Step 3 – Model Training: Multiple algorithms (XGBoost, Random Forest, Logistic Regression) are trained on the CIC-IDS features.</w:t>
      </w:r>
    </w:p>
    <w:p>
      <w:r>
        <w:rPr>
          <w:rFonts w:ascii="Times New Roman" w:hAnsi="Times New Roman" w:eastAsia="Times New Roman"/>
          <w:b w:val="0"/>
          <w:sz w:val="24"/>
        </w:rPr>
        <w:t>Step 4 – Risk Scoring: A custom engine calculates risk scores based on attack severity and model confidence.</w:t>
      </w:r>
    </w:p>
    <w:p>
      <w:r>
        <w:rPr>
          <w:rFonts w:ascii="Times New Roman" w:hAnsi="Times New Roman" w:eastAsia="Times New Roman"/>
          <w:b w:val="0"/>
          <w:sz w:val="24"/>
        </w:rPr>
        <w:t>Step 5 – API Layer: FastAPI serves as the bridge, providing endpoints for live predictions and model metrics.</w:t>
      </w:r>
    </w:p>
    <w:p>
      <w:r>
        <w:rPr>
          <w:rFonts w:ascii="Times New Roman" w:hAnsi="Times New Roman" w:eastAsia="Times New Roman"/>
          <w:b w:val="0"/>
          <w:sz w:val="24"/>
        </w:rPr>
        <w:t>Step 6 – Real-time Dashboard: A React-based UI displays live traffic stats and prioritized alert cards.</w:t>
      </w:r>
    </w:p>
    <w:p>
      <w:r>
        <w:rPr>
          <w:rFonts w:ascii="Times New Roman" w:hAnsi="Times New Roman" w:eastAsia="Times New Roman"/>
          <w:b w:val="0"/>
          <w:sz w:val="24"/>
        </w:rPr>
        <w:t>Step 7 – Reporting: The system generates downloadable CSV reports and visualizes performance trends.</w:t>
      </w:r>
    </w:p>
    <w:p>
      <w:pPr>
        <w:pStyle w:val="Heading1"/>
        <w:jc w:val="left"/>
      </w:pPr>
      <w:r>
        <w:rPr>
          <w:rFonts w:ascii="Times New Roman" w:hAnsi="Times New Roman" w:eastAsia="Times New Roman"/>
          <w:sz w:val="28"/>
        </w:rPr>
        <w:t>ALGORITHM EXPLANATION</w:t>
      </w:r>
    </w:p>
    <w:p>
      <w:r>
        <w:rPr>
          <w:rFonts w:ascii="Times New Roman" w:hAnsi="Times New Roman" w:eastAsia="Times New Roman"/>
          <w:b/>
          <w:sz w:val="24"/>
        </w:rPr>
        <w:t>1. XGBoost (Extreme Gradient Boosting)</w:t>
      </w:r>
    </w:p>
    <w:p>
      <w:r>
        <w:rPr>
          <w:rFonts w:ascii="Times New Roman" w:hAnsi="Times New Roman" w:eastAsia="Times New Roman"/>
          <w:b w:val="0"/>
          <w:sz w:val="24"/>
        </w:rPr>
        <w:t>XGBoost is an optimized distributed gradient boosting library. It uses a gradient boosting framework to build trees sequentially, where each tree corrects the errors of its predecessor.</w:t>
      </w:r>
    </w:p>
    <w:p>
      <w:pPr>
        <w:ind w:left="720"/>
      </w:pPr>
      <w:r>
        <w:rPr>
          <w:rFonts w:ascii="Times New Roman" w:hAnsi="Times New Roman" w:eastAsia="Times New Roman"/>
          <w:b w:val="0"/>
          <w:sz w:val="24"/>
        </w:rPr>
        <w:t>Type: Classification: Ensemble, Boosting</w:t>
      </w:r>
    </w:p>
    <w:p>
      <w:pPr>
        <w:ind w:left="720"/>
      </w:pPr>
      <w:r>
        <w:rPr>
          <w:rFonts w:ascii="Times New Roman" w:hAnsi="Times New Roman" w:eastAsia="Times New Roman"/>
          <w:b w:val="0"/>
          <w:sz w:val="24"/>
        </w:rPr>
        <w:t>Strength: Exceptional accuracy, handles missing values, built-in regularization.</w:t>
      </w:r>
    </w:p>
    <w:p>
      <w:pPr>
        <w:ind w:left="720"/>
      </w:pPr>
      <w:r>
        <w:rPr>
          <w:rFonts w:ascii="Times New Roman" w:hAnsi="Times New Roman" w:eastAsia="Times New Roman"/>
          <w:b w:val="0"/>
          <w:sz w:val="24"/>
        </w:rPr>
        <w:t>Limitation: Computationally intensive for real-time inference if not optimized.</w:t>
      </w:r>
    </w:p>
    <w:p>
      <w:pPr>
        <w:ind w:left="720"/>
      </w:pPr>
      <w:r>
        <w:rPr>
          <w:rFonts w:ascii="Times New Roman" w:hAnsi="Times New Roman" w:eastAsia="Times New Roman"/>
          <w:b w:val="0"/>
          <w:sz w:val="24"/>
        </w:rPr>
        <w:t>Use Here: Primary model for high-confidence threat detection.</w:t>
      </w:r>
    </w:p>
    <w:p>
      <w:r>
        <w:rPr>
          <w:rFonts w:ascii="Times New Roman" w:hAnsi="Times New Roman" w:eastAsia="Times New Roman"/>
          <w:b/>
          <w:sz w:val="24"/>
        </w:rPr>
        <w:t>2. Random Forest Classifier</w:t>
      </w:r>
    </w:p>
    <w:p>
      <w:r>
        <w:rPr>
          <w:rFonts w:ascii="Times New Roman" w:hAnsi="Times New Roman" w:eastAsia="Times New Roman"/>
          <w:b w:val="0"/>
          <w:sz w:val="24"/>
        </w:rPr>
        <w:t>An ensemble method that builds multiple decision trees and merges them to get a more accurate and stable prediction via bagging.</w:t>
      </w:r>
    </w:p>
    <w:p>
      <w:pPr>
        <w:ind w:left="720"/>
      </w:pPr>
      <w:r>
        <w:rPr>
          <w:rFonts w:ascii="Times New Roman" w:hAnsi="Times New Roman" w:eastAsia="Times New Roman"/>
          <w:b w:val="0"/>
          <w:sz w:val="24"/>
        </w:rPr>
        <w:t>Type: Classification: Ensemble, Bagging</w:t>
      </w:r>
    </w:p>
    <w:p>
      <w:pPr>
        <w:ind w:left="720"/>
      </w:pPr>
      <w:r>
        <w:rPr>
          <w:rFonts w:ascii="Times New Roman" w:hAnsi="Times New Roman" w:eastAsia="Times New Roman"/>
          <w:b w:val="0"/>
          <w:sz w:val="24"/>
        </w:rPr>
        <w:t>Strength: Robust to noise, provides feature importance, prevents overfitting.</w:t>
      </w:r>
    </w:p>
    <w:p>
      <w:pPr>
        <w:ind w:left="720"/>
      </w:pPr>
      <w:r>
        <w:rPr>
          <w:rFonts w:ascii="Times New Roman" w:hAnsi="Times New Roman" w:eastAsia="Times New Roman"/>
          <w:b w:val="0"/>
          <w:sz w:val="24"/>
        </w:rPr>
        <w:t>Limitation: Can be slow in prediction with very high number of trees.</w:t>
      </w:r>
    </w:p>
    <w:p>
      <w:pPr>
        <w:ind w:left="720"/>
      </w:pPr>
      <w:r>
        <w:rPr>
          <w:rFonts w:ascii="Times New Roman" w:hAnsi="Times New Roman" w:eastAsia="Times New Roman"/>
          <w:b w:val="0"/>
          <w:sz w:val="24"/>
        </w:rPr>
        <w:t>Use Here: Used for multi-class classification and risk estimation.</w:t>
      </w:r>
    </w:p>
    <w:p>
      <w:r>
        <w:rPr>
          <w:rFonts w:ascii="Times New Roman" w:hAnsi="Times New Roman" w:eastAsia="Times New Roman"/>
          <w:b/>
          <w:sz w:val="24"/>
        </w:rPr>
        <w:t>3. Logistic Regression</w:t>
      </w:r>
    </w:p>
    <w:p>
      <w:r>
        <w:rPr>
          <w:rFonts w:ascii="Times New Roman" w:hAnsi="Times New Roman" w:eastAsia="Times New Roman"/>
          <w:b w:val="0"/>
          <w:sz w:val="24"/>
        </w:rPr>
        <w:t>A statistical linear model used for binary (and multi-class) classification using the sigmoid function.</w:t>
      </w:r>
    </w:p>
    <w:p>
      <w:pPr>
        <w:ind w:left="720"/>
      </w:pPr>
      <w:r>
        <w:rPr>
          <w:rFonts w:ascii="Times New Roman" w:hAnsi="Times New Roman" w:eastAsia="Times New Roman"/>
          <w:b w:val="0"/>
          <w:sz w:val="24"/>
        </w:rPr>
        <w:t>Type: Classification: Linear, Discriminative</w:t>
      </w:r>
    </w:p>
    <w:p>
      <w:pPr>
        <w:ind w:left="720"/>
      </w:pPr>
      <w:r>
        <w:rPr>
          <w:rFonts w:ascii="Times New Roman" w:hAnsi="Times New Roman" w:eastAsia="Times New Roman"/>
          <w:b w:val="0"/>
          <w:sz w:val="24"/>
        </w:rPr>
        <w:t>Strength: Fast inference, highly interpretable.</w:t>
      </w:r>
    </w:p>
    <w:p>
      <w:pPr>
        <w:ind w:left="720"/>
      </w:pPr>
      <w:r>
        <w:rPr>
          <w:rFonts w:ascii="Times New Roman" w:hAnsi="Times New Roman" w:eastAsia="Times New Roman"/>
          <w:b w:val="0"/>
          <w:sz w:val="24"/>
        </w:rPr>
        <w:t>Limitation: Assumes linearity between features and target.</w:t>
      </w:r>
    </w:p>
    <w:p>
      <w:pPr>
        <w:ind w:left="720"/>
      </w:pPr>
      <w:r>
        <w:rPr>
          <w:rFonts w:ascii="Times New Roman" w:hAnsi="Times New Roman" w:eastAsia="Times New Roman"/>
          <w:b w:val="0"/>
          <w:sz w:val="24"/>
        </w:rPr>
        <w:t>Use Here: Baseline model for simple anomaly detection.</w:t>
      </w:r>
    </w:p>
    <w:p>
      <w:pPr>
        <w:pStyle w:val="Heading1"/>
        <w:jc w:val="left"/>
      </w:pPr>
      <w:r>
        <w:rPr>
          <w:rFonts w:ascii="Times New Roman" w:hAnsi="Times New Roman" w:eastAsia="Times New Roman"/>
          <w:sz w:val="28"/>
        </w:rPr>
        <w:t>SUMMARY COMPARISON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Algorithm</w:t>
            </w:r>
          </w:p>
        </w:tc>
        <w:tc>
          <w:tcPr>
            <w:tcW w:type="dxa" w:w="1728"/>
          </w:tcPr>
          <w:p>
            <w:r>
              <w:rPr>
                <w:rFonts w:ascii="Times New Roman" w:hAnsi="Times New Roman" w:eastAsia="Times New Roman"/>
                <w:b/>
                <w:sz w:val="24"/>
              </w:rPr>
              <w:t>Accuracy</w:t>
            </w:r>
          </w:p>
        </w:tc>
        <w:tc>
          <w:tcPr>
            <w:tcW w:type="dxa" w:w="1728"/>
          </w:tcPr>
          <w:p>
            <w:r>
              <w:rPr>
                <w:rFonts w:ascii="Times New Roman" w:hAnsi="Times New Roman" w:eastAsia="Times New Roman"/>
                <w:b/>
                <w:sz w:val="24"/>
              </w:rPr>
              <w:t>Precision</w:t>
            </w:r>
          </w:p>
        </w:tc>
        <w:tc>
          <w:tcPr>
            <w:tcW w:type="dxa" w:w="1728"/>
          </w:tcPr>
          <w:p>
            <w:r>
              <w:rPr>
                <w:rFonts w:ascii="Times New Roman" w:hAnsi="Times New Roman" w:eastAsia="Times New Roman"/>
                <w:b/>
                <w:sz w:val="24"/>
              </w:rPr>
              <w:t>Recall</w:t>
            </w:r>
          </w:p>
        </w:tc>
        <w:tc>
          <w:tcPr>
            <w:tcW w:type="dxa" w:w="1728"/>
          </w:tcPr>
          <w:p>
            <w:r>
              <w:rPr>
                <w:rFonts w:ascii="Times New Roman" w:hAnsi="Times New Roman" w:eastAsia="Times New Roman"/>
                <w:b/>
                <w:sz w:val="24"/>
              </w:rPr>
              <w:t>F1-Score</w:t>
            </w:r>
          </w:p>
        </w:tc>
      </w:tr>
      <w:tr>
        <w:tc>
          <w:tcPr>
            <w:tcW w:type="dxa" w:w="1728"/>
          </w:tcPr>
          <w:p>
            <w:r>
              <w:rPr>
                <w:rFonts w:ascii="Times New Roman" w:hAnsi="Times New Roman" w:eastAsia="Times New Roman"/>
                <w:sz w:val="24"/>
              </w:rPr>
              <w:t>Baseline (Rule-Based)</w:t>
            </w:r>
          </w:p>
        </w:tc>
        <w:tc>
          <w:tcPr>
            <w:tcW w:type="dxa" w:w="1728"/>
          </w:tcPr>
          <w:p>
            <w:r>
              <w:rPr>
                <w:rFonts w:ascii="Times New Roman" w:hAnsi="Times New Roman" w:eastAsia="Times New Roman"/>
                <w:sz w:val="24"/>
              </w:rPr>
              <w:t>80.5%</w:t>
            </w:r>
          </w:p>
        </w:tc>
        <w:tc>
          <w:tcPr>
            <w:tcW w:type="dxa" w:w="1728"/>
          </w:tcPr>
          <w:p>
            <w:r>
              <w:rPr>
                <w:rFonts w:ascii="Times New Roman" w:hAnsi="Times New Roman" w:eastAsia="Times New Roman"/>
                <w:sz w:val="24"/>
              </w:rPr>
              <w:t>0.648</w:t>
            </w:r>
          </w:p>
        </w:tc>
        <w:tc>
          <w:tcPr>
            <w:tcW w:type="dxa" w:w="1728"/>
          </w:tcPr>
          <w:p>
            <w:r>
              <w:rPr>
                <w:rFonts w:ascii="Times New Roman" w:hAnsi="Times New Roman" w:eastAsia="Times New Roman"/>
                <w:sz w:val="24"/>
              </w:rPr>
              <w:t>0.805</w:t>
            </w:r>
          </w:p>
        </w:tc>
        <w:tc>
          <w:tcPr>
            <w:tcW w:type="dxa" w:w="1728"/>
          </w:tcPr>
          <w:p>
            <w:r>
              <w:rPr>
                <w:rFonts w:ascii="Times New Roman" w:hAnsi="Times New Roman" w:eastAsia="Times New Roman"/>
                <w:sz w:val="24"/>
              </w:rPr>
              <w:t>0.718</w:t>
            </w:r>
          </w:p>
        </w:tc>
      </w:tr>
      <w:tr>
        <w:tc>
          <w:tcPr>
            <w:tcW w:type="dxa" w:w="1728"/>
          </w:tcPr>
          <w:p>
            <w:r>
              <w:rPr>
                <w:rFonts w:ascii="Times New Roman" w:hAnsi="Times New Roman" w:eastAsia="Times New Roman"/>
                <w:sz w:val="24"/>
              </w:rPr>
              <w:t>Logistic Regression</w:t>
            </w:r>
          </w:p>
        </w:tc>
        <w:tc>
          <w:tcPr>
            <w:tcW w:type="dxa" w:w="1728"/>
          </w:tcPr>
          <w:p>
            <w:r>
              <w:rPr>
                <w:rFonts w:ascii="Times New Roman" w:hAnsi="Times New Roman" w:eastAsia="Times New Roman"/>
                <w:sz w:val="24"/>
              </w:rPr>
              <w:t>80.5%</w:t>
            </w:r>
          </w:p>
        </w:tc>
        <w:tc>
          <w:tcPr>
            <w:tcW w:type="dxa" w:w="1728"/>
          </w:tcPr>
          <w:p>
            <w:r>
              <w:rPr>
                <w:rFonts w:ascii="Times New Roman" w:hAnsi="Times New Roman" w:eastAsia="Times New Roman"/>
                <w:sz w:val="24"/>
              </w:rPr>
              <w:t>0.648</w:t>
            </w:r>
          </w:p>
        </w:tc>
        <w:tc>
          <w:tcPr>
            <w:tcW w:type="dxa" w:w="1728"/>
          </w:tcPr>
          <w:p>
            <w:r>
              <w:rPr>
                <w:rFonts w:ascii="Times New Roman" w:hAnsi="Times New Roman" w:eastAsia="Times New Roman"/>
                <w:sz w:val="24"/>
              </w:rPr>
              <w:t>0.805</w:t>
            </w:r>
          </w:p>
        </w:tc>
        <w:tc>
          <w:tcPr>
            <w:tcW w:type="dxa" w:w="1728"/>
          </w:tcPr>
          <w:p>
            <w:r>
              <w:rPr>
                <w:rFonts w:ascii="Times New Roman" w:hAnsi="Times New Roman" w:eastAsia="Times New Roman"/>
                <w:sz w:val="24"/>
              </w:rPr>
              <w:t>0.718</w:t>
            </w:r>
          </w:p>
        </w:tc>
      </w:tr>
      <w:tr>
        <w:tc>
          <w:tcPr>
            <w:tcW w:type="dxa" w:w="1728"/>
          </w:tcPr>
          <w:p>
            <w:r>
              <w:rPr>
                <w:rFonts w:ascii="Times New Roman" w:hAnsi="Times New Roman" w:eastAsia="Times New Roman"/>
                <w:sz w:val="24"/>
              </w:rPr>
              <w:t>Random Forest ★</w:t>
            </w:r>
          </w:p>
        </w:tc>
        <w:tc>
          <w:tcPr>
            <w:tcW w:type="dxa" w:w="1728"/>
          </w:tcPr>
          <w:p>
            <w:r>
              <w:rPr>
                <w:rFonts w:ascii="Times New Roman" w:hAnsi="Times New Roman" w:eastAsia="Times New Roman"/>
                <w:sz w:val="24"/>
              </w:rPr>
              <w:t>89.9%</w:t>
            </w:r>
          </w:p>
        </w:tc>
        <w:tc>
          <w:tcPr>
            <w:tcW w:type="dxa" w:w="1728"/>
          </w:tcPr>
          <w:p>
            <w:r>
              <w:rPr>
                <w:rFonts w:ascii="Times New Roman" w:hAnsi="Times New Roman" w:eastAsia="Times New Roman"/>
                <w:sz w:val="24"/>
              </w:rPr>
              <w:t>0.833</w:t>
            </w:r>
          </w:p>
        </w:tc>
        <w:tc>
          <w:tcPr>
            <w:tcW w:type="dxa" w:w="1728"/>
          </w:tcPr>
          <w:p>
            <w:r>
              <w:rPr>
                <w:rFonts w:ascii="Times New Roman" w:hAnsi="Times New Roman" w:eastAsia="Times New Roman"/>
                <w:sz w:val="24"/>
              </w:rPr>
              <w:t>0.899</w:t>
            </w:r>
          </w:p>
        </w:tc>
        <w:tc>
          <w:tcPr>
            <w:tcW w:type="dxa" w:w="1728"/>
          </w:tcPr>
          <w:p>
            <w:r>
              <w:rPr>
                <w:rFonts w:ascii="Times New Roman" w:hAnsi="Times New Roman" w:eastAsia="Times New Roman"/>
                <w:sz w:val="24"/>
              </w:rPr>
              <w:t>0.861</w:t>
            </w:r>
          </w:p>
        </w:tc>
      </w:tr>
      <w:tr>
        <w:tc>
          <w:tcPr>
            <w:tcW w:type="dxa" w:w="1728"/>
          </w:tcPr>
          <w:p>
            <w:r>
              <w:rPr>
                <w:rFonts w:ascii="Times New Roman" w:hAnsi="Times New Roman" w:eastAsia="Times New Roman"/>
                <w:sz w:val="24"/>
              </w:rPr>
              <w:t>XGBoost</w:t>
            </w:r>
          </w:p>
        </w:tc>
        <w:tc>
          <w:tcPr>
            <w:tcW w:type="dxa" w:w="1728"/>
          </w:tcPr>
          <w:p>
            <w:r>
              <w:rPr>
                <w:rFonts w:ascii="Times New Roman" w:hAnsi="Times New Roman" w:eastAsia="Times New Roman"/>
                <w:sz w:val="24"/>
              </w:rPr>
              <w:t>76.2%</w:t>
            </w:r>
          </w:p>
        </w:tc>
        <w:tc>
          <w:tcPr>
            <w:tcW w:type="dxa" w:w="1728"/>
          </w:tcPr>
          <w:p>
            <w:r>
              <w:rPr>
                <w:rFonts w:ascii="Times New Roman" w:hAnsi="Times New Roman" w:eastAsia="Times New Roman"/>
                <w:sz w:val="24"/>
              </w:rPr>
              <w:t>0.671</w:t>
            </w:r>
          </w:p>
        </w:tc>
        <w:tc>
          <w:tcPr>
            <w:tcW w:type="dxa" w:w="1728"/>
          </w:tcPr>
          <w:p>
            <w:r>
              <w:rPr>
                <w:rFonts w:ascii="Times New Roman" w:hAnsi="Times New Roman" w:eastAsia="Times New Roman"/>
                <w:sz w:val="24"/>
              </w:rPr>
              <w:t>0.761</w:t>
            </w:r>
          </w:p>
        </w:tc>
        <w:tc>
          <w:tcPr>
            <w:tcW w:type="dxa" w:w="1728"/>
          </w:tcPr>
          <w:p>
            <w:r>
              <w:rPr>
                <w:rFonts w:ascii="Times New Roman" w:hAnsi="Times New Roman" w:eastAsia="Times New Roman"/>
                <w:sz w:val="24"/>
              </w:rPr>
              <w:t>0.713</w:t>
            </w:r>
          </w:p>
        </w:tc>
      </w:tr>
    </w:tbl>
    <w:p>
      <w:pPr>
        <w:pStyle w:val="Heading1"/>
        <w:jc w:val="left"/>
      </w:pPr>
      <w:r>
        <w:rPr>
          <w:rFonts w:ascii="Times New Roman" w:hAnsi="Times New Roman" w:eastAsia="Times New Roman"/>
          <w:sz w:val="28"/>
        </w:rPr>
        <w:t>DFD AND ER DIAGRAM</w:t>
      </w:r>
    </w:p>
    <w:p>
      <w:r>
        <w:rPr>
          <w:rFonts w:ascii="Times New Roman" w:hAnsi="Times New Roman" w:eastAsia="Times New Roman"/>
          <w:b w:val="0"/>
          <w:sz w:val="24"/>
        </w:rPr>
        <w:t>The Data Flow Diagram (DFD) illustrates the movement of traffic from the NIC, through the Scapy sniffer, into the FastAPI processing engine, and finally to the React dashboard. The ER Diagram defines the relationship between network flows, security alerts, and the analyst entities.</w:t>
      </w:r>
    </w:p>
    <w:p>
      <w:pPr>
        <w:pStyle w:val="Heading1"/>
        <w:jc w:val="left"/>
      </w:pPr>
      <w:r>
        <w:rPr>
          <w:rFonts w:ascii="Times New Roman" w:hAnsi="Times New Roman" w:eastAsia="Times New Roman"/>
          <w:sz w:val="28"/>
        </w:rPr>
        <w:t>CONCLUSION</w:t>
      </w:r>
    </w:p>
    <w:p>
      <w:r>
        <w:rPr>
          <w:rFonts w:ascii="Times New Roman" w:hAnsi="Times New Roman" w:eastAsia="Times New Roman"/>
          <w:b w:val="0"/>
          <w:sz w:val="24"/>
        </w:rPr>
        <w:t>The Intelligent SOC prioritizer successfully addresses the problem of alert fatigue. By leveraging XGBoost and Random Forest, the system can differentiate between benign traffic and complex network attacks with high accuracy. The real-time integration ensures that security analysts are notified of critical threats immediately, improving the overall security posture of the organization.</w:t>
      </w:r>
    </w:p>
    <w:p>
      <w:pPr>
        <w:pStyle w:val="Heading1"/>
        <w:jc w:val="left"/>
      </w:pPr>
      <w:r>
        <w:rPr>
          <w:rFonts w:ascii="Times New Roman" w:hAnsi="Times New Roman" w:eastAsia="Times New Roman"/>
          <w:sz w:val="28"/>
        </w:rPr>
        <w:t>FUTURE ENHANCEMENT</w:t>
      </w:r>
    </w:p>
    <w:p>
      <w:r>
        <w:rPr>
          <w:rFonts w:ascii="Times New Roman" w:hAnsi="Times New Roman" w:eastAsia="Times New Roman"/>
          <w:b w:val="0"/>
          <w:sz w:val="24"/>
        </w:rPr>
        <w:t>1. Anomaly Detection using Unsupervised Learning (Isolation Forest).</w:t>
      </w:r>
    </w:p>
    <w:p>
      <w:r>
        <w:rPr>
          <w:rFonts w:ascii="Times New Roman" w:hAnsi="Times New Roman" w:eastAsia="Times New Roman"/>
          <w:b w:val="0"/>
          <w:sz w:val="24"/>
        </w:rPr>
        <w:t>2. Automated Incident Response (Auto-blocking via Firewall API).</w:t>
      </w:r>
    </w:p>
    <w:p>
      <w:r>
        <w:rPr>
          <w:rFonts w:ascii="Times New Roman" w:hAnsi="Times New Roman" w:eastAsia="Times New Roman"/>
          <w:b w:val="0"/>
          <w:sz w:val="24"/>
        </w:rPr>
        <w:t>3. Integration with MITRE ATT&amp;CK framework for tactical context.</w:t>
      </w:r>
    </w:p>
    <w:p>
      <w:r>
        <w:rPr>
          <w:rFonts w:ascii="Times New Roman" w:hAnsi="Times New Roman" w:eastAsia="Times New Roman"/>
          <w:b w:val="0"/>
          <w:sz w:val="24"/>
        </w:rPr>
        <w:t>4. Deployment via Docker/Kubernetes for scalable enterprise SOCs.</w:t>
      </w:r>
    </w:p>
    <w:p>
      <w:r>
        <w:rPr>
          <w:rFonts w:ascii="Times New Roman" w:hAnsi="Times New Roman" w:eastAsia="Times New Roman"/>
          <w:b w:val="0"/>
          <w:sz w:val="24"/>
        </w:rPr>
        <w:t>5. Mobile App for on-the-go security monitoring and alerts.</w:t>
      </w:r>
    </w:p>
    <w:p>
      <w:r>
        <w:rPr>
          <w:rFonts w:ascii="Times New Roman" w:hAnsi="Times New Roman" w:eastAsia="Times New Roman"/>
          <w:b w:val="0"/>
          <w:sz w:val="24"/>
        </w:rPr>
        <w:t>6. Advanced SHAP-based explainability for transparent AI decisions.</w:t>
      </w:r>
    </w:p>
    <w:p>
      <w:r>
        <w:rPr>
          <w:rFonts w:ascii="Times New Roman" w:hAnsi="Times New Roman" w:eastAsia="Times New Roman"/>
          <w:b w:val="0"/>
          <w:sz w:val="24"/>
        </w:rPr>
        <w:t>7. SIEM Integration (Splunk/Elasticsearch) for archival and forensics.</w:t>
      </w:r>
    </w:p>
    <w:p>
      <w:r>
        <w:rPr>
          <w:rFonts w:ascii="Times New Roman" w:hAnsi="Times New Roman" w:eastAsia="Times New Roman"/>
          <w:b w:val="0"/>
          <w:sz w:val="24"/>
        </w:rPr>
        <w:t>8. Continuous Model Retraining based on analyst feedback loops.</w:t>
      </w:r>
    </w:p>
    <w:p>
      <w:r>
        <w:rPr>
          <w:rFonts w:ascii="Times New Roman" w:hAnsi="Times New Roman" w:eastAsia="Times New Roman"/>
          <w:b w:val="0"/>
          <w:sz w:val="24"/>
        </w:rPr>
        <w:t>9. Multi-cloud support for monitoring AWS/Azure/GCP traffic.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