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3D915" w14:textId="77777777" w:rsidR="00746290" w:rsidRPr="008C3075" w:rsidRDefault="00746290" w:rsidP="005B3685">
      <w:pPr>
        <w:spacing w:line="480" w:lineRule="auto"/>
        <w:jc w:val="center"/>
        <w:rPr>
          <w:rFonts w:ascii="Times New Roman" w:eastAsia="Times New Roman" w:hAnsi="Times New Roman" w:cs="Times New Roman"/>
          <w:sz w:val="28"/>
          <w:szCs w:val="28"/>
        </w:rPr>
      </w:pPr>
      <w:r w:rsidRPr="008C3075">
        <w:rPr>
          <w:rFonts w:ascii="Times New Roman" w:eastAsia="Times New Roman" w:hAnsi="Times New Roman" w:cs="Times New Roman"/>
          <w:sz w:val="28"/>
          <w:szCs w:val="28"/>
        </w:rPr>
        <w:t>EGR: 226 Microcontroller Programming and Applications</w:t>
      </w:r>
    </w:p>
    <w:p w14:paraId="578BFA61" w14:textId="77777777" w:rsidR="00746290" w:rsidRPr="008C3075" w:rsidRDefault="00746290" w:rsidP="005B3685">
      <w:pPr>
        <w:spacing w:line="480" w:lineRule="auto"/>
        <w:jc w:val="center"/>
        <w:rPr>
          <w:rFonts w:ascii="Times New Roman" w:eastAsia="Times New Roman" w:hAnsi="Times New Roman" w:cs="Times New Roman"/>
          <w:sz w:val="28"/>
          <w:szCs w:val="28"/>
        </w:rPr>
      </w:pPr>
      <w:r w:rsidRPr="008C3075">
        <w:rPr>
          <w:rFonts w:ascii="Times New Roman" w:eastAsia="Times New Roman" w:hAnsi="Times New Roman" w:cs="Times New Roman"/>
          <w:sz w:val="28"/>
          <w:szCs w:val="28"/>
        </w:rPr>
        <w:t>Winter 2021</w:t>
      </w:r>
    </w:p>
    <w:p w14:paraId="30114FE7" w14:textId="77777777" w:rsidR="00746290" w:rsidRPr="008C3075" w:rsidRDefault="00746290" w:rsidP="005B3685">
      <w:pPr>
        <w:spacing w:line="480" w:lineRule="auto"/>
        <w:jc w:val="center"/>
        <w:rPr>
          <w:rFonts w:ascii="Times New Roman" w:eastAsia="Times New Roman" w:hAnsi="Times New Roman" w:cs="Times New Roman"/>
          <w:sz w:val="28"/>
          <w:szCs w:val="28"/>
        </w:rPr>
      </w:pPr>
      <w:r w:rsidRPr="008C3075">
        <w:rPr>
          <w:rFonts w:ascii="Times New Roman" w:eastAsia="Times New Roman" w:hAnsi="Times New Roman" w:cs="Times New Roman"/>
          <w:sz w:val="28"/>
          <w:szCs w:val="28"/>
        </w:rPr>
        <w:t xml:space="preserve">Instructor Prof. Trevor </w:t>
      </w:r>
      <w:proofErr w:type="spellStart"/>
      <w:r w:rsidRPr="008C3075">
        <w:rPr>
          <w:rFonts w:ascii="Times New Roman" w:eastAsia="Times New Roman" w:hAnsi="Times New Roman" w:cs="Times New Roman"/>
          <w:sz w:val="28"/>
          <w:szCs w:val="28"/>
        </w:rPr>
        <w:t>Ekin</w:t>
      </w:r>
      <w:proofErr w:type="spellEnd"/>
      <w:r w:rsidRPr="008C3075">
        <w:rPr>
          <w:rFonts w:ascii="Times New Roman" w:eastAsia="Times New Roman" w:hAnsi="Times New Roman" w:cs="Times New Roman"/>
          <w:sz w:val="28"/>
          <w:szCs w:val="28"/>
        </w:rPr>
        <w:t xml:space="preserve"> </w:t>
      </w:r>
    </w:p>
    <w:p w14:paraId="233323A4" w14:textId="77777777" w:rsidR="00746290" w:rsidRPr="008C3075" w:rsidRDefault="00746290" w:rsidP="005B3685">
      <w:pPr>
        <w:spacing w:line="480" w:lineRule="auto"/>
        <w:jc w:val="center"/>
        <w:rPr>
          <w:rFonts w:ascii="Times New Roman" w:eastAsia="Times New Roman" w:hAnsi="Times New Roman" w:cs="Times New Roman"/>
        </w:rPr>
      </w:pPr>
    </w:p>
    <w:p w14:paraId="7BEB126E" w14:textId="1DA8203D" w:rsidR="00746290" w:rsidRPr="008C3075" w:rsidRDefault="00746290" w:rsidP="005B3685">
      <w:pPr>
        <w:spacing w:line="480" w:lineRule="auto"/>
        <w:jc w:val="center"/>
        <w:rPr>
          <w:rFonts w:ascii="Times New Roman" w:eastAsia="Times New Roman" w:hAnsi="Times New Roman" w:cs="Times New Roman"/>
          <w:b/>
          <w:sz w:val="40"/>
          <w:szCs w:val="40"/>
        </w:rPr>
      </w:pPr>
      <w:r w:rsidRPr="008C3075">
        <w:rPr>
          <w:rFonts w:ascii="Times New Roman" w:eastAsia="Times New Roman" w:hAnsi="Times New Roman" w:cs="Times New Roman"/>
          <w:b/>
          <w:sz w:val="40"/>
          <w:szCs w:val="40"/>
        </w:rPr>
        <w:t xml:space="preserve">Lab </w:t>
      </w:r>
      <w:r>
        <w:rPr>
          <w:rFonts w:ascii="Times New Roman" w:eastAsia="Times New Roman" w:hAnsi="Times New Roman" w:cs="Times New Roman"/>
          <w:b/>
          <w:sz w:val="40"/>
          <w:szCs w:val="40"/>
        </w:rPr>
        <w:t>6</w:t>
      </w:r>
      <w:r w:rsidRPr="008C3075">
        <w:rPr>
          <w:rFonts w:ascii="Times New Roman" w:eastAsia="Times New Roman" w:hAnsi="Times New Roman" w:cs="Times New Roman"/>
          <w:b/>
          <w:sz w:val="40"/>
          <w:szCs w:val="40"/>
        </w:rPr>
        <w:t xml:space="preserve">: </w:t>
      </w:r>
      <w:r w:rsidRPr="00746290">
        <w:rPr>
          <w:rFonts w:ascii="Times New Roman" w:eastAsia="Times New Roman" w:hAnsi="Times New Roman" w:cs="Times New Roman"/>
          <w:b/>
          <w:sz w:val="40"/>
          <w:szCs w:val="40"/>
        </w:rPr>
        <w:t>Interfacing a keypad with the MSP432</w:t>
      </w:r>
      <w:r w:rsidRPr="00746290">
        <w:rPr>
          <w:rFonts w:ascii="Times New Roman" w:eastAsia="Times New Roman" w:hAnsi="Times New Roman" w:cs="Times New Roman"/>
          <w:b/>
          <w:sz w:val="40"/>
          <w:szCs w:val="40"/>
        </w:rPr>
        <w:cr/>
      </w:r>
    </w:p>
    <w:p w14:paraId="042F0D96" w14:textId="77777777" w:rsidR="00746290" w:rsidRPr="008C3075" w:rsidRDefault="00746290" w:rsidP="005B3685">
      <w:pPr>
        <w:spacing w:line="480" w:lineRule="auto"/>
        <w:jc w:val="center"/>
        <w:rPr>
          <w:rFonts w:ascii="Times New Roman" w:eastAsia="Times New Roman" w:hAnsi="Times New Roman" w:cs="Times New Roman"/>
          <w:sz w:val="24"/>
          <w:szCs w:val="24"/>
        </w:rPr>
      </w:pPr>
    </w:p>
    <w:p w14:paraId="1C28DE47" w14:textId="77777777" w:rsidR="00746290" w:rsidRPr="008C3075" w:rsidRDefault="00746290" w:rsidP="005B3685">
      <w:pPr>
        <w:spacing w:line="480" w:lineRule="auto"/>
        <w:jc w:val="center"/>
        <w:rPr>
          <w:rFonts w:ascii="Times New Roman" w:eastAsia="Times New Roman" w:hAnsi="Times New Roman" w:cs="Times New Roman"/>
          <w:sz w:val="28"/>
          <w:szCs w:val="28"/>
        </w:rPr>
      </w:pPr>
      <w:r w:rsidRPr="008C3075">
        <w:rPr>
          <w:rFonts w:ascii="Times New Roman" w:eastAsia="Times New Roman" w:hAnsi="Times New Roman" w:cs="Times New Roman"/>
          <w:sz w:val="28"/>
          <w:szCs w:val="28"/>
        </w:rPr>
        <w:t>Gabriel Gasbarre</w:t>
      </w:r>
    </w:p>
    <w:p w14:paraId="66E418C4" w14:textId="77777777" w:rsidR="00746290" w:rsidRPr="008C3075" w:rsidRDefault="00746290" w:rsidP="005B3685">
      <w:pPr>
        <w:spacing w:line="480" w:lineRule="auto"/>
        <w:jc w:val="center"/>
        <w:rPr>
          <w:rFonts w:ascii="Times New Roman" w:eastAsia="Times New Roman" w:hAnsi="Times New Roman" w:cs="Times New Roman"/>
          <w:sz w:val="28"/>
          <w:szCs w:val="28"/>
        </w:rPr>
      </w:pPr>
    </w:p>
    <w:p w14:paraId="57970246" w14:textId="4AE43A6A" w:rsidR="00746290" w:rsidRPr="008C3075" w:rsidRDefault="00746290" w:rsidP="005B3685">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March 3rd</w:t>
      </w:r>
      <w:r w:rsidRPr="008C3075">
        <w:rPr>
          <w:rFonts w:ascii="Times New Roman" w:eastAsia="Times New Roman" w:hAnsi="Times New Roman" w:cs="Times New Roman"/>
          <w:sz w:val="28"/>
          <w:szCs w:val="28"/>
        </w:rPr>
        <w:t xml:space="preserve">, 2021 </w:t>
      </w:r>
    </w:p>
    <w:p w14:paraId="573F26EC" w14:textId="77777777" w:rsidR="00746290" w:rsidRPr="008C3075" w:rsidRDefault="00746290" w:rsidP="005B3685">
      <w:pPr>
        <w:spacing w:line="480" w:lineRule="auto"/>
        <w:rPr>
          <w:rFonts w:ascii="Times New Roman" w:eastAsia="Times New Roman" w:hAnsi="Times New Roman" w:cs="Times New Roman"/>
        </w:rPr>
      </w:pPr>
      <w:r w:rsidRPr="008C3075">
        <w:rPr>
          <w:rFonts w:ascii="Times New Roman" w:eastAsia="Times New Roman" w:hAnsi="Times New Roman" w:cs="Times New Roman"/>
        </w:rPr>
        <w:br w:type="page"/>
      </w:r>
    </w:p>
    <w:sdt>
      <w:sdtPr>
        <w:id w:val="-14568591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3D49472" w14:textId="1FFAABCC" w:rsidR="005B3685" w:rsidRDefault="005B3685">
          <w:pPr>
            <w:pStyle w:val="TOCHeading"/>
          </w:pPr>
          <w:r>
            <w:t>Table of Contents</w:t>
          </w:r>
        </w:p>
        <w:p w14:paraId="5937800F" w14:textId="40895154" w:rsidR="005B3685" w:rsidRDefault="005B3685">
          <w:pPr>
            <w:pStyle w:val="TOC1"/>
            <w:rPr>
              <w:rFonts w:eastAsiaTheme="minorEastAsia" w:cstheme="minorBidi"/>
              <w:noProof/>
            </w:rPr>
          </w:pPr>
          <w:r>
            <w:fldChar w:fldCharType="begin"/>
          </w:r>
          <w:r>
            <w:instrText xml:space="preserve"> TOC \o "1-3" \h \z \u </w:instrText>
          </w:r>
          <w:r>
            <w:fldChar w:fldCharType="separate"/>
          </w:r>
          <w:hyperlink w:anchor="_Toc65677682" w:history="1">
            <w:r w:rsidRPr="00D559F0">
              <w:rPr>
                <w:rStyle w:val="Hyperlink"/>
                <w:rFonts w:ascii="Times New Roman" w:eastAsiaTheme="majorEastAsia" w:hAnsi="Times New Roman"/>
                <w:noProof/>
              </w:rPr>
              <w:t>1.</w:t>
            </w:r>
            <w:r>
              <w:rPr>
                <w:rFonts w:eastAsiaTheme="minorEastAsia" w:cstheme="minorBidi"/>
                <w:noProof/>
              </w:rPr>
              <w:tab/>
            </w:r>
            <w:r w:rsidRPr="00D559F0">
              <w:rPr>
                <w:rStyle w:val="Hyperlink"/>
                <w:rFonts w:ascii="Times New Roman" w:eastAsiaTheme="majorEastAsia" w:hAnsi="Times New Roman"/>
                <w:noProof/>
              </w:rPr>
              <w:t>Objectives</w:t>
            </w:r>
            <w:r>
              <w:rPr>
                <w:noProof/>
                <w:webHidden/>
              </w:rPr>
              <w:tab/>
            </w:r>
            <w:r>
              <w:rPr>
                <w:noProof/>
                <w:webHidden/>
              </w:rPr>
              <w:fldChar w:fldCharType="begin"/>
            </w:r>
            <w:r>
              <w:rPr>
                <w:noProof/>
                <w:webHidden/>
              </w:rPr>
              <w:instrText xml:space="preserve"> PAGEREF _Toc65677682 \h </w:instrText>
            </w:r>
            <w:r>
              <w:rPr>
                <w:noProof/>
                <w:webHidden/>
              </w:rPr>
            </w:r>
            <w:r>
              <w:rPr>
                <w:noProof/>
                <w:webHidden/>
              </w:rPr>
              <w:fldChar w:fldCharType="separate"/>
            </w:r>
            <w:r>
              <w:rPr>
                <w:noProof/>
                <w:webHidden/>
              </w:rPr>
              <w:t>3</w:t>
            </w:r>
            <w:r>
              <w:rPr>
                <w:noProof/>
                <w:webHidden/>
              </w:rPr>
              <w:fldChar w:fldCharType="end"/>
            </w:r>
          </w:hyperlink>
        </w:p>
        <w:p w14:paraId="4138ABB9" w14:textId="7D606F6F" w:rsidR="005B3685" w:rsidRDefault="005B3685">
          <w:pPr>
            <w:pStyle w:val="TOC1"/>
            <w:rPr>
              <w:rFonts w:eastAsiaTheme="minorEastAsia" w:cstheme="minorBidi"/>
              <w:noProof/>
            </w:rPr>
          </w:pPr>
          <w:hyperlink w:anchor="_Toc65677683" w:history="1">
            <w:r w:rsidRPr="00D559F0">
              <w:rPr>
                <w:rStyle w:val="Hyperlink"/>
                <w:rFonts w:ascii="Times New Roman" w:eastAsiaTheme="majorEastAsia" w:hAnsi="Times New Roman"/>
                <w:noProof/>
              </w:rPr>
              <w:t>2.</w:t>
            </w:r>
            <w:r>
              <w:rPr>
                <w:rFonts w:eastAsiaTheme="minorEastAsia" w:cstheme="minorBidi"/>
                <w:noProof/>
              </w:rPr>
              <w:tab/>
            </w:r>
            <w:r w:rsidRPr="00D559F0">
              <w:rPr>
                <w:rStyle w:val="Hyperlink"/>
                <w:rFonts w:ascii="Times New Roman" w:eastAsiaTheme="majorEastAsia" w:hAnsi="Times New Roman"/>
                <w:noProof/>
              </w:rPr>
              <w:t>Equipment</w:t>
            </w:r>
            <w:r>
              <w:rPr>
                <w:noProof/>
                <w:webHidden/>
              </w:rPr>
              <w:tab/>
            </w:r>
            <w:r>
              <w:rPr>
                <w:noProof/>
                <w:webHidden/>
              </w:rPr>
              <w:fldChar w:fldCharType="begin"/>
            </w:r>
            <w:r>
              <w:rPr>
                <w:noProof/>
                <w:webHidden/>
              </w:rPr>
              <w:instrText xml:space="preserve"> PAGEREF _Toc65677683 \h </w:instrText>
            </w:r>
            <w:r>
              <w:rPr>
                <w:noProof/>
                <w:webHidden/>
              </w:rPr>
            </w:r>
            <w:r>
              <w:rPr>
                <w:noProof/>
                <w:webHidden/>
              </w:rPr>
              <w:fldChar w:fldCharType="separate"/>
            </w:r>
            <w:r>
              <w:rPr>
                <w:noProof/>
                <w:webHidden/>
              </w:rPr>
              <w:t>3</w:t>
            </w:r>
            <w:r>
              <w:rPr>
                <w:noProof/>
                <w:webHidden/>
              </w:rPr>
              <w:fldChar w:fldCharType="end"/>
            </w:r>
          </w:hyperlink>
        </w:p>
        <w:p w14:paraId="36209DBE" w14:textId="5C385A2E" w:rsidR="005B3685" w:rsidRDefault="005B3685">
          <w:pPr>
            <w:pStyle w:val="TOC1"/>
            <w:rPr>
              <w:rFonts w:eastAsiaTheme="minorEastAsia" w:cstheme="minorBidi"/>
              <w:noProof/>
            </w:rPr>
          </w:pPr>
          <w:hyperlink w:anchor="_Toc65677684" w:history="1">
            <w:r w:rsidRPr="00D559F0">
              <w:rPr>
                <w:rStyle w:val="Hyperlink"/>
                <w:rFonts w:ascii="Times New Roman" w:eastAsiaTheme="majorEastAsia" w:hAnsi="Times New Roman"/>
                <w:noProof/>
              </w:rPr>
              <w:t>3.</w:t>
            </w:r>
            <w:r>
              <w:rPr>
                <w:rFonts w:eastAsiaTheme="minorEastAsia" w:cstheme="minorBidi"/>
                <w:noProof/>
              </w:rPr>
              <w:tab/>
            </w:r>
            <w:r w:rsidRPr="00D559F0">
              <w:rPr>
                <w:rStyle w:val="Hyperlink"/>
                <w:rFonts w:ascii="Times New Roman" w:eastAsiaTheme="majorEastAsia" w:hAnsi="Times New Roman"/>
                <w:noProof/>
              </w:rPr>
              <w:t>Introduction</w:t>
            </w:r>
            <w:r>
              <w:rPr>
                <w:noProof/>
                <w:webHidden/>
              </w:rPr>
              <w:tab/>
            </w:r>
            <w:r>
              <w:rPr>
                <w:noProof/>
                <w:webHidden/>
              </w:rPr>
              <w:fldChar w:fldCharType="begin"/>
            </w:r>
            <w:r>
              <w:rPr>
                <w:noProof/>
                <w:webHidden/>
              </w:rPr>
              <w:instrText xml:space="preserve"> PAGEREF _Toc65677684 \h </w:instrText>
            </w:r>
            <w:r>
              <w:rPr>
                <w:noProof/>
                <w:webHidden/>
              </w:rPr>
            </w:r>
            <w:r>
              <w:rPr>
                <w:noProof/>
                <w:webHidden/>
              </w:rPr>
              <w:fldChar w:fldCharType="separate"/>
            </w:r>
            <w:r>
              <w:rPr>
                <w:noProof/>
                <w:webHidden/>
              </w:rPr>
              <w:t>4</w:t>
            </w:r>
            <w:r>
              <w:rPr>
                <w:noProof/>
                <w:webHidden/>
              </w:rPr>
              <w:fldChar w:fldCharType="end"/>
            </w:r>
          </w:hyperlink>
        </w:p>
        <w:p w14:paraId="1C504B15" w14:textId="2D956C21" w:rsidR="005B3685" w:rsidRDefault="005B3685">
          <w:pPr>
            <w:pStyle w:val="TOC2"/>
            <w:tabs>
              <w:tab w:val="right" w:leader="dot" w:pos="9350"/>
            </w:tabs>
            <w:rPr>
              <w:rFonts w:eastAsiaTheme="minorEastAsia" w:cstheme="minorBidi"/>
              <w:noProof/>
            </w:rPr>
          </w:pPr>
          <w:hyperlink w:anchor="_Toc65677685" w:history="1">
            <w:r w:rsidRPr="00D559F0">
              <w:rPr>
                <w:rStyle w:val="Hyperlink"/>
                <w:rFonts w:ascii="Times New Roman" w:eastAsiaTheme="majorEastAsia" w:hAnsi="Times New Roman"/>
                <w:noProof/>
              </w:rPr>
              <w:t>3.1: Pre-Lab:</w:t>
            </w:r>
            <w:r>
              <w:rPr>
                <w:noProof/>
                <w:webHidden/>
              </w:rPr>
              <w:tab/>
            </w:r>
            <w:r>
              <w:rPr>
                <w:noProof/>
                <w:webHidden/>
              </w:rPr>
              <w:fldChar w:fldCharType="begin"/>
            </w:r>
            <w:r>
              <w:rPr>
                <w:noProof/>
                <w:webHidden/>
              </w:rPr>
              <w:instrText xml:space="preserve"> PAGEREF _Toc65677685 \h </w:instrText>
            </w:r>
            <w:r>
              <w:rPr>
                <w:noProof/>
                <w:webHidden/>
              </w:rPr>
            </w:r>
            <w:r>
              <w:rPr>
                <w:noProof/>
                <w:webHidden/>
              </w:rPr>
              <w:fldChar w:fldCharType="separate"/>
            </w:r>
            <w:r>
              <w:rPr>
                <w:noProof/>
                <w:webHidden/>
              </w:rPr>
              <w:t>4</w:t>
            </w:r>
            <w:r>
              <w:rPr>
                <w:noProof/>
                <w:webHidden/>
              </w:rPr>
              <w:fldChar w:fldCharType="end"/>
            </w:r>
          </w:hyperlink>
        </w:p>
        <w:p w14:paraId="4F5D1BED" w14:textId="446B7072" w:rsidR="005B3685" w:rsidRDefault="005B3685">
          <w:pPr>
            <w:pStyle w:val="TOC2"/>
            <w:tabs>
              <w:tab w:val="right" w:leader="dot" w:pos="9350"/>
            </w:tabs>
            <w:rPr>
              <w:rFonts w:eastAsiaTheme="minorEastAsia" w:cstheme="minorBidi"/>
              <w:noProof/>
            </w:rPr>
          </w:pPr>
          <w:hyperlink w:anchor="_Toc65677686" w:history="1">
            <w:r w:rsidRPr="00D559F0">
              <w:rPr>
                <w:rStyle w:val="Hyperlink"/>
                <w:rFonts w:ascii="Times New Roman" w:eastAsiaTheme="majorEastAsia" w:hAnsi="Times New Roman"/>
                <w:noProof/>
              </w:rPr>
              <w:t>3.2: Part 1- Displaying the key pressed on the CCS console</w:t>
            </w:r>
            <w:r>
              <w:rPr>
                <w:noProof/>
                <w:webHidden/>
              </w:rPr>
              <w:tab/>
            </w:r>
            <w:r>
              <w:rPr>
                <w:noProof/>
                <w:webHidden/>
              </w:rPr>
              <w:fldChar w:fldCharType="begin"/>
            </w:r>
            <w:r>
              <w:rPr>
                <w:noProof/>
                <w:webHidden/>
              </w:rPr>
              <w:instrText xml:space="preserve"> PAGEREF _Toc65677686 \h </w:instrText>
            </w:r>
            <w:r>
              <w:rPr>
                <w:noProof/>
                <w:webHidden/>
              </w:rPr>
            </w:r>
            <w:r>
              <w:rPr>
                <w:noProof/>
                <w:webHidden/>
              </w:rPr>
              <w:fldChar w:fldCharType="separate"/>
            </w:r>
            <w:r>
              <w:rPr>
                <w:noProof/>
                <w:webHidden/>
              </w:rPr>
              <w:t>4</w:t>
            </w:r>
            <w:r>
              <w:rPr>
                <w:noProof/>
                <w:webHidden/>
              </w:rPr>
              <w:fldChar w:fldCharType="end"/>
            </w:r>
          </w:hyperlink>
        </w:p>
        <w:p w14:paraId="42052EE3" w14:textId="07B3A9E3" w:rsidR="005B3685" w:rsidRDefault="005B3685">
          <w:pPr>
            <w:pStyle w:val="TOC2"/>
            <w:tabs>
              <w:tab w:val="right" w:leader="dot" w:pos="9350"/>
            </w:tabs>
            <w:rPr>
              <w:rFonts w:eastAsiaTheme="minorEastAsia" w:cstheme="minorBidi"/>
              <w:noProof/>
            </w:rPr>
          </w:pPr>
          <w:hyperlink w:anchor="_Toc65677687" w:history="1">
            <w:r w:rsidRPr="00D559F0">
              <w:rPr>
                <w:rStyle w:val="Hyperlink"/>
                <w:rFonts w:ascii="Times New Roman" w:hAnsi="Times New Roman"/>
                <w:noProof/>
              </w:rPr>
              <w:t>3.3 Part 2 - Collecting and storing input from the keypad</w:t>
            </w:r>
            <w:r>
              <w:rPr>
                <w:noProof/>
                <w:webHidden/>
              </w:rPr>
              <w:tab/>
            </w:r>
            <w:r>
              <w:rPr>
                <w:noProof/>
                <w:webHidden/>
              </w:rPr>
              <w:fldChar w:fldCharType="begin"/>
            </w:r>
            <w:r>
              <w:rPr>
                <w:noProof/>
                <w:webHidden/>
              </w:rPr>
              <w:instrText xml:space="preserve"> PAGEREF _Toc65677687 \h </w:instrText>
            </w:r>
            <w:r>
              <w:rPr>
                <w:noProof/>
                <w:webHidden/>
              </w:rPr>
            </w:r>
            <w:r>
              <w:rPr>
                <w:noProof/>
                <w:webHidden/>
              </w:rPr>
              <w:fldChar w:fldCharType="separate"/>
            </w:r>
            <w:r>
              <w:rPr>
                <w:noProof/>
                <w:webHidden/>
              </w:rPr>
              <w:t>4</w:t>
            </w:r>
            <w:r>
              <w:rPr>
                <w:noProof/>
                <w:webHidden/>
              </w:rPr>
              <w:fldChar w:fldCharType="end"/>
            </w:r>
          </w:hyperlink>
        </w:p>
        <w:p w14:paraId="5BE4817F" w14:textId="4B8F029F" w:rsidR="005B3685" w:rsidRDefault="005B3685">
          <w:pPr>
            <w:pStyle w:val="TOC2"/>
            <w:tabs>
              <w:tab w:val="right" w:leader="dot" w:pos="9350"/>
            </w:tabs>
            <w:rPr>
              <w:rFonts w:eastAsiaTheme="minorEastAsia" w:cstheme="minorBidi"/>
              <w:noProof/>
            </w:rPr>
          </w:pPr>
          <w:hyperlink w:anchor="_Toc65677688" w:history="1">
            <w:r w:rsidRPr="00D559F0">
              <w:rPr>
                <w:rStyle w:val="Hyperlink"/>
                <w:rFonts w:ascii="Times New Roman" w:hAnsi="Times New Roman"/>
                <w:noProof/>
              </w:rPr>
              <w:t>3.4 Part 3 – EXTRA CREDIT Collecting a PIN and comparing with key entry</w:t>
            </w:r>
            <w:r>
              <w:rPr>
                <w:noProof/>
                <w:webHidden/>
              </w:rPr>
              <w:tab/>
            </w:r>
            <w:r>
              <w:rPr>
                <w:noProof/>
                <w:webHidden/>
              </w:rPr>
              <w:fldChar w:fldCharType="begin"/>
            </w:r>
            <w:r>
              <w:rPr>
                <w:noProof/>
                <w:webHidden/>
              </w:rPr>
              <w:instrText xml:space="preserve"> PAGEREF _Toc65677688 \h </w:instrText>
            </w:r>
            <w:r>
              <w:rPr>
                <w:noProof/>
                <w:webHidden/>
              </w:rPr>
            </w:r>
            <w:r>
              <w:rPr>
                <w:noProof/>
                <w:webHidden/>
              </w:rPr>
              <w:fldChar w:fldCharType="separate"/>
            </w:r>
            <w:r>
              <w:rPr>
                <w:noProof/>
                <w:webHidden/>
              </w:rPr>
              <w:t>5</w:t>
            </w:r>
            <w:r>
              <w:rPr>
                <w:noProof/>
                <w:webHidden/>
              </w:rPr>
              <w:fldChar w:fldCharType="end"/>
            </w:r>
          </w:hyperlink>
        </w:p>
        <w:p w14:paraId="6848C677" w14:textId="7241A512" w:rsidR="005B3685" w:rsidRDefault="005B3685">
          <w:pPr>
            <w:pStyle w:val="TOC1"/>
            <w:rPr>
              <w:rFonts w:eastAsiaTheme="minorEastAsia" w:cstheme="minorBidi"/>
              <w:noProof/>
            </w:rPr>
          </w:pPr>
          <w:hyperlink w:anchor="_Toc65677689" w:history="1">
            <w:r w:rsidRPr="00D559F0">
              <w:rPr>
                <w:rStyle w:val="Hyperlink"/>
                <w:rFonts w:ascii="Times New Roman" w:eastAsiaTheme="majorEastAsia" w:hAnsi="Times New Roman"/>
                <w:noProof/>
              </w:rPr>
              <w:t>4.</w:t>
            </w:r>
            <w:r>
              <w:rPr>
                <w:rFonts w:eastAsiaTheme="minorEastAsia" w:cstheme="minorBidi"/>
                <w:noProof/>
              </w:rPr>
              <w:tab/>
            </w:r>
            <w:r w:rsidRPr="00D559F0">
              <w:rPr>
                <w:rStyle w:val="Hyperlink"/>
                <w:rFonts w:ascii="Times New Roman" w:eastAsiaTheme="majorEastAsia" w:hAnsi="Times New Roman"/>
                <w:noProof/>
              </w:rPr>
              <w:t>Procedure</w:t>
            </w:r>
            <w:r>
              <w:rPr>
                <w:noProof/>
                <w:webHidden/>
              </w:rPr>
              <w:tab/>
            </w:r>
            <w:r>
              <w:rPr>
                <w:noProof/>
                <w:webHidden/>
              </w:rPr>
              <w:fldChar w:fldCharType="begin"/>
            </w:r>
            <w:r>
              <w:rPr>
                <w:noProof/>
                <w:webHidden/>
              </w:rPr>
              <w:instrText xml:space="preserve"> PAGEREF _Toc65677689 \h </w:instrText>
            </w:r>
            <w:r>
              <w:rPr>
                <w:noProof/>
                <w:webHidden/>
              </w:rPr>
            </w:r>
            <w:r>
              <w:rPr>
                <w:noProof/>
                <w:webHidden/>
              </w:rPr>
              <w:fldChar w:fldCharType="separate"/>
            </w:r>
            <w:r>
              <w:rPr>
                <w:noProof/>
                <w:webHidden/>
              </w:rPr>
              <w:t>5</w:t>
            </w:r>
            <w:r>
              <w:rPr>
                <w:noProof/>
                <w:webHidden/>
              </w:rPr>
              <w:fldChar w:fldCharType="end"/>
            </w:r>
          </w:hyperlink>
        </w:p>
        <w:p w14:paraId="4AF2C18F" w14:textId="0BF6509A" w:rsidR="005B3685" w:rsidRDefault="005B3685">
          <w:pPr>
            <w:pStyle w:val="TOC2"/>
            <w:tabs>
              <w:tab w:val="right" w:leader="dot" w:pos="9350"/>
            </w:tabs>
            <w:rPr>
              <w:rFonts w:eastAsiaTheme="minorEastAsia" w:cstheme="minorBidi"/>
              <w:noProof/>
            </w:rPr>
          </w:pPr>
          <w:hyperlink w:anchor="_Toc65677690" w:history="1">
            <w:r w:rsidRPr="00D559F0">
              <w:rPr>
                <w:rStyle w:val="Hyperlink"/>
                <w:rFonts w:ascii="Times New Roman" w:eastAsiaTheme="majorEastAsia" w:hAnsi="Times New Roman"/>
                <w:noProof/>
              </w:rPr>
              <w:t>4.1: Part 1 - Displaying the key pressed on the CCS console</w:t>
            </w:r>
            <w:r>
              <w:rPr>
                <w:noProof/>
                <w:webHidden/>
              </w:rPr>
              <w:tab/>
            </w:r>
            <w:r>
              <w:rPr>
                <w:noProof/>
                <w:webHidden/>
              </w:rPr>
              <w:fldChar w:fldCharType="begin"/>
            </w:r>
            <w:r>
              <w:rPr>
                <w:noProof/>
                <w:webHidden/>
              </w:rPr>
              <w:instrText xml:space="preserve"> PAGEREF _Toc65677690 \h </w:instrText>
            </w:r>
            <w:r>
              <w:rPr>
                <w:noProof/>
                <w:webHidden/>
              </w:rPr>
            </w:r>
            <w:r>
              <w:rPr>
                <w:noProof/>
                <w:webHidden/>
              </w:rPr>
              <w:fldChar w:fldCharType="separate"/>
            </w:r>
            <w:r>
              <w:rPr>
                <w:noProof/>
                <w:webHidden/>
              </w:rPr>
              <w:t>5</w:t>
            </w:r>
            <w:r>
              <w:rPr>
                <w:noProof/>
                <w:webHidden/>
              </w:rPr>
              <w:fldChar w:fldCharType="end"/>
            </w:r>
          </w:hyperlink>
        </w:p>
        <w:p w14:paraId="5DF86E3A" w14:textId="47F038AC" w:rsidR="005B3685" w:rsidRDefault="005B3685">
          <w:pPr>
            <w:pStyle w:val="TOC2"/>
            <w:tabs>
              <w:tab w:val="right" w:leader="dot" w:pos="9350"/>
            </w:tabs>
            <w:rPr>
              <w:rFonts w:eastAsiaTheme="minorEastAsia" w:cstheme="minorBidi"/>
              <w:noProof/>
            </w:rPr>
          </w:pPr>
          <w:hyperlink w:anchor="_Toc65677691" w:history="1">
            <w:r w:rsidRPr="00D559F0">
              <w:rPr>
                <w:rStyle w:val="Hyperlink"/>
                <w:rFonts w:ascii="Times New Roman" w:eastAsiaTheme="majorEastAsia" w:hAnsi="Times New Roman"/>
                <w:noProof/>
              </w:rPr>
              <w:t>4.2: Part 2- Collecting and storing input from the keypad</w:t>
            </w:r>
            <w:r>
              <w:rPr>
                <w:noProof/>
                <w:webHidden/>
              </w:rPr>
              <w:tab/>
            </w:r>
            <w:r>
              <w:rPr>
                <w:noProof/>
                <w:webHidden/>
              </w:rPr>
              <w:fldChar w:fldCharType="begin"/>
            </w:r>
            <w:r>
              <w:rPr>
                <w:noProof/>
                <w:webHidden/>
              </w:rPr>
              <w:instrText xml:space="preserve"> PAGEREF _Toc65677691 \h </w:instrText>
            </w:r>
            <w:r>
              <w:rPr>
                <w:noProof/>
                <w:webHidden/>
              </w:rPr>
            </w:r>
            <w:r>
              <w:rPr>
                <w:noProof/>
                <w:webHidden/>
              </w:rPr>
              <w:fldChar w:fldCharType="separate"/>
            </w:r>
            <w:r>
              <w:rPr>
                <w:noProof/>
                <w:webHidden/>
              </w:rPr>
              <w:t>5</w:t>
            </w:r>
            <w:r>
              <w:rPr>
                <w:noProof/>
                <w:webHidden/>
              </w:rPr>
              <w:fldChar w:fldCharType="end"/>
            </w:r>
          </w:hyperlink>
        </w:p>
        <w:p w14:paraId="1EA99AC3" w14:textId="51324B8F" w:rsidR="005B3685" w:rsidRDefault="005B3685">
          <w:pPr>
            <w:pStyle w:val="TOC2"/>
            <w:tabs>
              <w:tab w:val="right" w:leader="dot" w:pos="9350"/>
            </w:tabs>
            <w:rPr>
              <w:rFonts w:eastAsiaTheme="minorEastAsia" w:cstheme="minorBidi"/>
              <w:noProof/>
            </w:rPr>
          </w:pPr>
          <w:hyperlink w:anchor="_Toc65677692" w:history="1">
            <w:r w:rsidRPr="00D559F0">
              <w:rPr>
                <w:rStyle w:val="Hyperlink"/>
                <w:rFonts w:ascii="Times New Roman" w:hAnsi="Times New Roman"/>
                <w:noProof/>
              </w:rPr>
              <w:t>4.3 Part 3 - EXTRA CREDIT Collecting a PIN and comparing with key entry</w:t>
            </w:r>
            <w:r>
              <w:rPr>
                <w:noProof/>
                <w:webHidden/>
              </w:rPr>
              <w:tab/>
            </w:r>
            <w:r>
              <w:rPr>
                <w:noProof/>
                <w:webHidden/>
              </w:rPr>
              <w:fldChar w:fldCharType="begin"/>
            </w:r>
            <w:r>
              <w:rPr>
                <w:noProof/>
                <w:webHidden/>
              </w:rPr>
              <w:instrText xml:space="preserve"> PAGEREF _Toc65677692 \h </w:instrText>
            </w:r>
            <w:r>
              <w:rPr>
                <w:noProof/>
                <w:webHidden/>
              </w:rPr>
            </w:r>
            <w:r>
              <w:rPr>
                <w:noProof/>
                <w:webHidden/>
              </w:rPr>
              <w:fldChar w:fldCharType="separate"/>
            </w:r>
            <w:r>
              <w:rPr>
                <w:noProof/>
                <w:webHidden/>
              </w:rPr>
              <w:t>6</w:t>
            </w:r>
            <w:r>
              <w:rPr>
                <w:noProof/>
                <w:webHidden/>
              </w:rPr>
              <w:fldChar w:fldCharType="end"/>
            </w:r>
          </w:hyperlink>
        </w:p>
        <w:p w14:paraId="6BA2EFB2" w14:textId="367D72A6" w:rsidR="005B3685" w:rsidRDefault="005B3685">
          <w:pPr>
            <w:pStyle w:val="TOC1"/>
            <w:rPr>
              <w:rFonts w:eastAsiaTheme="minorEastAsia" w:cstheme="minorBidi"/>
              <w:noProof/>
            </w:rPr>
          </w:pPr>
          <w:hyperlink w:anchor="_Toc65677693" w:history="1">
            <w:r w:rsidRPr="00D559F0">
              <w:rPr>
                <w:rStyle w:val="Hyperlink"/>
                <w:rFonts w:ascii="Times New Roman" w:eastAsiaTheme="majorEastAsia" w:hAnsi="Times New Roman"/>
                <w:noProof/>
              </w:rPr>
              <w:t>5.</w:t>
            </w:r>
            <w:r>
              <w:rPr>
                <w:rFonts w:eastAsiaTheme="minorEastAsia" w:cstheme="minorBidi"/>
                <w:noProof/>
              </w:rPr>
              <w:tab/>
            </w:r>
            <w:r w:rsidRPr="00D559F0">
              <w:rPr>
                <w:rStyle w:val="Hyperlink"/>
                <w:rFonts w:ascii="Times New Roman" w:eastAsiaTheme="majorEastAsia" w:hAnsi="Times New Roman"/>
                <w:noProof/>
              </w:rPr>
              <w:t>Results</w:t>
            </w:r>
            <w:r>
              <w:rPr>
                <w:noProof/>
                <w:webHidden/>
              </w:rPr>
              <w:tab/>
            </w:r>
            <w:r>
              <w:rPr>
                <w:noProof/>
                <w:webHidden/>
              </w:rPr>
              <w:fldChar w:fldCharType="begin"/>
            </w:r>
            <w:r>
              <w:rPr>
                <w:noProof/>
                <w:webHidden/>
              </w:rPr>
              <w:instrText xml:space="preserve"> PAGEREF _Toc65677693 \h </w:instrText>
            </w:r>
            <w:r>
              <w:rPr>
                <w:noProof/>
                <w:webHidden/>
              </w:rPr>
            </w:r>
            <w:r>
              <w:rPr>
                <w:noProof/>
                <w:webHidden/>
              </w:rPr>
              <w:fldChar w:fldCharType="separate"/>
            </w:r>
            <w:r>
              <w:rPr>
                <w:noProof/>
                <w:webHidden/>
              </w:rPr>
              <w:t>6</w:t>
            </w:r>
            <w:r>
              <w:rPr>
                <w:noProof/>
                <w:webHidden/>
              </w:rPr>
              <w:fldChar w:fldCharType="end"/>
            </w:r>
          </w:hyperlink>
        </w:p>
        <w:p w14:paraId="64D27D18" w14:textId="7A44F0CD" w:rsidR="005B3685" w:rsidRDefault="005B3685">
          <w:pPr>
            <w:pStyle w:val="TOC2"/>
            <w:tabs>
              <w:tab w:val="left" w:pos="880"/>
              <w:tab w:val="right" w:leader="dot" w:pos="9350"/>
            </w:tabs>
            <w:rPr>
              <w:rFonts w:eastAsiaTheme="minorEastAsia" w:cstheme="minorBidi"/>
              <w:noProof/>
            </w:rPr>
          </w:pPr>
          <w:hyperlink w:anchor="_Toc65677694" w:history="1">
            <w:r w:rsidRPr="00D559F0">
              <w:rPr>
                <w:rStyle w:val="Hyperlink"/>
                <w:rFonts w:ascii="Times New Roman" w:eastAsiaTheme="majorEastAsia" w:hAnsi="Times New Roman"/>
                <w:noProof/>
              </w:rPr>
              <w:t>5.1</w:t>
            </w:r>
            <w:r>
              <w:rPr>
                <w:rFonts w:eastAsiaTheme="minorEastAsia" w:cstheme="minorBidi"/>
                <w:noProof/>
              </w:rPr>
              <w:tab/>
            </w:r>
            <w:r w:rsidRPr="00D559F0">
              <w:rPr>
                <w:rStyle w:val="Hyperlink"/>
                <w:rFonts w:ascii="Times New Roman" w:eastAsiaTheme="majorEastAsia" w:hAnsi="Times New Roman"/>
                <w:noProof/>
              </w:rPr>
              <w:t>Part 1 Results</w:t>
            </w:r>
            <w:r>
              <w:rPr>
                <w:noProof/>
                <w:webHidden/>
              </w:rPr>
              <w:tab/>
            </w:r>
            <w:r>
              <w:rPr>
                <w:noProof/>
                <w:webHidden/>
              </w:rPr>
              <w:fldChar w:fldCharType="begin"/>
            </w:r>
            <w:r>
              <w:rPr>
                <w:noProof/>
                <w:webHidden/>
              </w:rPr>
              <w:instrText xml:space="preserve"> PAGEREF _Toc65677694 \h </w:instrText>
            </w:r>
            <w:r>
              <w:rPr>
                <w:noProof/>
                <w:webHidden/>
              </w:rPr>
            </w:r>
            <w:r>
              <w:rPr>
                <w:noProof/>
                <w:webHidden/>
              </w:rPr>
              <w:fldChar w:fldCharType="separate"/>
            </w:r>
            <w:r>
              <w:rPr>
                <w:noProof/>
                <w:webHidden/>
              </w:rPr>
              <w:t>6</w:t>
            </w:r>
            <w:r>
              <w:rPr>
                <w:noProof/>
                <w:webHidden/>
              </w:rPr>
              <w:fldChar w:fldCharType="end"/>
            </w:r>
          </w:hyperlink>
        </w:p>
        <w:p w14:paraId="7A15DE41" w14:textId="7ABA7A5D" w:rsidR="005B3685" w:rsidRDefault="005B3685">
          <w:pPr>
            <w:pStyle w:val="TOC2"/>
            <w:tabs>
              <w:tab w:val="right" w:leader="dot" w:pos="9350"/>
            </w:tabs>
            <w:rPr>
              <w:rFonts w:eastAsiaTheme="minorEastAsia" w:cstheme="minorBidi"/>
              <w:noProof/>
            </w:rPr>
          </w:pPr>
          <w:hyperlink w:anchor="_Toc65677695" w:history="1">
            <w:r w:rsidRPr="00D559F0">
              <w:rPr>
                <w:rStyle w:val="Hyperlink"/>
                <w:rFonts w:ascii="Times New Roman" w:eastAsiaTheme="majorEastAsia" w:hAnsi="Times New Roman"/>
                <w:noProof/>
              </w:rPr>
              <w:t>5.2: Part 2 Results</w:t>
            </w:r>
            <w:r>
              <w:rPr>
                <w:noProof/>
                <w:webHidden/>
              </w:rPr>
              <w:tab/>
            </w:r>
            <w:r>
              <w:rPr>
                <w:noProof/>
                <w:webHidden/>
              </w:rPr>
              <w:fldChar w:fldCharType="begin"/>
            </w:r>
            <w:r>
              <w:rPr>
                <w:noProof/>
                <w:webHidden/>
              </w:rPr>
              <w:instrText xml:space="preserve"> PAGEREF _Toc65677695 \h </w:instrText>
            </w:r>
            <w:r>
              <w:rPr>
                <w:noProof/>
                <w:webHidden/>
              </w:rPr>
            </w:r>
            <w:r>
              <w:rPr>
                <w:noProof/>
                <w:webHidden/>
              </w:rPr>
              <w:fldChar w:fldCharType="separate"/>
            </w:r>
            <w:r>
              <w:rPr>
                <w:noProof/>
                <w:webHidden/>
              </w:rPr>
              <w:t>6</w:t>
            </w:r>
            <w:r>
              <w:rPr>
                <w:noProof/>
                <w:webHidden/>
              </w:rPr>
              <w:fldChar w:fldCharType="end"/>
            </w:r>
          </w:hyperlink>
        </w:p>
        <w:p w14:paraId="33FC49F7" w14:textId="056269EC" w:rsidR="005B3685" w:rsidRDefault="005B3685">
          <w:pPr>
            <w:pStyle w:val="TOC2"/>
            <w:tabs>
              <w:tab w:val="right" w:leader="dot" w:pos="9350"/>
            </w:tabs>
            <w:rPr>
              <w:rFonts w:eastAsiaTheme="minorEastAsia" w:cstheme="minorBidi"/>
              <w:noProof/>
            </w:rPr>
          </w:pPr>
          <w:hyperlink w:anchor="_Toc65677696" w:history="1">
            <w:r w:rsidRPr="00D559F0">
              <w:rPr>
                <w:rStyle w:val="Hyperlink"/>
                <w:rFonts w:ascii="Times New Roman" w:hAnsi="Times New Roman"/>
                <w:noProof/>
              </w:rPr>
              <w:t>5.3: Part 3 Results</w:t>
            </w:r>
            <w:r>
              <w:rPr>
                <w:noProof/>
                <w:webHidden/>
              </w:rPr>
              <w:tab/>
            </w:r>
            <w:r>
              <w:rPr>
                <w:noProof/>
                <w:webHidden/>
              </w:rPr>
              <w:fldChar w:fldCharType="begin"/>
            </w:r>
            <w:r>
              <w:rPr>
                <w:noProof/>
                <w:webHidden/>
              </w:rPr>
              <w:instrText xml:space="preserve"> PAGEREF _Toc65677696 \h </w:instrText>
            </w:r>
            <w:r>
              <w:rPr>
                <w:noProof/>
                <w:webHidden/>
              </w:rPr>
            </w:r>
            <w:r>
              <w:rPr>
                <w:noProof/>
                <w:webHidden/>
              </w:rPr>
              <w:fldChar w:fldCharType="separate"/>
            </w:r>
            <w:r>
              <w:rPr>
                <w:noProof/>
                <w:webHidden/>
              </w:rPr>
              <w:t>6</w:t>
            </w:r>
            <w:r>
              <w:rPr>
                <w:noProof/>
                <w:webHidden/>
              </w:rPr>
              <w:fldChar w:fldCharType="end"/>
            </w:r>
          </w:hyperlink>
        </w:p>
        <w:p w14:paraId="70AE675D" w14:textId="4F0C3A55" w:rsidR="005B3685" w:rsidRDefault="005B3685">
          <w:pPr>
            <w:pStyle w:val="TOC1"/>
            <w:rPr>
              <w:rFonts w:eastAsiaTheme="minorEastAsia" w:cstheme="minorBidi"/>
              <w:noProof/>
            </w:rPr>
          </w:pPr>
          <w:hyperlink w:anchor="_Toc65677697" w:history="1">
            <w:r w:rsidRPr="00D559F0">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_Toc65677697 \h </w:instrText>
            </w:r>
            <w:r>
              <w:rPr>
                <w:noProof/>
                <w:webHidden/>
              </w:rPr>
            </w:r>
            <w:r>
              <w:rPr>
                <w:noProof/>
                <w:webHidden/>
              </w:rPr>
              <w:fldChar w:fldCharType="separate"/>
            </w:r>
            <w:r>
              <w:rPr>
                <w:noProof/>
                <w:webHidden/>
              </w:rPr>
              <w:t>7</w:t>
            </w:r>
            <w:r>
              <w:rPr>
                <w:noProof/>
                <w:webHidden/>
              </w:rPr>
              <w:fldChar w:fldCharType="end"/>
            </w:r>
          </w:hyperlink>
        </w:p>
        <w:p w14:paraId="7D4FB8A5" w14:textId="2326BBAD" w:rsidR="005B3685" w:rsidRDefault="005B3685">
          <w:r>
            <w:rPr>
              <w:b/>
              <w:bCs/>
              <w:noProof/>
            </w:rPr>
            <w:fldChar w:fldCharType="end"/>
          </w:r>
        </w:p>
      </w:sdtContent>
    </w:sdt>
    <w:p w14:paraId="1F119774" w14:textId="77777777" w:rsidR="00746290" w:rsidRDefault="00746290" w:rsidP="005B3685">
      <w:pPr>
        <w:spacing w:line="480" w:lineRule="auto"/>
      </w:pPr>
    </w:p>
    <w:p w14:paraId="00EC048D" w14:textId="77777777" w:rsidR="00746290" w:rsidRDefault="00746290" w:rsidP="005B3685">
      <w:pPr>
        <w:spacing w:line="480" w:lineRule="auto"/>
      </w:pPr>
    </w:p>
    <w:p w14:paraId="3835140A" w14:textId="30A1C2E2" w:rsidR="00746290" w:rsidRPr="008C3075" w:rsidRDefault="00746290" w:rsidP="005B3685">
      <w:pPr>
        <w:spacing w:line="480" w:lineRule="auto"/>
        <w:rPr>
          <w:rFonts w:ascii="Times New Roman" w:eastAsia="Times New Roman" w:hAnsi="Times New Roman" w:cs="Times New Roman"/>
        </w:rPr>
      </w:pPr>
    </w:p>
    <w:p w14:paraId="674EA663" w14:textId="77777777" w:rsidR="00746290" w:rsidRPr="008C3075" w:rsidRDefault="00746290" w:rsidP="005B3685">
      <w:pPr>
        <w:spacing w:line="480" w:lineRule="auto"/>
        <w:rPr>
          <w:rFonts w:ascii="Times New Roman" w:eastAsia="Times New Roman" w:hAnsi="Times New Roman" w:cs="Times New Roman"/>
        </w:rPr>
      </w:pPr>
      <w:r w:rsidRPr="008C3075">
        <w:rPr>
          <w:rFonts w:ascii="Times New Roman" w:eastAsia="Times New Roman" w:hAnsi="Times New Roman" w:cs="Times New Roman"/>
        </w:rPr>
        <w:br w:type="page"/>
      </w:r>
    </w:p>
    <w:p w14:paraId="4F520D3D" w14:textId="77777777" w:rsidR="00746290" w:rsidRPr="008C3075" w:rsidRDefault="00746290" w:rsidP="005B3685">
      <w:pPr>
        <w:keepNext/>
        <w:keepLines/>
        <w:numPr>
          <w:ilvl w:val="0"/>
          <w:numId w:val="1"/>
        </w:numPr>
        <w:spacing w:before="240" w:after="0" w:line="480" w:lineRule="auto"/>
        <w:outlineLvl w:val="0"/>
        <w:rPr>
          <w:rFonts w:ascii="Times New Roman" w:eastAsiaTheme="majorEastAsia" w:hAnsi="Times New Roman" w:cs="Times New Roman"/>
          <w:color w:val="2F5496" w:themeColor="accent1" w:themeShade="BF"/>
          <w:sz w:val="32"/>
          <w:szCs w:val="32"/>
        </w:rPr>
      </w:pPr>
      <w:bookmarkStart w:id="0" w:name="_Toc63868928"/>
      <w:bookmarkStart w:id="1" w:name="_Toc64470000"/>
      <w:bookmarkStart w:id="2" w:name="_Toc65076731"/>
      <w:bookmarkStart w:id="3" w:name="_Toc65076784"/>
      <w:bookmarkStart w:id="4" w:name="_Toc65076815"/>
      <w:bookmarkStart w:id="5" w:name="_Toc65677682"/>
      <w:r w:rsidRPr="008C3075">
        <w:rPr>
          <w:rFonts w:ascii="Times New Roman" w:eastAsiaTheme="majorEastAsia" w:hAnsi="Times New Roman" w:cs="Times New Roman"/>
          <w:color w:val="2F5496" w:themeColor="accent1" w:themeShade="BF"/>
          <w:sz w:val="32"/>
          <w:szCs w:val="32"/>
        </w:rPr>
        <w:lastRenderedPageBreak/>
        <w:t>Objectives</w:t>
      </w:r>
      <w:bookmarkEnd w:id="0"/>
      <w:bookmarkEnd w:id="1"/>
      <w:bookmarkEnd w:id="2"/>
      <w:bookmarkEnd w:id="3"/>
      <w:bookmarkEnd w:id="4"/>
      <w:bookmarkEnd w:id="5"/>
      <w:r w:rsidRPr="008C3075">
        <w:rPr>
          <w:rFonts w:ascii="Times New Roman" w:eastAsiaTheme="majorEastAsia" w:hAnsi="Times New Roman" w:cs="Times New Roman"/>
          <w:color w:val="2F5496" w:themeColor="accent1" w:themeShade="BF"/>
          <w:sz w:val="32"/>
          <w:szCs w:val="32"/>
        </w:rPr>
        <w:t xml:space="preserve"> </w:t>
      </w:r>
    </w:p>
    <w:p w14:paraId="19D2BEDF" w14:textId="38A91A5D" w:rsidR="00746290" w:rsidRDefault="00746290" w:rsidP="005B3685">
      <w:pPr>
        <w:spacing w:line="480" w:lineRule="auto"/>
        <w:ind w:left="720"/>
        <w:rPr>
          <w:rFonts w:ascii="Times New Roman" w:hAnsi="Times New Roman" w:cs="Times New Roman"/>
        </w:rPr>
      </w:pPr>
      <w:r w:rsidRPr="008C3075">
        <w:rPr>
          <w:rFonts w:ascii="Times New Roman" w:hAnsi="Times New Roman" w:cs="Times New Roman"/>
        </w:rPr>
        <w:t xml:space="preserve">The objectives for lab </w:t>
      </w:r>
      <w:r>
        <w:rPr>
          <w:rFonts w:ascii="Times New Roman" w:hAnsi="Times New Roman" w:cs="Times New Roman"/>
        </w:rPr>
        <w:t>6</w:t>
      </w:r>
      <w:r w:rsidRPr="008C3075">
        <w:rPr>
          <w:rFonts w:ascii="Times New Roman" w:hAnsi="Times New Roman" w:cs="Times New Roman"/>
        </w:rPr>
        <w:t xml:space="preserve"> are as follows: </w:t>
      </w:r>
    </w:p>
    <w:p w14:paraId="72A5DD94" w14:textId="6B502AEF" w:rsidR="00746290" w:rsidRPr="00746290" w:rsidRDefault="00746290" w:rsidP="005B3685">
      <w:r w:rsidRPr="00746290">
        <w:t>To develop a C program that detects and decodes which key is pressed on a standard 12 key</w:t>
      </w:r>
      <w:r>
        <w:t xml:space="preserve"> </w:t>
      </w:r>
      <w:r w:rsidRPr="00746290">
        <w:t>keypad interfaced to the MSP432</w:t>
      </w:r>
      <w:r>
        <w:t>.</w:t>
      </w:r>
    </w:p>
    <w:p w14:paraId="4A6540F2" w14:textId="1B56C855" w:rsidR="00746290" w:rsidRPr="00746290" w:rsidRDefault="00746290" w:rsidP="005B3685">
      <w:r w:rsidRPr="00746290">
        <w:t>To develop a C program that collects a PIN from a user through the keypad and confirm</w:t>
      </w:r>
      <w:r>
        <w:t xml:space="preserve"> </w:t>
      </w:r>
      <w:r w:rsidRPr="00746290">
        <w:t>its</w:t>
      </w:r>
      <w:r>
        <w:t xml:space="preserve"> </w:t>
      </w:r>
      <w:r w:rsidRPr="00746290">
        <w:t>entry</w:t>
      </w:r>
      <w:r>
        <w:t>.</w:t>
      </w:r>
    </w:p>
    <w:p w14:paraId="14F50B85" w14:textId="77777777" w:rsidR="00746290" w:rsidRPr="008C3075" w:rsidRDefault="00746290" w:rsidP="005B3685">
      <w:pPr>
        <w:keepNext/>
        <w:keepLines/>
        <w:numPr>
          <w:ilvl w:val="0"/>
          <w:numId w:val="1"/>
        </w:numPr>
        <w:spacing w:before="240" w:after="0" w:line="480" w:lineRule="auto"/>
        <w:outlineLvl w:val="0"/>
        <w:rPr>
          <w:rFonts w:ascii="Times New Roman" w:eastAsiaTheme="majorEastAsia" w:hAnsi="Times New Roman" w:cs="Times New Roman"/>
          <w:color w:val="2F5496" w:themeColor="accent1" w:themeShade="BF"/>
          <w:sz w:val="32"/>
          <w:szCs w:val="32"/>
        </w:rPr>
      </w:pPr>
      <w:bookmarkStart w:id="6" w:name="_Toc63868929"/>
      <w:bookmarkStart w:id="7" w:name="_Toc64470001"/>
      <w:bookmarkStart w:id="8" w:name="_Toc65076732"/>
      <w:bookmarkStart w:id="9" w:name="_Toc65076785"/>
      <w:bookmarkStart w:id="10" w:name="_Toc65076816"/>
      <w:bookmarkStart w:id="11" w:name="_Toc65677683"/>
      <w:r w:rsidRPr="008C3075">
        <w:rPr>
          <w:rFonts w:ascii="Times New Roman" w:eastAsiaTheme="majorEastAsia" w:hAnsi="Times New Roman" w:cs="Times New Roman"/>
          <w:color w:val="2F5496" w:themeColor="accent1" w:themeShade="BF"/>
          <w:sz w:val="32"/>
          <w:szCs w:val="32"/>
        </w:rPr>
        <w:t>Equipment</w:t>
      </w:r>
      <w:bookmarkEnd w:id="6"/>
      <w:bookmarkEnd w:id="7"/>
      <w:bookmarkEnd w:id="8"/>
      <w:bookmarkEnd w:id="9"/>
      <w:bookmarkEnd w:id="10"/>
      <w:bookmarkEnd w:id="11"/>
    </w:p>
    <w:tbl>
      <w:tblPr>
        <w:tblStyle w:val="TableGrid"/>
        <w:tblW w:w="0" w:type="auto"/>
        <w:tblLook w:val="04A0" w:firstRow="1" w:lastRow="0" w:firstColumn="1" w:lastColumn="0" w:noHBand="0" w:noVBand="1"/>
      </w:tblPr>
      <w:tblGrid>
        <w:gridCol w:w="3116"/>
        <w:gridCol w:w="3117"/>
        <w:gridCol w:w="3117"/>
      </w:tblGrid>
      <w:tr w:rsidR="00746290" w:rsidRPr="008C3075" w14:paraId="19B2F391" w14:textId="77777777" w:rsidTr="00966D3C">
        <w:tc>
          <w:tcPr>
            <w:tcW w:w="3116" w:type="dxa"/>
            <w:shd w:val="clear" w:color="auto" w:fill="A6A6A6" w:themeFill="background1" w:themeFillShade="A6"/>
          </w:tcPr>
          <w:p w14:paraId="17C7B10E" w14:textId="77777777" w:rsidR="00746290" w:rsidRPr="008C3075" w:rsidRDefault="00746290" w:rsidP="005B3685">
            <w:pPr>
              <w:spacing w:line="480" w:lineRule="auto"/>
              <w:jc w:val="center"/>
              <w:rPr>
                <w:rFonts w:ascii="Times New Roman" w:hAnsi="Times New Roman"/>
                <w:b/>
              </w:rPr>
            </w:pPr>
            <w:r w:rsidRPr="008C3075">
              <w:rPr>
                <w:rFonts w:ascii="Times New Roman" w:hAnsi="Times New Roman"/>
                <w:b/>
              </w:rPr>
              <w:t>Part</w:t>
            </w:r>
          </w:p>
        </w:tc>
        <w:tc>
          <w:tcPr>
            <w:tcW w:w="3117" w:type="dxa"/>
            <w:shd w:val="clear" w:color="auto" w:fill="A6A6A6" w:themeFill="background1" w:themeFillShade="A6"/>
          </w:tcPr>
          <w:p w14:paraId="62E0215A" w14:textId="77777777" w:rsidR="00746290" w:rsidRPr="008C3075" w:rsidRDefault="00746290" w:rsidP="005B3685">
            <w:pPr>
              <w:spacing w:line="480" w:lineRule="auto"/>
              <w:jc w:val="center"/>
              <w:rPr>
                <w:rFonts w:ascii="Times New Roman" w:hAnsi="Times New Roman"/>
                <w:b/>
              </w:rPr>
            </w:pPr>
            <w:r w:rsidRPr="008C3075">
              <w:rPr>
                <w:rFonts w:ascii="Times New Roman" w:hAnsi="Times New Roman"/>
                <w:b/>
              </w:rPr>
              <w:t xml:space="preserve">Description </w:t>
            </w:r>
          </w:p>
        </w:tc>
        <w:tc>
          <w:tcPr>
            <w:tcW w:w="3117" w:type="dxa"/>
            <w:shd w:val="clear" w:color="auto" w:fill="A6A6A6" w:themeFill="background1" w:themeFillShade="A6"/>
          </w:tcPr>
          <w:p w14:paraId="4B6C6D89" w14:textId="77777777" w:rsidR="00746290" w:rsidRPr="008C3075" w:rsidRDefault="00746290" w:rsidP="005B3685">
            <w:pPr>
              <w:spacing w:line="480" w:lineRule="auto"/>
              <w:jc w:val="center"/>
              <w:rPr>
                <w:rFonts w:ascii="Times New Roman" w:hAnsi="Times New Roman"/>
                <w:b/>
              </w:rPr>
            </w:pPr>
            <w:r w:rsidRPr="008C3075">
              <w:rPr>
                <w:rFonts w:ascii="Times New Roman" w:hAnsi="Times New Roman"/>
                <w:b/>
              </w:rPr>
              <w:t>Model</w:t>
            </w:r>
          </w:p>
        </w:tc>
      </w:tr>
      <w:tr w:rsidR="00746290" w:rsidRPr="008C3075" w14:paraId="70B8A2DF" w14:textId="77777777" w:rsidTr="00966D3C">
        <w:tc>
          <w:tcPr>
            <w:tcW w:w="3116" w:type="dxa"/>
          </w:tcPr>
          <w:p w14:paraId="0136D081"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 xml:space="preserve">CCS (Code Composer Studio) </w:t>
            </w:r>
          </w:p>
        </w:tc>
        <w:tc>
          <w:tcPr>
            <w:tcW w:w="3117" w:type="dxa"/>
          </w:tcPr>
          <w:p w14:paraId="2EE99BA3"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Integrated development environment to develop applications for Texas Instruments embedded processors.</w:t>
            </w:r>
          </w:p>
        </w:tc>
        <w:tc>
          <w:tcPr>
            <w:tcW w:w="3117" w:type="dxa"/>
          </w:tcPr>
          <w:p w14:paraId="53048D96"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10.0.00010</w:t>
            </w:r>
          </w:p>
        </w:tc>
      </w:tr>
      <w:tr w:rsidR="00746290" w:rsidRPr="008C3075" w14:paraId="6847CAA6" w14:textId="77777777" w:rsidTr="00966D3C">
        <w:tc>
          <w:tcPr>
            <w:tcW w:w="3116" w:type="dxa"/>
          </w:tcPr>
          <w:p w14:paraId="764D3267"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MSP432</w:t>
            </w:r>
          </w:p>
        </w:tc>
        <w:tc>
          <w:tcPr>
            <w:tcW w:w="3117" w:type="dxa"/>
          </w:tcPr>
          <w:p w14:paraId="0A93A11E"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Mixed-signal microcontroller family from Texas Instruments.</w:t>
            </w:r>
          </w:p>
        </w:tc>
        <w:tc>
          <w:tcPr>
            <w:tcW w:w="3117" w:type="dxa"/>
          </w:tcPr>
          <w:p w14:paraId="5C98AD93"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MSP432P401x</w:t>
            </w:r>
          </w:p>
        </w:tc>
      </w:tr>
      <w:tr w:rsidR="00746290" w:rsidRPr="008C3075" w14:paraId="012A8B21" w14:textId="77777777" w:rsidTr="00966D3C">
        <w:tc>
          <w:tcPr>
            <w:tcW w:w="3116" w:type="dxa"/>
          </w:tcPr>
          <w:p w14:paraId="253631E0" w14:textId="0D2D670A" w:rsidR="00746290" w:rsidRPr="008C3075" w:rsidRDefault="00746290" w:rsidP="005B3685">
            <w:pPr>
              <w:spacing w:line="480" w:lineRule="auto"/>
              <w:jc w:val="center"/>
              <w:rPr>
                <w:rFonts w:ascii="Times New Roman" w:hAnsi="Times New Roman"/>
              </w:rPr>
            </w:pPr>
            <w:r w:rsidRPr="008C3075">
              <w:rPr>
                <w:rFonts w:ascii="Times New Roman" w:hAnsi="Times New Roman"/>
              </w:rPr>
              <w:t xml:space="preserve">EGR:226 Lab </w:t>
            </w:r>
            <w:r>
              <w:rPr>
                <w:rFonts w:ascii="Times New Roman" w:hAnsi="Times New Roman"/>
              </w:rPr>
              <w:t>6</w:t>
            </w:r>
            <w:r w:rsidRPr="008C3075">
              <w:rPr>
                <w:rFonts w:ascii="Times New Roman" w:hAnsi="Times New Roman"/>
              </w:rPr>
              <w:t xml:space="preserve"> Exercise </w:t>
            </w:r>
          </w:p>
        </w:tc>
        <w:tc>
          <w:tcPr>
            <w:tcW w:w="3117" w:type="dxa"/>
          </w:tcPr>
          <w:p w14:paraId="2B24239C" w14:textId="06ACDB8F" w:rsidR="00746290" w:rsidRPr="008C3075" w:rsidRDefault="00746290" w:rsidP="005B3685">
            <w:pPr>
              <w:spacing w:line="480" w:lineRule="auto"/>
              <w:jc w:val="center"/>
              <w:rPr>
                <w:rFonts w:ascii="Times New Roman" w:hAnsi="Times New Roman"/>
              </w:rPr>
            </w:pPr>
            <w:r w:rsidRPr="00746290">
              <w:rPr>
                <w:rFonts w:ascii="Times New Roman" w:hAnsi="Times New Roman"/>
              </w:rPr>
              <w:t>Interfacing a keypad with the MSP432</w:t>
            </w:r>
          </w:p>
        </w:tc>
        <w:tc>
          <w:tcPr>
            <w:tcW w:w="3117" w:type="dxa"/>
          </w:tcPr>
          <w:p w14:paraId="2476EB38" w14:textId="77777777" w:rsidR="00746290" w:rsidRPr="008C3075" w:rsidRDefault="00746290" w:rsidP="005B3685">
            <w:pPr>
              <w:spacing w:line="480" w:lineRule="auto"/>
              <w:jc w:val="center"/>
              <w:rPr>
                <w:rFonts w:ascii="Times New Roman" w:hAnsi="Times New Roman"/>
              </w:rPr>
            </w:pPr>
            <w:r w:rsidRPr="008C3075">
              <w:rPr>
                <w:rFonts w:ascii="Times New Roman" w:hAnsi="Times New Roman"/>
              </w:rPr>
              <w:t>N/A</w:t>
            </w:r>
          </w:p>
        </w:tc>
      </w:tr>
      <w:tr w:rsidR="00746290" w:rsidRPr="008C3075" w14:paraId="42004A56" w14:textId="77777777" w:rsidTr="00966D3C">
        <w:tc>
          <w:tcPr>
            <w:tcW w:w="3116" w:type="dxa"/>
          </w:tcPr>
          <w:p w14:paraId="582824EA" w14:textId="302E54C9" w:rsidR="00746290" w:rsidRPr="008C3075" w:rsidRDefault="00746290" w:rsidP="005B3685">
            <w:pPr>
              <w:spacing w:line="480" w:lineRule="auto"/>
              <w:jc w:val="center"/>
              <w:rPr>
                <w:rFonts w:ascii="Times New Roman" w:hAnsi="Times New Roman"/>
              </w:rPr>
            </w:pPr>
            <w:r>
              <w:rPr>
                <w:rFonts w:ascii="Times New Roman" w:hAnsi="Times New Roman"/>
              </w:rPr>
              <w:t>Keypad</w:t>
            </w:r>
            <w:r w:rsidRPr="008C3075">
              <w:rPr>
                <w:rFonts w:ascii="Times New Roman" w:hAnsi="Times New Roman"/>
              </w:rPr>
              <w:t xml:space="preserve"> </w:t>
            </w:r>
          </w:p>
        </w:tc>
        <w:tc>
          <w:tcPr>
            <w:tcW w:w="3117" w:type="dxa"/>
          </w:tcPr>
          <w:p w14:paraId="4DB4901D" w14:textId="382BCD97" w:rsidR="00746290" w:rsidRPr="008C3075" w:rsidRDefault="00746290" w:rsidP="005B3685">
            <w:pPr>
              <w:spacing w:line="480" w:lineRule="auto"/>
              <w:jc w:val="center"/>
              <w:rPr>
                <w:rFonts w:ascii="Times New Roman" w:hAnsi="Times New Roman"/>
              </w:rPr>
            </w:pPr>
            <w:r>
              <w:rPr>
                <w:rFonts w:ascii="Times New Roman" w:hAnsi="Times New Roman"/>
              </w:rPr>
              <w:t>EGR 226 Lab Kit component</w:t>
            </w:r>
          </w:p>
        </w:tc>
        <w:tc>
          <w:tcPr>
            <w:tcW w:w="3117" w:type="dxa"/>
          </w:tcPr>
          <w:p w14:paraId="2309975B" w14:textId="27B7D88C" w:rsidR="00746290" w:rsidRPr="008C3075" w:rsidRDefault="00746290" w:rsidP="005B3685">
            <w:pPr>
              <w:spacing w:line="480" w:lineRule="auto"/>
              <w:jc w:val="center"/>
              <w:rPr>
                <w:rFonts w:ascii="Times New Roman" w:hAnsi="Times New Roman"/>
              </w:rPr>
            </w:pPr>
            <w:r>
              <w:rPr>
                <w:rFonts w:ascii="Times New Roman" w:hAnsi="Times New Roman"/>
              </w:rPr>
              <w:t xml:space="preserve">N/A </w:t>
            </w:r>
          </w:p>
        </w:tc>
      </w:tr>
    </w:tbl>
    <w:p w14:paraId="4FB1B234" w14:textId="77777777" w:rsidR="00746290" w:rsidRPr="008C3075" w:rsidRDefault="00746290" w:rsidP="005B3685">
      <w:pPr>
        <w:spacing w:line="480" w:lineRule="auto"/>
        <w:rPr>
          <w:rFonts w:ascii="Times New Roman" w:eastAsia="Times New Roman" w:hAnsi="Times New Roman" w:cs="Times New Roman"/>
        </w:rPr>
      </w:pPr>
    </w:p>
    <w:p w14:paraId="6F0E56F8" w14:textId="77777777" w:rsidR="00746290" w:rsidRPr="008C3075" w:rsidRDefault="00746290" w:rsidP="005B3685">
      <w:pPr>
        <w:keepNext/>
        <w:keepLines/>
        <w:numPr>
          <w:ilvl w:val="0"/>
          <w:numId w:val="1"/>
        </w:numPr>
        <w:spacing w:before="240" w:after="0" w:line="480" w:lineRule="auto"/>
        <w:outlineLvl w:val="0"/>
        <w:rPr>
          <w:rFonts w:ascii="Times New Roman" w:eastAsiaTheme="majorEastAsia" w:hAnsi="Times New Roman" w:cs="Times New Roman"/>
          <w:color w:val="2F5496" w:themeColor="accent1" w:themeShade="BF"/>
          <w:sz w:val="32"/>
          <w:szCs w:val="32"/>
        </w:rPr>
      </w:pPr>
      <w:bookmarkStart w:id="12" w:name="_Toc63868930"/>
      <w:bookmarkStart w:id="13" w:name="_Toc64470002"/>
      <w:bookmarkStart w:id="14" w:name="_Toc65076733"/>
      <w:bookmarkStart w:id="15" w:name="_Toc65076786"/>
      <w:bookmarkStart w:id="16" w:name="_Toc65076817"/>
      <w:bookmarkStart w:id="17" w:name="_Toc65677684"/>
      <w:r w:rsidRPr="008C3075">
        <w:rPr>
          <w:rFonts w:ascii="Times New Roman" w:eastAsiaTheme="majorEastAsia" w:hAnsi="Times New Roman" w:cs="Times New Roman"/>
          <w:color w:val="2F5496" w:themeColor="accent1" w:themeShade="BF"/>
          <w:sz w:val="32"/>
          <w:szCs w:val="32"/>
        </w:rPr>
        <w:lastRenderedPageBreak/>
        <w:t>Introduction</w:t>
      </w:r>
      <w:bookmarkEnd w:id="12"/>
      <w:bookmarkEnd w:id="13"/>
      <w:bookmarkEnd w:id="14"/>
      <w:bookmarkEnd w:id="15"/>
      <w:bookmarkEnd w:id="16"/>
      <w:bookmarkEnd w:id="17"/>
      <w:r w:rsidRPr="008C3075">
        <w:rPr>
          <w:rFonts w:ascii="Times New Roman" w:eastAsiaTheme="majorEastAsia" w:hAnsi="Times New Roman" w:cs="Times New Roman"/>
          <w:color w:val="2F5496" w:themeColor="accent1" w:themeShade="BF"/>
          <w:sz w:val="32"/>
          <w:szCs w:val="32"/>
        </w:rPr>
        <w:t xml:space="preserve"> </w:t>
      </w:r>
    </w:p>
    <w:p w14:paraId="142B5F62" w14:textId="77777777" w:rsidR="00746290" w:rsidRPr="008C3075" w:rsidRDefault="00746290" w:rsidP="005B3685">
      <w:pPr>
        <w:keepNext/>
        <w:keepLines/>
        <w:spacing w:before="40" w:after="0" w:line="480" w:lineRule="auto"/>
        <w:ind w:left="720"/>
        <w:outlineLvl w:val="1"/>
        <w:rPr>
          <w:rFonts w:ascii="Times New Roman" w:eastAsia="Times New Roman" w:hAnsi="Times New Roman" w:cs="Times New Roman"/>
        </w:rPr>
      </w:pPr>
      <w:bookmarkStart w:id="18" w:name="_Toc63868931"/>
      <w:bookmarkStart w:id="19" w:name="_Toc64470003"/>
      <w:bookmarkStart w:id="20" w:name="_Toc65076734"/>
      <w:bookmarkStart w:id="21" w:name="_Toc65076787"/>
      <w:bookmarkStart w:id="22" w:name="_Toc65076818"/>
      <w:bookmarkStart w:id="23" w:name="_Toc65677685"/>
      <w:r w:rsidRPr="008C3075">
        <w:rPr>
          <w:rFonts w:ascii="Times New Roman" w:eastAsiaTheme="majorEastAsia" w:hAnsi="Times New Roman" w:cs="Times New Roman"/>
          <w:color w:val="2F5496" w:themeColor="accent1" w:themeShade="BF"/>
          <w:sz w:val="26"/>
          <w:szCs w:val="26"/>
        </w:rPr>
        <w:t>3.1: Pre-Lab</w:t>
      </w:r>
      <w:bookmarkEnd w:id="18"/>
      <w:bookmarkEnd w:id="19"/>
      <w:r w:rsidRPr="008C3075">
        <w:rPr>
          <w:rFonts w:ascii="Times New Roman" w:eastAsiaTheme="majorEastAsia" w:hAnsi="Times New Roman" w:cs="Times New Roman"/>
          <w:color w:val="2F5496" w:themeColor="accent1" w:themeShade="BF"/>
          <w:sz w:val="26"/>
          <w:szCs w:val="26"/>
        </w:rPr>
        <w:t>:</w:t>
      </w:r>
      <w:bookmarkEnd w:id="20"/>
      <w:bookmarkEnd w:id="21"/>
      <w:bookmarkEnd w:id="22"/>
      <w:bookmarkEnd w:id="23"/>
      <w:r w:rsidRPr="008C3075">
        <w:rPr>
          <w:rFonts w:ascii="Times New Roman" w:eastAsiaTheme="majorEastAsia" w:hAnsi="Times New Roman" w:cs="Times New Roman"/>
          <w:color w:val="2F5496" w:themeColor="accent1" w:themeShade="BF"/>
          <w:sz w:val="26"/>
          <w:szCs w:val="26"/>
        </w:rPr>
        <w:t xml:space="preserve"> </w:t>
      </w:r>
    </w:p>
    <w:p w14:paraId="41E2538F" w14:textId="7D0A6560" w:rsidR="00746290" w:rsidRPr="008C3075" w:rsidRDefault="00746290" w:rsidP="005B3685">
      <w:pPr>
        <w:spacing w:line="48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For the pre-lab deliverables, students are to make a drawing of the keypad switch layout, along with what ports the I/O pins will be connected to on the MSP. Pre-Lab datasheet included below. </w:t>
      </w:r>
      <w:r w:rsidR="001D3F81">
        <w:rPr>
          <w:rFonts w:ascii="Times New Roman" w:eastAsia="Times New Roman" w:hAnsi="Times New Roman" w:cs="Times New Roman"/>
          <w:noProof/>
        </w:rPr>
        <w:drawing>
          <wp:anchor distT="0" distB="0" distL="114300" distR="114300" simplePos="0" relativeHeight="251661312" behindDoc="0" locked="0" layoutInCell="1" allowOverlap="1" wp14:anchorId="4661FD85" wp14:editId="776BC8FC">
            <wp:simplePos x="0" y="0"/>
            <wp:positionH relativeFrom="margin">
              <wp:posOffset>1126490</wp:posOffset>
            </wp:positionH>
            <wp:positionV relativeFrom="paragraph">
              <wp:posOffset>583565</wp:posOffset>
            </wp:positionV>
            <wp:extent cx="3695700" cy="3825875"/>
            <wp:effectExtent l="0" t="0" r="0" b="3175"/>
            <wp:wrapTopAndBottom/>
            <wp:docPr id="1" name="Picture 1"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5700" cy="3825875"/>
                    </a:xfrm>
                    <a:prstGeom prst="rect">
                      <a:avLst/>
                    </a:prstGeom>
                  </pic:spPr>
                </pic:pic>
              </a:graphicData>
            </a:graphic>
            <wp14:sizeRelH relativeFrom="page">
              <wp14:pctWidth>0</wp14:pctWidth>
            </wp14:sizeRelH>
            <wp14:sizeRelV relativeFrom="page">
              <wp14:pctHeight>0</wp14:pctHeight>
            </wp14:sizeRelV>
          </wp:anchor>
        </w:drawing>
      </w:r>
    </w:p>
    <w:p w14:paraId="3B747DBC" w14:textId="77777777" w:rsidR="001D3F81" w:rsidRDefault="00746290" w:rsidP="005B3685">
      <w:pPr>
        <w:keepNext/>
        <w:keepLines/>
        <w:spacing w:before="40" w:after="0" w:line="480" w:lineRule="auto"/>
        <w:outlineLvl w:val="1"/>
        <w:rPr>
          <w:rFonts w:ascii="Times New Roman" w:eastAsiaTheme="majorEastAsia" w:hAnsi="Times New Roman" w:cs="Times New Roman"/>
          <w:color w:val="2F5496" w:themeColor="accent1" w:themeShade="BF"/>
          <w:sz w:val="26"/>
          <w:szCs w:val="26"/>
        </w:rPr>
      </w:pPr>
      <w:r w:rsidRPr="008C3075">
        <w:rPr>
          <w:rFonts w:ascii="Times New Roman" w:eastAsiaTheme="majorEastAsia" w:hAnsi="Times New Roman" w:cs="Times New Roman"/>
          <w:color w:val="2F5496" w:themeColor="accent1" w:themeShade="BF"/>
          <w:sz w:val="26"/>
          <w:szCs w:val="26"/>
        </w:rPr>
        <w:tab/>
      </w:r>
      <w:bookmarkStart w:id="24" w:name="_Toc63868932"/>
      <w:bookmarkStart w:id="25" w:name="_Toc64470004"/>
      <w:bookmarkStart w:id="26" w:name="_Toc65076735"/>
      <w:bookmarkStart w:id="27" w:name="_Toc65076788"/>
      <w:bookmarkStart w:id="28" w:name="_Toc65076819"/>
    </w:p>
    <w:p w14:paraId="22AC5CF5" w14:textId="57FF3227" w:rsidR="00746290" w:rsidRPr="008C3075" w:rsidRDefault="00746290" w:rsidP="005B3685">
      <w:pPr>
        <w:keepNext/>
        <w:keepLines/>
        <w:spacing w:before="40" w:after="0" w:line="480" w:lineRule="auto"/>
        <w:ind w:firstLine="720"/>
        <w:outlineLvl w:val="1"/>
        <w:rPr>
          <w:rFonts w:ascii="Times New Roman" w:eastAsiaTheme="majorEastAsia" w:hAnsi="Times New Roman" w:cs="Times New Roman"/>
          <w:color w:val="2F5496" w:themeColor="accent1" w:themeShade="BF"/>
          <w:sz w:val="26"/>
          <w:szCs w:val="26"/>
        </w:rPr>
      </w:pPr>
      <w:bookmarkStart w:id="29" w:name="_Toc65677686"/>
      <w:r w:rsidRPr="008C3075">
        <w:rPr>
          <w:rFonts w:ascii="Times New Roman" w:eastAsiaTheme="majorEastAsia" w:hAnsi="Times New Roman" w:cs="Times New Roman"/>
          <w:color w:val="2F5496" w:themeColor="accent1" w:themeShade="BF"/>
          <w:sz w:val="26"/>
          <w:szCs w:val="26"/>
        </w:rPr>
        <w:t xml:space="preserve">3.2: Part 1- </w:t>
      </w:r>
      <w:bookmarkEnd w:id="24"/>
      <w:bookmarkEnd w:id="25"/>
      <w:bookmarkEnd w:id="26"/>
      <w:bookmarkEnd w:id="27"/>
      <w:bookmarkEnd w:id="28"/>
      <w:r w:rsidR="001D3F81" w:rsidRPr="001D3F81">
        <w:rPr>
          <w:rFonts w:ascii="Times New Roman" w:eastAsiaTheme="majorEastAsia" w:hAnsi="Times New Roman" w:cs="Times New Roman"/>
          <w:color w:val="2F5496" w:themeColor="accent1" w:themeShade="BF"/>
          <w:sz w:val="26"/>
          <w:szCs w:val="26"/>
        </w:rPr>
        <w:t>Displaying the key pressed on the CCS console</w:t>
      </w:r>
      <w:bookmarkEnd w:id="29"/>
    </w:p>
    <w:p w14:paraId="4976EBD5" w14:textId="4D29086D" w:rsidR="00746290" w:rsidRPr="008C3075" w:rsidRDefault="00746290" w:rsidP="005B3685">
      <w:pPr>
        <w:spacing w:line="480" w:lineRule="auto"/>
        <w:rPr>
          <w:rFonts w:ascii="Times New Roman" w:eastAsia="Times New Roman" w:hAnsi="Times New Roman" w:cs="Times New Roman"/>
        </w:rPr>
      </w:pPr>
      <w:r w:rsidRPr="008C3075">
        <w:rPr>
          <w:rFonts w:ascii="Times New Roman" w:eastAsia="Times New Roman" w:hAnsi="Times New Roman" w:cs="Times New Roman"/>
        </w:rPr>
        <w:tab/>
      </w:r>
      <w:r w:rsidRPr="008C3075">
        <w:rPr>
          <w:rFonts w:ascii="Times New Roman" w:eastAsia="Times New Roman" w:hAnsi="Times New Roman" w:cs="Times New Roman"/>
        </w:rPr>
        <w:tab/>
        <w:t xml:space="preserve"> </w:t>
      </w:r>
      <w:r w:rsidR="001D3F81">
        <w:rPr>
          <w:rFonts w:ascii="Times New Roman" w:eastAsia="Times New Roman" w:hAnsi="Times New Roman" w:cs="Times New Roman"/>
        </w:rPr>
        <w:t xml:space="preserve">For part 1, students are to use the MSP432 to send the key press information collected by the program to the CCS console window for display. Switch bounce accommodation is necessary, along with input buffers to keep the program from reporting multiple responses from a single key press. </w:t>
      </w:r>
    </w:p>
    <w:p w14:paraId="7242397F" w14:textId="3F8083BE" w:rsidR="00746290" w:rsidRPr="008C3075" w:rsidRDefault="00746290" w:rsidP="005B3685">
      <w:pPr>
        <w:pStyle w:val="Heading2"/>
        <w:spacing w:line="480" w:lineRule="auto"/>
        <w:rPr>
          <w:rFonts w:ascii="Times New Roman" w:eastAsia="Times New Roman" w:hAnsi="Times New Roman" w:cs="Times New Roman"/>
        </w:rPr>
      </w:pPr>
      <w:r w:rsidRPr="008C3075">
        <w:rPr>
          <w:rFonts w:ascii="Times New Roman" w:eastAsia="Times New Roman" w:hAnsi="Times New Roman" w:cs="Times New Roman"/>
        </w:rPr>
        <w:tab/>
      </w:r>
      <w:bookmarkStart w:id="30" w:name="_Toc65076736"/>
      <w:bookmarkStart w:id="31" w:name="_Toc65076789"/>
      <w:bookmarkStart w:id="32" w:name="_Toc65076820"/>
      <w:bookmarkStart w:id="33" w:name="_Toc65677687"/>
      <w:r w:rsidRPr="008C3075">
        <w:rPr>
          <w:rFonts w:ascii="Times New Roman" w:eastAsia="Times New Roman" w:hAnsi="Times New Roman" w:cs="Times New Roman"/>
        </w:rPr>
        <w:t xml:space="preserve">3.3 Part 2 - </w:t>
      </w:r>
      <w:bookmarkEnd w:id="30"/>
      <w:bookmarkEnd w:id="31"/>
      <w:bookmarkEnd w:id="32"/>
      <w:r w:rsidR="001D3F81" w:rsidRPr="001D3F81">
        <w:rPr>
          <w:rFonts w:ascii="Times New Roman" w:eastAsia="Times New Roman" w:hAnsi="Times New Roman" w:cs="Times New Roman"/>
        </w:rPr>
        <w:t>Collecting and storing input from the keypad</w:t>
      </w:r>
      <w:bookmarkEnd w:id="33"/>
    </w:p>
    <w:p w14:paraId="71A4A549" w14:textId="757B446B" w:rsidR="00746290" w:rsidRPr="008C3075" w:rsidRDefault="00746290" w:rsidP="005B3685">
      <w:pPr>
        <w:spacing w:line="480" w:lineRule="auto"/>
        <w:rPr>
          <w:rFonts w:ascii="Times New Roman" w:hAnsi="Times New Roman" w:cs="Times New Roman"/>
        </w:rPr>
      </w:pPr>
      <w:r w:rsidRPr="008C3075">
        <w:rPr>
          <w:rFonts w:ascii="Times New Roman" w:hAnsi="Times New Roman" w:cs="Times New Roman"/>
        </w:rPr>
        <w:tab/>
      </w:r>
      <w:r w:rsidRPr="008C3075">
        <w:rPr>
          <w:rFonts w:ascii="Times New Roman" w:hAnsi="Times New Roman" w:cs="Times New Roman"/>
        </w:rPr>
        <w:tab/>
        <w:t xml:space="preserve"> </w:t>
      </w:r>
      <w:r w:rsidR="001D3F81">
        <w:rPr>
          <w:rFonts w:ascii="Times New Roman" w:hAnsi="Times New Roman" w:cs="Times New Roman"/>
        </w:rPr>
        <w:t xml:space="preserve">For part 2, students will modify their code from part one to prompt the user and collect a 4-digit PIN code that will be stored and displayed. The * and # key presses must be detected and </w:t>
      </w:r>
      <w:r w:rsidR="001D3F81">
        <w:rPr>
          <w:rFonts w:ascii="Times New Roman" w:hAnsi="Times New Roman" w:cs="Times New Roman"/>
        </w:rPr>
        <w:lastRenderedPageBreak/>
        <w:t xml:space="preserve">prevented from being entered into the numerical code. This program should also continue to receive key presses and store the last 4 entries, displaying them after the # key is pressed. This function should also detect if less than 4 entries were collected when the # key is pressed and prompt the user to enter a </w:t>
      </w:r>
      <w:proofErr w:type="gramStart"/>
      <w:r w:rsidR="001D3F81">
        <w:rPr>
          <w:rFonts w:ascii="Times New Roman" w:hAnsi="Times New Roman" w:cs="Times New Roman"/>
        </w:rPr>
        <w:t>4 digit</w:t>
      </w:r>
      <w:proofErr w:type="gramEnd"/>
      <w:r w:rsidR="001D3F81">
        <w:rPr>
          <w:rFonts w:ascii="Times New Roman" w:hAnsi="Times New Roman" w:cs="Times New Roman"/>
        </w:rPr>
        <w:t xml:space="preserve"> PIN code. </w:t>
      </w:r>
    </w:p>
    <w:p w14:paraId="5465CDF1" w14:textId="293CF0AE" w:rsidR="00746290" w:rsidRPr="008C3075" w:rsidRDefault="00746290" w:rsidP="005B3685">
      <w:pPr>
        <w:pStyle w:val="Heading2"/>
        <w:spacing w:line="480" w:lineRule="auto"/>
        <w:rPr>
          <w:rFonts w:ascii="Times New Roman" w:hAnsi="Times New Roman" w:cs="Times New Roman"/>
        </w:rPr>
      </w:pPr>
      <w:r w:rsidRPr="008C3075">
        <w:rPr>
          <w:rFonts w:ascii="Times New Roman" w:hAnsi="Times New Roman" w:cs="Times New Roman"/>
        </w:rPr>
        <w:tab/>
      </w:r>
      <w:bookmarkStart w:id="34" w:name="_Toc65076737"/>
      <w:bookmarkStart w:id="35" w:name="_Toc65076790"/>
      <w:bookmarkStart w:id="36" w:name="_Toc65076821"/>
      <w:bookmarkStart w:id="37" w:name="_Toc65677688"/>
      <w:r w:rsidRPr="008C3075">
        <w:rPr>
          <w:rFonts w:ascii="Times New Roman" w:hAnsi="Times New Roman" w:cs="Times New Roman"/>
        </w:rPr>
        <w:t xml:space="preserve">3.4 Part 3 </w:t>
      </w:r>
      <w:r w:rsidR="001D3F81">
        <w:rPr>
          <w:rFonts w:ascii="Times New Roman" w:hAnsi="Times New Roman" w:cs="Times New Roman"/>
        </w:rPr>
        <w:t>–</w:t>
      </w:r>
      <w:r w:rsidRPr="008C3075">
        <w:rPr>
          <w:rFonts w:ascii="Times New Roman" w:hAnsi="Times New Roman" w:cs="Times New Roman"/>
        </w:rPr>
        <w:t xml:space="preserve"> </w:t>
      </w:r>
      <w:bookmarkEnd w:id="34"/>
      <w:bookmarkEnd w:id="35"/>
      <w:bookmarkEnd w:id="36"/>
      <w:r w:rsidR="001D3F81">
        <w:rPr>
          <w:rFonts w:ascii="Times New Roman" w:hAnsi="Times New Roman" w:cs="Times New Roman"/>
        </w:rPr>
        <w:t xml:space="preserve">EXTRA CREDIT </w:t>
      </w:r>
      <w:r w:rsidR="001D3F81" w:rsidRPr="001D3F81">
        <w:rPr>
          <w:rFonts w:ascii="Times New Roman" w:hAnsi="Times New Roman" w:cs="Times New Roman"/>
        </w:rPr>
        <w:t>Collecting a PIN and comparing with key entry</w:t>
      </w:r>
      <w:bookmarkEnd w:id="37"/>
    </w:p>
    <w:p w14:paraId="609A6A18" w14:textId="37D99091" w:rsidR="00746290" w:rsidRPr="008C3075" w:rsidRDefault="00746290" w:rsidP="005B3685">
      <w:pPr>
        <w:spacing w:line="480" w:lineRule="auto"/>
        <w:rPr>
          <w:rFonts w:ascii="Times New Roman" w:hAnsi="Times New Roman" w:cs="Times New Roman"/>
        </w:rPr>
      </w:pPr>
      <w:r w:rsidRPr="008C3075">
        <w:rPr>
          <w:rFonts w:ascii="Times New Roman" w:hAnsi="Times New Roman" w:cs="Times New Roman"/>
        </w:rPr>
        <w:tab/>
      </w:r>
      <w:r w:rsidRPr="008C3075">
        <w:rPr>
          <w:rFonts w:ascii="Times New Roman" w:hAnsi="Times New Roman" w:cs="Times New Roman"/>
        </w:rPr>
        <w:tab/>
        <w:t xml:space="preserve"> </w:t>
      </w:r>
      <w:r w:rsidR="00C63EE3">
        <w:rPr>
          <w:rFonts w:ascii="Times New Roman" w:hAnsi="Times New Roman" w:cs="Times New Roman"/>
        </w:rPr>
        <w:t xml:space="preserve">For part 3, students will convert their PIN entry program into a subroutine that is called from main. The program will collect input from the keypad to create a valid </w:t>
      </w:r>
      <w:proofErr w:type="gramStart"/>
      <w:r w:rsidR="00C63EE3">
        <w:rPr>
          <w:rFonts w:ascii="Times New Roman" w:hAnsi="Times New Roman" w:cs="Times New Roman"/>
        </w:rPr>
        <w:t>4 digit</w:t>
      </w:r>
      <w:proofErr w:type="gramEnd"/>
      <w:r w:rsidR="00C63EE3">
        <w:rPr>
          <w:rFonts w:ascii="Times New Roman" w:hAnsi="Times New Roman" w:cs="Times New Roman"/>
        </w:rPr>
        <w:t xml:space="preserve"> code as in part 2. Upon successful entry, the program will prompt the user to enter the PIN again to validate consistent entry. This program should then compare the codes and confirm if or if </w:t>
      </w:r>
      <w:proofErr w:type="gramStart"/>
      <w:r w:rsidR="00C63EE3">
        <w:rPr>
          <w:rFonts w:ascii="Times New Roman" w:hAnsi="Times New Roman" w:cs="Times New Roman"/>
        </w:rPr>
        <w:t>not</w:t>
      </w:r>
      <w:proofErr w:type="gramEnd"/>
      <w:r w:rsidR="00C63EE3">
        <w:rPr>
          <w:rFonts w:ascii="Times New Roman" w:hAnsi="Times New Roman" w:cs="Times New Roman"/>
        </w:rPr>
        <w:t xml:space="preserve"> they are identical. </w:t>
      </w:r>
    </w:p>
    <w:p w14:paraId="1EE508DE" w14:textId="77777777" w:rsidR="00746290" w:rsidRPr="008C3075" w:rsidRDefault="00746290" w:rsidP="005B3685">
      <w:pPr>
        <w:keepNext/>
        <w:keepLines/>
        <w:numPr>
          <w:ilvl w:val="0"/>
          <w:numId w:val="1"/>
        </w:numPr>
        <w:spacing w:before="240" w:after="0" w:line="480" w:lineRule="auto"/>
        <w:outlineLvl w:val="0"/>
        <w:rPr>
          <w:rFonts w:ascii="Times New Roman" w:eastAsiaTheme="majorEastAsia" w:hAnsi="Times New Roman" w:cs="Times New Roman"/>
          <w:color w:val="2F5496" w:themeColor="accent1" w:themeShade="BF"/>
          <w:sz w:val="32"/>
          <w:szCs w:val="32"/>
        </w:rPr>
      </w:pPr>
      <w:bookmarkStart w:id="38" w:name="_Toc63868934"/>
      <w:bookmarkStart w:id="39" w:name="_Toc64470005"/>
      <w:bookmarkStart w:id="40" w:name="_Toc65076738"/>
      <w:bookmarkStart w:id="41" w:name="_Toc65076791"/>
      <w:bookmarkStart w:id="42" w:name="_Toc65076822"/>
      <w:bookmarkStart w:id="43" w:name="_Toc65677689"/>
      <w:r w:rsidRPr="008C3075">
        <w:rPr>
          <w:rFonts w:ascii="Times New Roman" w:eastAsiaTheme="majorEastAsia" w:hAnsi="Times New Roman" w:cs="Times New Roman"/>
          <w:color w:val="2F5496" w:themeColor="accent1" w:themeShade="BF"/>
          <w:sz w:val="32"/>
          <w:szCs w:val="32"/>
        </w:rPr>
        <w:t>Procedure</w:t>
      </w:r>
      <w:bookmarkEnd w:id="38"/>
      <w:bookmarkEnd w:id="39"/>
      <w:bookmarkEnd w:id="40"/>
      <w:bookmarkEnd w:id="41"/>
      <w:bookmarkEnd w:id="42"/>
      <w:bookmarkEnd w:id="43"/>
      <w:r w:rsidRPr="008C3075">
        <w:rPr>
          <w:rFonts w:ascii="Times New Roman" w:eastAsiaTheme="majorEastAsia" w:hAnsi="Times New Roman" w:cs="Times New Roman"/>
          <w:color w:val="2F5496" w:themeColor="accent1" w:themeShade="BF"/>
          <w:sz w:val="32"/>
          <w:szCs w:val="32"/>
        </w:rPr>
        <w:t xml:space="preserve"> </w:t>
      </w:r>
    </w:p>
    <w:p w14:paraId="13D0373C" w14:textId="723E7902" w:rsidR="00C63EE3" w:rsidRDefault="00746290" w:rsidP="005B3685">
      <w:pPr>
        <w:keepNext/>
        <w:keepLines/>
        <w:spacing w:before="40" w:after="0" w:line="480" w:lineRule="auto"/>
        <w:ind w:firstLine="720"/>
        <w:outlineLvl w:val="1"/>
        <w:rPr>
          <w:rFonts w:ascii="Times New Roman" w:eastAsiaTheme="majorEastAsia" w:hAnsi="Times New Roman" w:cs="Times New Roman"/>
          <w:color w:val="2F5496" w:themeColor="accent1" w:themeShade="BF"/>
          <w:sz w:val="26"/>
          <w:szCs w:val="26"/>
        </w:rPr>
      </w:pPr>
      <w:bookmarkStart w:id="44" w:name="_Toc63868935"/>
      <w:bookmarkStart w:id="45" w:name="_Toc64470006"/>
      <w:bookmarkStart w:id="46" w:name="_Toc65076739"/>
      <w:bookmarkStart w:id="47" w:name="_Toc65076792"/>
      <w:bookmarkStart w:id="48" w:name="_Toc65076823"/>
      <w:bookmarkStart w:id="49" w:name="_Toc65677690"/>
      <w:r w:rsidRPr="008C3075">
        <w:rPr>
          <w:rFonts w:ascii="Times New Roman" w:eastAsiaTheme="majorEastAsia" w:hAnsi="Times New Roman" w:cs="Times New Roman"/>
          <w:color w:val="2F5496" w:themeColor="accent1" w:themeShade="BF"/>
          <w:sz w:val="26"/>
          <w:szCs w:val="26"/>
        </w:rPr>
        <w:t xml:space="preserve">4.1: Part 1 - </w:t>
      </w:r>
      <w:bookmarkEnd w:id="44"/>
      <w:bookmarkEnd w:id="45"/>
      <w:bookmarkEnd w:id="46"/>
      <w:bookmarkEnd w:id="47"/>
      <w:bookmarkEnd w:id="48"/>
      <w:r w:rsidR="00C63EE3" w:rsidRPr="001D3F81">
        <w:rPr>
          <w:rFonts w:ascii="Times New Roman" w:eastAsiaTheme="majorEastAsia" w:hAnsi="Times New Roman" w:cs="Times New Roman"/>
          <w:color w:val="2F5496" w:themeColor="accent1" w:themeShade="BF"/>
          <w:sz w:val="26"/>
          <w:szCs w:val="26"/>
        </w:rPr>
        <w:t>Displaying the key pressed on the CCS console</w:t>
      </w:r>
      <w:bookmarkEnd w:id="49"/>
    </w:p>
    <w:p w14:paraId="61B534BD" w14:textId="3774B17F" w:rsidR="00C63EE3" w:rsidRDefault="00C63EE3" w:rsidP="005B3685">
      <w:pPr>
        <w:spacing w:line="480" w:lineRule="auto"/>
      </w:pPr>
      <w:r>
        <w:tab/>
      </w:r>
      <w:r>
        <w:tab/>
        <w:t xml:space="preserve">First, students are to connect their keypad to the MSP432 I/O ports designated in the pre-lab exercise. After writing the keypad initialization function for all of these I/O ports, students are to write the complete code for printing the key pressed on the CCS console using the </w:t>
      </w:r>
      <w:proofErr w:type="spellStart"/>
      <w:r w:rsidRPr="00C63EE3">
        <w:t>Keypad_Read</w:t>
      </w:r>
      <w:proofErr w:type="spellEnd"/>
      <w:r>
        <w:t xml:space="preserve"> function. The </w:t>
      </w:r>
      <w:proofErr w:type="spellStart"/>
      <w:r>
        <w:t>Keypad_Read</w:t>
      </w:r>
      <w:proofErr w:type="spellEnd"/>
      <w:r>
        <w:t xml:space="preserve"> function operates by setting one column to a low output while reading each row. Thus, if there is a reading in row 1 while column 1 is active, the program reports a key press of 1. </w:t>
      </w:r>
      <w:proofErr w:type="spellStart"/>
      <w:r>
        <w:t>Keypad_Read</w:t>
      </w:r>
      <w:proofErr w:type="spellEnd"/>
      <w:r>
        <w:t xml:space="preserve"> then returns a value of 1 which can be printed through .main. </w:t>
      </w:r>
    </w:p>
    <w:p w14:paraId="7E0F2029" w14:textId="77777777" w:rsidR="00C63EE3" w:rsidRPr="00C63EE3" w:rsidRDefault="00C63EE3" w:rsidP="005B3685">
      <w:pPr>
        <w:keepNext/>
        <w:keepLines/>
        <w:spacing w:before="40" w:after="0" w:line="480" w:lineRule="auto"/>
        <w:ind w:firstLine="720"/>
        <w:outlineLvl w:val="1"/>
        <w:rPr>
          <w:rFonts w:ascii="Times New Roman" w:eastAsiaTheme="majorEastAsia" w:hAnsi="Times New Roman" w:cs="Times New Roman"/>
          <w:color w:val="2F5496" w:themeColor="accent1" w:themeShade="BF"/>
          <w:sz w:val="26"/>
          <w:szCs w:val="26"/>
        </w:rPr>
      </w:pPr>
    </w:p>
    <w:p w14:paraId="04258412" w14:textId="341E53CF" w:rsidR="00746290" w:rsidRPr="008C3075" w:rsidRDefault="00746290" w:rsidP="005B3685">
      <w:pPr>
        <w:keepNext/>
        <w:keepLines/>
        <w:spacing w:before="40" w:after="0" w:line="480" w:lineRule="auto"/>
        <w:outlineLvl w:val="1"/>
        <w:rPr>
          <w:rFonts w:ascii="Times New Roman" w:eastAsiaTheme="majorEastAsia" w:hAnsi="Times New Roman" w:cs="Times New Roman"/>
          <w:color w:val="2F5496" w:themeColor="accent1" w:themeShade="BF"/>
          <w:sz w:val="26"/>
          <w:szCs w:val="26"/>
        </w:rPr>
      </w:pPr>
      <w:r w:rsidRPr="008C3075">
        <w:rPr>
          <w:rFonts w:ascii="Times New Roman" w:eastAsiaTheme="majorEastAsia" w:hAnsi="Times New Roman" w:cs="Times New Roman"/>
          <w:color w:val="2F5496" w:themeColor="accent1" w:themeShade="BF"/>
          <w:sz w:val="26"/>
          <w:szCs w:val="26"/>
        </w:rPr>
        <w:tab/>
      </w:r>
      <w:bookmarkStart w:id="50" w:name="_Toc63868936"/>
      <w:bookmarkStart w:id="51" w:name="_Toc64470007"/>
      <w:bookmarkStart w:id="52" w:name="_Toc65076740"/>
      <w:bookmarkStart w:id="53" w:name="_Toc65076793"/>
      <w:bookmarkStart w:id="54" w:name="_Toc65076824"/>
      <w:bookmarkStart w:id="55" w:name="_Toc65677691"/>
      <w:r w:rsidRPr="008C3075">
        <w:rPr>
          <w:rFonts w:ascii="Times New Roman" w:eastAsiaTheme="majorEastAsia" w:hAnsi="Times New Roman" w:cs="Times New Roman"/>
          <w:color w:val="2F5496" w:themeColor="accent1" w:themeShade="BF"/>
          <w:sz w:val="26"/>
          <w:szCs w:val="26"/>
        </w:rPr>
        <w:t xml:space="preserve">4.2: Part 2- </w:t>
      </w:r>
      <w:bookmarkEnd w:id="50"/>
      <w:bookmarkEnd w:id="51"/>
      <w:bookmarkEnd w:id="52"/>
      <w:bookmarkEnd w:id="53"/>
      <w:bookmarkEnd w:id="54"/>
      <w:r w:rsidR="00C63EE3" w:rsidRPr="00C63EE3">
        <w:rPr>
          <w:rFonts w:ascii="Times New Roman" w:eastAsiaTheme="majorEastAsia" w:hAnsi="Times New Roman" w:cs="Times New Roman"/>
          <w:color w:val="2F5496" w:themeColor="accent1" w:themeShade="BF"/>
          <w:sz w:val="26"/>
          <w:szCs w:val="26"/>
        </w:rPr>
        <w:t>Collecting and storing input from the keypad</w:t>
      </w:r>
      <w:bookmarkEnd w:id="55"/>
    </w:p>
    <w:p w14:paraId="2E486C4C" w14:textId="5AED1408" w:rsidR="00746290" w:rsidRPr="008C3075" w:rsidRDefault="00746290" w:rsidP="005B3685">
      <w:pPr>
        <w:spacing w:line="480" w:lineRule="auto"/>
        <w:rPr>
          <w:rFonts w:ascii="Times New Roman" w:eastAsia="Times New Roman" w:hAnsi="Times New Roman" w:cs="Times New Roman"/>
        </w:rPr>
      </w:pPr>
      <w:r w:rsidRPr="008C3075">
        <w:rPr>
          <w:rFonts w:ascii="Times New Roman" w:eastAsia="Times New Roman" w:hAnsi="Times New Roman" w:cs="Times New Roman"/>
        </w:rPr>
        <w:tab/>
      </w:r>
      <w:r w:rsidRPr="008C3075">
        <w:rPr>
          <w:rFonts w:ascii="Times New Roman" w:eastAsia="Times New Roman" w:hAnsi="Times New Roman" w:cs="Times New Roman"/>
        </w:rPr>
        <w:tab/>
        <w:t xml:space="preserve"> </w:t>
      </w:r>
      <w:r w:rsidR="00C63EE3">
        <w:rPr>
          <w:rFonts w:ascii="Times New Roman" w:eastAsia="Times New Roman" w:hAnsi="Times New Roman" w:cs="Times New Roman"/>
        </w:rPr>
        <w:t xml:space="preserve">For part 2, </w:t>
      </w:r>
      <w:proofErr w:type="spellStart"/>
      <w:r w:rsidR="00C63EE3">
        <w:rPr>
          <w:rFonts w:ascii="Times New Roman" w:eastAsia="Times New Roman" w:hAnsi="Times New Roman" w:cs="Times New Roman"/>
        </w:rPr>
        <w:t>Keypad_Read</w:t>
      </w:r>
      <w:proofErr w:type="spellEnd"/>
      <w:r w:rsidR="00C63EE3">
        <w:rPr>
          <w:rFonts w:ascii="Times New Roman" w:eastAsia="Times New Roman" w:hAnsi="Times New Roman" w:cs="Times New Roman"/>
        </w:rPr>
        <w:t xml:space="preserve"> is called multiple times until the pressing of the # key. The values read from the </w:t>
      </w:r>
      <w:proofErr w:type="spellStart"/>
      <w:r w:rsidR="00C63EE3">
        <w:rPr>
          <w:rFonts w:ascii="Times New Roman" w:eastAsia="Times New Roman" w:hAnsi="Times New Roman" w:cs="Times New Roman"/>
        </w:rPr>
        <w:t>Keypad_Read</w:t>
      </w:r>
      <w:proofErr w:type="spellEnd"/>
      <w:r w:rsidR="00C63EE3">
        <w:rPr>
          <w:rFonts w:ascii="Times New Roman" w:eastAsia="Times New Roman" w:hAnsi="Times New Roman" w:cs="Times New Roman"/>
        </w:rPr>
        <w:t xml:space="preserve"> function are stored in a PIN array that cycles out the oldest entry for the newest, allowing for </w:t>
      </w:r>
      <w:r w:rsidR="00CE72F7">
        <w:rPr>
          <w:rFonts w:ascii="Times New Roman" w:eastAsia="Times New Roman" w:hAnsi="Times New Roman" w:cs="Times New Roman"/>
        </w:rPr>
        <w:t xml:space="preserve">unlimited entries while still only printing the 4 most recently entered keystrokes. When the # key is pressed, each value in the PIN array is printed </w:t>
      </w:r>
      <w:proofErr w:type="gramStart"/>
      <w:r w:rsidR="00CE72F7">
        <w:rPr>
          <w:rFonts w:ascii="Times New Roman" w:eastAsia="Times New Roman" w:hAnsi="Times New Roman" w:cs="Times New Roman"/>
        </w:rPr>
        <w:t>in order to</w:t>
      </w:r>
      <w:proofErr w:type="gramEnd"/>
      <w:r w:rsidR="00CE72F7">
        <w:rPr>
          <w:rFonts w:ascii="Times New Roman" w:eastAsia="Times New Roman" w:hAnsi="Times New Roman" w:cs="Times New Roman"/>
        </w:rPr>
        <w:t xml:space="preserve"> the CCS console. </w:t>
      </w:r>
    </w:p>
    <w:p w14:paraId="2B6F7D92" w14:textId="0BB4C14D" w:rsidR="00746290" w:rsidRPr="008C3075" w:rsidRDefault="00746290" w:rsidP="005B3685">
      <w:pPr>
        <w:pStyle w:val="Heading2"/>
        <w:spacing w:line="480" w:lineRule="auto"/>
        <w:rPr>
          <w:rFonts w:ascii="Times New Roman" w:eastAsia="Times New Roman" w:hAnsi="Times New Roman" w:cs="Times New Roman"/>
        </w:rPr>
      </w:pPr>
      <w:r w:rsidRPr="008C3075">
        <w:rPr>
          <w:rFonts w:ascii="Times New Roman" w:eastAsia="Times New Roman" w:hAnsi="Times New Roman" w:cs="Times New Roman"/>
        </w:rPr>
        <w:lastRenderedPageBreak/>
        <w:tab/>
      </w:r>
      <w:bookmarkStart w:id="56" w:name="_Toc65076741"/>
      <w:bookmarkStart w:id="57" w:name="_Toc65076794"/>
      <w:bookmarkStart w:id="58" w:name="_Toc65076825"/>
      <w:bookmarkStart w:id="59" w:name="_Toc65677692"/>
      <w:r w:rsidRPr="008C3075">
        <w:rPr>
          <w:rFonts w:ascii="Times New Roman" w:eastAsia="Times New Roman" w:hAnsi="Times New Roman" w:cs="Times New Roman"/>
        </w:rPr>
        <w:t xml:space="preserve">4.3 Part 3 - </w:t>
      </w:r>
      <w:bookmarkEnd w:id="56"/>
      <w:bookmarkEnd w:id="57"/>
      <w:bookmarkEnd w:id="58"/>
      <w:r w:rsidR="00C63EE3">
        <w:rPr>
          <w:rFonts w:ascii="Times New Roman" w:hAnsi="Times New Roman" w:cs="Times New Roman"/>
        </w:rPr>
        <w:t xml:space="preserve">EXTRA CREDIT </w:t>
      </w:r>
      <w:r w:rsidR="00C63EE3" w:rsidRPr="001D3F81">
        <w:rPr>
          <w:rFonts w:ascii="Times New Roman" w:hAnsi="Times New Roman" w:cs="Times New Roman"/>
        </w:rPr>
        <w:t>Collecting a PIN and comparing with key entry</w:t>
      </w:r>
      <w:bookmarkEnd w:id="59"/>
    </w:p>
    <w:p w14:paraId="6F311B55" w14:textId="60DDA47D" w:rsidR="00746290" w:rsidRPr="008C3075" w:rsidRDefault="00746290" w:rsidP="005B3685">
      <w:pPr>
        <w:spacing w:line="480" w:lineRule="auto"/>
        <w:rPr>
          <w:rFonts w:ascii="Times New Roman" w:hAnsi="Times New Roman" w:cs="Times New Roman"/>
        </w:rPr>
      </w:pPr>
      <w:r w:rsidRPr="008C3075">
        <w:rPr>
          <w:rFonts w:ascii="Times New Roman" w:hAnsi="Times New Roman" w:cs="Times New Roman"/>
        </w:rPr>
        <w:tab/>
      </w:r>
      <w:r w:rsidRPr="008C3075">
        <w:rPr>
          <w:rFonts w:ascii="Times New Roman" w:hAnsi="Times New Roman" w:cs="Times New Roman"/>
        </w:rPr>
        <w:tab/>
      </w:r>
      <w:r w:rsidR="00CE72F7">
        <w:rPr>
          <w:rFonts w:ascii="Times New Roman" w:hAnsi="Times New Roman" w:cs="Times New Roman"/>
        </w:rPr>
        <w:t xml:space="preserve">For part 3, students are to convert the program developed in part 2 so that it can be called as a subroutine from main. Comparing the 2 PINs inputted as discussed in the introduction section is done basically by duplicating the code in part 2 and storing each pin individually. After both pins are read in, the data values are sent to a </w:t>
      </w:r>
      <w:proofErr w:type="spellStart"/>
      <w:r w:rsidR="00CE72F7" w:rsidRPr="00CE72F7">
        <w:rPr>
          <w:rFonts w:ascii="Times New Roman" w:hAnsi="Times New Roman" w:cs="Times New Roman"/>
        </w:rPr>
        <w:t>compareArray</w:t>
      </w:r>
      <w:proofErr w:type="spellEnd"/>
      <w:r w:rsidR="00CE72F7">
        <w:rPr>
          <w:rFonts w:ascii="Times New Roman" w:hAnsi="Times New Roman" w:cs="Times New Roman"/>
        </w:rPr>
        <w:t xml:space="preserve"> function that returns 1 if the PINs are unequal, and 0 if the pins are equal. This value is then used to display print statements corresponding to if or if </w:t>
      </w:r>
      <w:proofErr w:type="gramStart"/>
      <w:r w:rsidR="00CE72F7">
        <w:rPr>
          <w:rFonts w:ascii="Times New Roman" w:hAnsi="Times New Roman" w:cs="Times New Roman"/>
        </w:rPr>
        <w:t>not</w:t>
      </w:r>
      <w:proofErr w:type="gramEnd"/>
      <w:r w:rsidR="00CE72F7">
        <w:rPr>
          <w:rFonts w:ascii="Times New Roman" w:hAnsi="Times New Roman" w:cs="Times New Roman"/>
        </w:rPr>
        <w:t xml:space="preserve"> the pins are equal. </w:t>
      </w:r>
    </w:p>
    <w:p w14:paraId="49F28F27" w14:textId="77777777" w:rsidR="00746290" w:rsidRPr="008C3075" w:rsidRDefault="00746290" w:rsidP="005B3685">
      <w:pPr>
        <w:keepNext/>
        <w:keepLines/>
        <w:numPr>
          <w:ilvl w:val="0"/>
          <w:numId w:val="1"/>
        </w:numPr>
        <w:spacing w:before="240" w:after="0" w:line="480" w:lineRule="auto"/>
        <w:outlineLvl w:val="0"/>
        <w:rPr>
          <w:rFonts w:ascii="Times New Roman" w:eastAsiaTheme="majorEastAsia" w:hAnsi="Times New Roman" w:cs="Times New Roman"/>
          <w:color w:val="2F5496" w:themeColor="accent1" w:themeShade="BF"/>
          <w:sz w:val="32"/>
          <w:szCs w:val="32"/>
        </w:rPr>
      </w:pPr>
      <w:bookmarkStart w:id="60" w:name="_Toc63868938"/>
      <w:bookmarkStart w:id="61" w:name="_Toc64470008"/>
      <w:bookmarkStart w:id="62" w:name="_Toc65076742"/>
      <w:bookmarkStart w:id="63" w:name="_Toc65076795"/>
      <w:bookmarkStart w:id="64" w:name="_Toc65076826"/>
      <w:bookmarkStart w:id="65" w:name="_Toc65677693"/>
      <w:r w:rsidRPr="008C3075">
        <w:rPr>
          <w:rFonts w:ascii="Times New Roman" w:eastAsiaTheme="majorEastAsia" w:hAnsi="Times New Roman" w:cs="Times New Roman"/>
          <w:color w:val="2F5496" w:themeColor="accent1" w:themeShade="BF"/>
          <w:sz w:val="32"/>
          <w:szCs w:val="32"/>
        </w:rPr>
        <w:t>Results</w:t>
      </w:r>
      <w:bookmarkEnd w:id="60"/>
      <w:bookmarkEnd w:id="61"/>
      <w:bookmarkEnd w:id="62"/>
      <w:bookmarkEnd w:id="63"/>
      <w:bookmarkEnd w:id="64"/>
      <w:bookmarkEnd w:id="65"/>
      <w:r w:rsidRPr="008C3075">
        <w:rPr>
          <w:rFonts w:ascii="Times New Roman" w:eastAsiaTheme="majorEastAsia" w:hAnsi="Times New Roman" w:cs="Times New Roman"/>
          <w:color w:val="2F5496" w:themeColor="accent1" w:themeShade="BF"/>
          <w:sz w:val="32"/>
          <w:szCs w:val="32"/>
        </w:rPr>
        <w:t xml:space="preserve"> </w:t>
      </w:r>
    </w:p>
    <w:p w14:paraId="796AADFF" w14:textId="76389F90" w:rsidR="00746290" w:rsidRDefault="00746290" w:rsidP="005B3685">
      <w:pPr>
        <w:keepNext/>
        <w:keepLines/>
        <w:numPr>
          <w:ilvl w:val="1"/>
          <w:numId w:val="1"/>
        </w:numPr>
        <w:spacing w:before="40" w:after="0" w:line="480" w:lineRule="auto"/>
        <w:outlineLvl w:val="1"/>
        <w:rPr>
          <w:rFonts w:ascii="Times New Roman" w:eastAsiaTheme="majorEastAsia" w:hAnsi="Times New Roman" w:cs="Times New Roman"/>
          <w:color w:val="2F5496" w:themeColor="accent1" w:themeShade="BF"/>
          <w:sz w:val="26"/>
          <w:szCs w:val="26"/>
        </w:rPr>
      </w:pPr>
      <w:bookmarkStart w:id="66" w:name="_Toc63868939"/>
      <w:bookmarkStart w:id="67" w:name="_Toc64470009"/>
      <w:bookmarkStart w:id="68" w:name="_Toc65076743"/>
      <w:bookmarkStart w:id="69" w:name="_Toc65076796"/>
      <w:bookmarkStart w:id="70" w:name="_Toc65076827"/>
      <w:bookmarkStart w:id="71" w:name="_Toc65677694"/>
      <w:r w:rsidRPr="008C3075">
        <w:rPr>
          <w:rFonts w:ascii="Times New Roman" w:eastAsiaTheme="majorEastAsia" w:hAnsi="Times New Roman" w:cs="Times New Roman"/>
          <w:color w:val="2F5496" w:themeColor="accent1" w:themeShade="BF"/>
          <w:sz w:val="26"/>
          <w:szCs w:val="26"/>
        </w:rPr>
        <w:t>Part 1 Results</w:t>
      </w:r>
      <w:bookmarkEnd w:id="66"/>
      <w:bookmarkEnd w:id="67"/>
      <w:bookmarkEnd w:id="68"/>
      <w:bookmarkEnd w:id="69"/>
      <w:bookmarkEnd w:id="70"/>
      <w:bookmarkEnd w:id="71"/>
    </w:p>
    <w:p w14:paraId="754E5E68" w14:textId="698E8621" w:rsidR="00CE72F7" w:rsidRPr="008C3075" w:rsidRDefault="00CE72F7" w:rsidP="005B3685">
      <w:pPr>
        <w:spacing w:line="480" w:lineRule="auto"/>
        <w:ind w:left="1110" w:firstLine="330"/>
      </w:pPr>
      <w:r>
        <w:t xml:space="preserve">As with many labs, part 1 was the most difficult as it is the foundation for the rest of the lab. Upon running the code, however there were very few debugging issues that were </w:t>
      </w:r>
      <w:r w:rsidR="0002097B">
        <w:t xml:space="preserve">required which lead to a much easier implementation of the </w:t>
      </w:r>
      <w:r w:rsidR="00E21168">
        <w:t xml:space="preserve">code in parts 2 and 3. This function also has complete debouncing and input buffering included, so calling it in other functions resulted in very simplified part 2 and 3 functions. </w:t>
      </w:r>
    </w:p>
    <w:p w14:paraId="2A9D5CB7" w14:textId="1BBC8452" w:rsidR="00746290" w:rsidRDefault="00746290" w:rsidP="005B3685">
      <w:pPr>
        <w:keepNext/>
        <w:keepLines/>
        <w:spacing w:before="40" w:after="0" w:line="480" w:lineRule="auto"/>
        <w:outlineLvl w:val="1"/>
        <w:rPr>
          <w:rFonts w:ascii="Times New Roman" w:eastAsiaTheme="majorEastAsia" w:hAnsi="Times New Roman" w:cs="Times New Roman"/>
          <w:color w:val="2F5496" w:themeColor="accent1" w:themeShade="BF"/>
          <w:sz w:val="26"/>
          <w:szCs w:val="26"/>
        </w:rPr>
      </w:pPr>
      <w:r w:rsidRPr="008C3075">
        <w:rPr>
          <w:rFonts w:ascii="Times New Roman" w:eastAsiaTheme="majorEastAsia" w:hAnsi="Times New Roman" w:cs="Times New Roman"/>
          <w:color w:val="2F5496" w:themeColor="accent1" w:themeShade="BF"/>
          <w:sz w:val="26"/>
          <w:szCs w:val="26"/>
        </w:rPr>
        <w:tab/>
      </w:r>
      <w:bookmarkStart w:id="72" w:name="_Toc63868940"/>
      <w:bookmarkStart w:id="73" w:name="_Toc64470010"/>
      <w:bookmarkStart w:id="74" w:name="_Toc65076744"/>
      <w:bookmarkStart w:id="75" w:name="_Toc65076797"/>
      <w:bookmarkStart w:id="76" w:name="_Toc65076828"/>
      <w:bookmarkStart w:id="77" w:name="_Toc65677695"/>
      <w:r w:rsidRPr="008C3075">
        <w:rPr>
          <w:rFonts w:ascii="Times New Roman" w:eastAsiaTheme="majorEastAsia" w:hAnsi="Times New Roman" w:cs="Times New Roman"/>
          <w:color w:val="2F5496" w:themeColor="accent1" w:themeShade="BF"/>
          <w:sz w:val="26"/>
          <w:szCs w:val="26"/>
        </w:rPr>
        <w:t>5.2: Part 2 Results</w:t>
      </w:r>
      <w:bookmarkEnd w:id="72"/>
      <w:bookmarkEnd w:id="73"/>
      <w:bookmarkEnd w:id="74"/>
      <w:bookmarkEnd w:id="75"/>
      <w:bookmarkEnd w:id="76"/>
      <w:bookmarkEnd w:id="77"/>
      <w:r w:rsidRPr="008C3075">
        <w:rPr>
          <w:rFonts w:ascii="Times New Roman" w:eastAsiaTheme="majorEastAsia" w:hAnsi="Times New Roman" w:cs="Times New Roman"/>
          <w:color w:val="2F5496" w:themeColor="accent1" w:themeShade="BF"/>
          <w:sz w:val="26"/>
          <w:szCs w:val="26"/>
        </w:rPr>
        <w:t xml:space="preserve"> </w:t>
      </w:r>
    </w:p>
    <w:p w14:paraId="2A2CF995" w14:textId="4FAF481D" w:rsidR="00E21168" w:rsidRPr="00CE72F7" w:rsidRDefault="00E21168" w:rsidP="005B3685">
      <w:pPr>
        <w:spacing w:line="480" w:lineRule="auto"/>
      </w:pPr>
      <w:r>
        <w:tab/>
      </w:r>
      <w:r>
        <w:tab/>
        <w:t xml:space="preserve">For part 2, all requirements were met and very few issues persist. Very infrequently the function receives a null (404) value when the keypad read function fails to receive input, but for the most part reading and printing pins is flawless. </w:t>
      </w:r>
    </w:p>
    <w:p w14:paraId="36282D09" w14:textId="4D523999" w:rsidR="00746290" w:rsidRDefault="00746290" w:rsidP="005B3685">
      <w:pPr>
        <w:pStyle w:val="Heading2"/>
        <w:spacing w:line="480" w:lineRule="auto"/>
        <w:rPr>
          <w:rFonts w:ascii="Times New Roman" w:hAnsi="Times New Roman" w:cs="Times New Roman"/>
        </w:rPr>
      </w:pPr>
      <w:r w:rsidRPr="008C3075">
        <w:rPr>
          <w:rFonts w:ascii="Times New Roman" w:hAnsi="Times New Roman" w:cs="Times New Roman"/>
        </w:rPr>
        <w:tab/>
      </w:r>
      <w:bookmarkStart w:id="78" w:name="_Toc65076745"/>
      <w:bookmarkStart w:id="79" w:name="_Toc65076798"/>
      <w:bookmarkStart w:id="80" w:name="_Toc65076829"/>
      <w:bookmarkStart w:id="81" w:name="_Toc65677696"/>
      <w:r w:rsidRPr="008C3075">
        <w:rPr>
          <w:rFonts w:ascii="Times New Roman" w:hAnsi="Times New Roman" w:cs="Times New Roman"/>
        </w:rPr>
        <w:t>5.3: Part 3 Results</w:t>
      </w:r>
      <w:bookmarkEnd w:id="78"/>
      <w:bookmarkEnd w:id="79"/>
      <w:bookmarkEnd w:id="80"/>
      <w:bookmarkEnd w:id="81"/>
      <w:r w:rsidRPr="008C3075">
        <w:rPr>
          <w:rFonts w:ascii="Times New Roman" w:hAnsi="Times New Roman" w:cs="Times New Roman"/>
        </w:rPr>
        <w:t xml:space="preserve"> </w:t>
      </w:r>
    </w:p>
    <w:p w14:paraId="6D7E7FEB" w14:textId="77777777" w:rsidR="005B3685" w:rsidRDefault="005B3685" w:rsidP="005B3685">
      <w:pPr>
        <w:spacing w:line="480" w:lineRule="auto"/>
      </w:pPr>
      <w:r>
        <w:tab/>
      </w:r>
      <w:r>
        <w:tab/>
        <w:t>Part 3 was almost identical in execution to part 2, as the code was basically duplicated</w:t>
      </w:r>
    </w:p>
    <w:p w14:paraId="6678943F" w14:textId="0BAC5339" w:rsidR="005B3685" w:rsidRPr="005B3685" w:rsidRDefault="005B3685" w:rsidP="005B3685">
      <w:pPr>
        <w:spacing w:line="480" w:lineRule="auto"/>
      </w:pPr>
      <w:r>
        <w:t xml:space="preserve">and each input compared. All requirements have been successfully met for each part of the lab.  </w:t>
      </w:r>
    </w:p>
    <w:p w14:paraId="3E5486B7" w14:textId="6D01761D" w:rsidR="00746290" w:rsidRDefault="00746290" w:rsidP="005B3685">
      <w:pPr>
        <w:pStyle w:val="Heading1"/>
        <w:spacing w:line="480" w:lineRule="auto"/>
        <w:rPr>
          <w:rFonts w:ascii="Times New Roman" w:hAnsi="Times New Roman" w:cs="Times New Roman"/>
        </w:rPr>
      </w:pPr>
      <w:bookmarkStart w:id="82" w:name="_Toc63868942"/>
      <w:bookmarkStart w:id="83" w:name="_Toc65076799"/>
      <w:bookmarkStart w:id="84" w:name="_Toc65076830"/>
      <w:bookmarkStart w:id="85" w:name="_Toc65677697"/>
      <w:r w:rsidRPr="00447636">
        <w:rPr>
          <w:rFonts w:ascii="Times New Roman" w:hAnsi="Times New Roman" w:cs="Times New Roman"/>
        </w:rPr>
        <w:lastRenderedPageBreak/>
        <w:t>Conclusions.</w:t>
      </w:r>
      <w:bookmarkEnd w:id="82"/>
      <w:bookmarkEnd w:id="83"/>
      <w:bookmarkEnd w:id="84"/>
      <w:bookmarkEnd w:id="85"/>
      <w:r w:rsidRPr="00447636">
        <w:rPr>
          <w:rFonts w:ascii="Times New Roman" w:hAnsi="Times New Roman" w:cs="Times New Roman"/>
        </w:rPr>
        <w:t xml:space="preserve"> </w:t>
      </w:r>
    </w:p>
    <w:p w14:paraId="6C1D3084" w14:textId="7349E8A6" w:rsidR="005B3685" w:rsidRPr="005B3685" w:rsidRDefault="005B3685" w:rsidP="005B3685">
      <w:pPr>
        <w:spacing w:line="480" w:lineRule="auto"/>
      </w:pPr>
      <w:r>
        <w:tab/>
        <w:t xml:space="preserve">I’m very proud of the results of my lab, aside from the occasional missed input error. I would say my program is about 98% accurate. I am also happy with the amount of comments in my code, as I included in line comments in almost every line, and function comments for each function as well as library comments. </w:t>
      </w:r>
    </w:p>
    <w:p w14:paraId="42BD72BB" w14:textId="0B2F65AC" w:rsidR="00746290" w:rsidRPr="008C3075" w:rsidRDefault="00E21168" w:rsidP="005B3685">
      <w:pPr>
        <w:spacing w:line="480" w:lineRule="auto"/>
        <w:rPr>
          <w:rFonts w:ascii="Times New Roman" w:hAnsi="Times New Roman" w:cs="Times New Roman"/>
        </w:rPr>
      </w:pPr>
      <w:r>
        <w:rPr>
          <w:rFonts w:ascii="Times New Roman" w:eastAsia="Times New Roman" w:hAnsi="Times New Roman" w:cs="Times New Roman"/>
        </w:rPr>
        <w:tab/>
      </w:r>
    </w:p>
    <w:p w14:paraId="78E7498B" w14:textId="77777777" w:rsidR="00746290" w:rsidRPr="008C3075" w:rsidRDefault="00746290" w:rsidP="005B3685">
      <w:pPr>
        <w:spacing w:line="480" w:lineRule="auto"/>
        <w:rPr>
          <w:rFonts w:ascii="Times New Roman" w:hAnsi="Times New Roman" w:cs="Times New Roman"/>
        </w:rPr>
      </w:pPr>
    </w:p>
    <w:p w14:paraId="7FA8345F" w14:textId="77777777" w:rsidR="00280B40" w:rsidRDefault="00280B40" w:rsidP="005B3685">
      <w:pPr>
        <w:spacing w:line="480" w:lineRule="auto"/>
      </w:pPr>
    </w:p>
    <w:sectPr w:rsidR="00280B40" w:rsidSect="00263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83B5F"/>
    <w:multiLevelType w:val="hybridMultilevel"/>
    <w:tmpl w:val="20B6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2E3C"/>
    <w:multiLevelType w:val="hybridMultilevel"/>
    <w:tmpl w:val="DF8A6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675F6F"/>
    <w:multiLevelType w:val="multilevel"/>
    <w:tmpl w:val="14FA354A"/>
    <w:lvl w:ilvl="0">
      <w:start w:val="1"/>
      <w:numFmt w:val="decimal"/>
      <w:lvlText w:val="%1."/>
      <w:lvlJc w:val="left"/>
      <w:pPr>
        <w:ind w:left="720" w:hanging="360"/>
      </w:pPr>
      <w:rPr>
        <w:rFonts w:cs="Times New Roman" w:hint="default"/>
      </w:rPr>
    </w:lvl>
    <w:lvl w:ilvl="1">
      <w:start w:val="1"/>
      <w:numFmt w:val="decimal"/>
      <w:isLgl/>
      <w:lvlText w:val="%1.%2"/>
      <w:lvlJc w:val="left"/>
      <w:pPr>
        <w:ind w:left="1110" w:hanging="39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69"/>
    <w:rsid w:val="0002097B"/>
    <w:rsid w:val="001D3F81"/>
    <w:rsid w:val="00280B40"/>
    <w:rsid w:val="005B3685"/>
    <w:rsid w:val="00746290"/>
    <w:rsid w:val="00C63EE3"/>
    <w:rsid w:val="00CE72F7"/>
    <w:rsid w:val="00E21168"/>
    <w:rsid w:val="00ED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A2AB"/>
  <w15:chartTrackingRefBased/>
  <w15:docId w15:val="{81C7F312-8695-482F-B957-82291C0F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290"/>
  </w:style>
  <w:style w:type="paragraph" w:styleId="Heading1">
    <w:name w:val="heading 1"/>
    <w:basedOn w:val="Normal"/>
    <w:next w:val="Normal"/>
    <w:link w:val="Heading1Char"/>
    <w:uiPriority w:val="9"/>
    <w:qFormat/>
    <w:rsid w:val="00746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2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29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46290"/>
    <w:pPr>
      <w:tabs>
        <w:tab w:val="left" w:pos="440"/>
        <w:tab w:val="right" w:leader="dot" w:pos="9350"/>
      </w:tabs>
      <w:spacing w:after="100"/>
      <w:jc w:val="center"/>
    </w:pPr>
    <w:rPr>
      <w:rFonts w:eastAsia="Times New Roman" w:cs="Times New Roman"/>
    </w:rPr>
  </w:style>
  <w:style w:type="character" w:styleId="Hyperlink">
    <w:name w:val="Hyperlink"/>
    <w:basedOn w:val="DefaultParagraphFont"/>
    <w:uiPriority w:val="99"/>
    <w:unhideWhenUsed/>
    <w:rsid w:val="00746290"/>
    <w:rPr>
      <w:rFonts w:cs="Times New Roman"/>
      <w:color w:val="0563C1" w:themeColor="hyperlink"/>
      <w:u w:val="single"/>
    </w:rPr>
  </w:style>
  <w:style w:type="table" w:styleId="TableGrid">
    <w:name w:val="Table Grid"/>
    <w:basedOn w:val="TableNormal"/>
    <w:uiPriority w:val="39"/>
    <w:rsid w:val="00746290"/>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46290"/>
    <w:pPr>
      <w:spacing w:after="100"/>
      <w:ind w:left="220"/>
    </w:pPr>
    <w:rPr>
      <w:rFonts w:eastAsia="Times New Roman" w:cs="Times New Roman"/>
    </w:rPr>
  </w:style>
  <w:style w:type="paragraph" w:styleId="ListParagraph">
    <w:name w:val="List Paragraph"/>
    <w:basedOn w:val="Normal"/>
    <w:uiPriority w:val="34"/>
    <w:qFormat/>
    <w:rsid w:val="00746290"/>
    <w:pPr>
      <w:ind w:left="720"/>
      <w:contextualSpacing/>
    </w:pPr>
  </w:style>
  <w:style w:type="paragraph" w:styleId="TOCHeading">
    <w:name w:val="TOC Heading"/>
    <w:basedOn w:val="Heading1"/>
    <w:next w:val="Normal"/>
    <w:uiPriority w:val="39"/>
    <w:unhideWhenUsed/>
    <w:qFormat/>
    <w:rsid w:val="005B368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74BD7-FC68-4BBF-973C-E1FA81D3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Gasbarre</dc:creator>
  <cp:keywords/>
  <dc:description/>
  <cp:lastModifiedBy>Gabe Gasbarre</cp:lastModifiedBy>
  <cp:revision>2</cp:revision>
  <dcterms:created xsi:type="dcterms:W3CDTF">2021-03-03T19:05:00Z</dcterms:created>
  <dcterms:modified xsi:type="dcterms:W3CDTF">2021-03-03T20:28:00Z</dcterms:modified>
</cp:coreProperties>
</file>