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5C" w:rsidRPr="00D62312" w:rsidRDefault="00651D5C" w:rsidP="00F54D1B">
      <w:pPr>
        <w:spacing w:after="0" w:line="360" w:lineRule="auto"/>
        <w:jc w:val="center"/>
        <w:rPr>
          <w:rFonts w:ascii="Bookman Old Style" w:hAnsi="Bookman Old Style"/>
          <w:b/>
          <w:sz w:val="28"/>
          <w:szCs w:val="24"/>
        </w:rPr>
      </w:pPr>
      <w:r w:rsidRPr="00D62312">
        <w:rPr>
          <w:rFonts w:ascii="Bookman Old Style" w:hAnsi="Bookman Old Style"/>
          <w:b/>
          <w:sz w:val="28"/>
          <w:szCs w:val="24"/>
        </w:rPr>
        <w:t>Government Arts and Science College</w:t>
      </w:r>
    </w:p>
    <w:p w:rsidR="00651D5C" w:rsidRDefault="00651D5C" w:rsidP="00F54D1B">
      <w:pPr>
        <w:spacing w:after="0" w:line="360" w:lineRule="auto"/>
        <w:jc w:val="center"/>
        <w:rPr>
          <w:rFonts w:ascii="Bookman Old Style" w:hAnsi="Bookman Old Style"/>
          <w:b/>
          <w:sz w:val="28"/>
          <w:szCs w:val="24"/>
        </w:rPr>
      </w:pPr>
      <w:proofErr w:type="spellStart"/>
      <w:r w:rsidRPr="00D62312">
        <w:rPr>
          <w:rFonts w:ascii="Bookman Old Style" w:hAnsi="Bookman Old Style"/>
          <w:b/>
          <w:sz w:val="28"/>
          <w:szCs w:val="24"/>
        </w:rPr>
        <w:t>Kanyakumari</w:t>
      </w:r>
      <w:proofErr w:type="spellEnd"/>
      <w:r w:rsidRPr="00D62312">
        <w:rPr>
          <w:rFonts w:ascii="Bookman Old Style" w:hAnsi="Bookman Old Style"/>
          <w:b/>
          <w:sz w:val="28"/>
          <w:szCs w:val="24"/>
        </w:rPr>
        <w:t xml:space="preserve"> – 629 401</w:t>
      </w:r>
    </w:p>
    <w:p w:rsidR="005C5FF1" w:rsidRPr="00D62312" w:rsidRDefault="005C5FF1" w:rsidP="00F54D1B">
      <w:pPr>
        <w:spacing w:after="0" w:line="360" w:lineRule="auto"/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 xml:space="preserve">Department of English </w:t>
      </w:r>
    </w:p>
    <w:p w:rsidR="00651D5C" w:rsidRPr="00F54D1B" w:rsidRDefault="00651D5C" w:rsidP="00F54D1B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F54D1B">
        <w:rPr>
          <w:rFonts w:ascii="Bookman Old Style" w:hAnsi="Bookman Old Style"/>
          <w:b/>
          <w:sz w:val="24"/>
          <w:szCs w:val="24"/>
        </w:rPr>
        <w:t>FACULTY PROFILE</w:t>
      </w:r>
    </w:p>
    <w:p w:rsidR="00651D5C" w:rsidRPr="00F54D1B" w:rsidRDefault="006B4641" w:rsidP="005C5FF1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B4641">
        <w:rPr>
          <w:rFonts w:ascii="Bookman Old Style" w:hAnsi="Bookman Old Style"/>
          <w:b/>
          <w:sz w:val="24"/>
          <w:szCs w:val="24"/>
        </w:rPr>
        <w:drawing>
          <wp:inline distT="0" distB="0" distL="0" distR="0">
            <wp:extent cx="1223467" cy="1547165"/>
            <wp:effectExtent l="19050" t="0" r="0" b="0"/>
            <wp:docPr id="4" name="Picture 2" descr="DL_-_34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_-_3480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467" cy="15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5C" w:rsidRPr="00F54D1B" w:rsidRDefault="00651D5C" w:rsidP="00F54D1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Name</w:t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  <w:t>:</w:t>
      </w:r>
      <w:r w:rsidR="00123F00" w:rsidRPr="00F54D1B">
        <w:rPr>
          <w:rFonts w:ascii="Bookman Old Style" w:hAnsi="Bookman Old Style"/>
          <w:b/>
          <w:sz w:val="24"/>
          <w:szCs w:val="24"/>
        </w:rPr>
        <w:t xml:space="preserve">  D</w:t>
      </w:r>
      <w:r w:rsidR="00EA57DA" w:rsidRPr="00F54D1B">
        <w:rPr>
          <w:rFonts w:ascii="Bookman Old Style" w:hAnsi="Bookman Old Style"/>
          <w:b/>
          <w:sz w:val="24"/>
          <w:szCs w:val="24"/>
        </w:rPr>
        <w:t>r. B. BEXEL</w:t>
      </w:r>
    </w:p>
    <w:p w:rsidR="00651D5C" w:rsidRPr="00F54D1B" w:rsidRDefault="00BD739E" w:rsidP="00F54D1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Father’s Name</w:t>
      </w:r>
      <w:r w:rsidRPr="00F54D1B">
        <w:rPr>
          <w:rFonts w:ascii="Bookman Old Style" w:hAnsi="Bookman Old Style"/>
          <w:b/>
          <w:sz w:val="24"/>
          <w:szCs w:val="24"/>
        </w:rPr>
        <w:tab/>
        <w:t xml:space="preserve">         </w:t>
      </w:r>
      <w:r w:rsidR="00651D5C" w:rsidRPr="00F54D1B">
        <w:rPr>
          <w:rFonts w:ascii="Bookman Old Style" w:hAnsi="Bookman Old Style"/>
          <w:b/>
          <w:sz w:val="24"/>
          <w:szCs w:val="24"/>
        </w:rPr>
        <w:t xml:space="preserve">:  </w:t>
      </w:r>
      <w:r w:rsidR="00393D06" w:rsidRPr="00F54D1B">
        <w:rPr>
          <w:rFonts w:ascii="Bookman Old Style" w:hAnsi="Bookman Old Style"/>
          <w:b/>
          <w:sz w:val="24"/>
          <w:szCs w:val="24"/>
        </w:rPr>
        <w:t xml:space="preserve">LATE. </w:t>
      </w:r>
      <w:r w:rsidR="00EA57DA" w:rsidRPr="00F54D1B">
        <w:rPr>
          <w:rFonts w:ascii="Bookman Old Style" w:hAnsi="Bookman Old Style"/>
          <w:b/>
          <w:sz w:val="24"/>
          <w:szCs w:val="24"/>
        </w:rPr>
        <w:t>Rev.</w:t>
      </w:r>
      <w:r w:rsidR="008B3258" w:rsidRPr="00F54D1B">
        <w:rPr>
          <w:rFonts w:ascii="Bookman Old Style" w:hAnsi="Bookman Old Style"/>
          <w:b/>
          <w:sz w:val="24"/>
          <w:szCs w:val="24"/>
        </w:rPr>
        <w:t xml:space="preserve"> </w:t>
      </w:r>
      <w:r w:rsidR="00EA57DA" w:rsidRPr="00F54D1B">
        <w:rPr>
          <w:rFonts w:ascii="Bookman Old Style" w:hAnsi="Bookman Old Style"/>
          <w:b/>
          <w:sz w:val="24"/>
          <w:szCs w:val="24"/>
        </w:rPr>
        <w:t>S. Bright Jose</w:t>
      </w:r>
    </w:p>
    <w:p w:rsidR="00651D5C" w:rsidRPr="00F54D1B" w:rsidRDefault="00BD739E" w:rsidP="00F54D1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Designation</w:t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="00651D5C" w:rsidRPr="00F54D1B">
        <w:rPr>
          <w:rFonts w:ascii="Bookman Old Style" w:hAnsi="Bookman Old Style"/>
          <w:b/>
          <w:sz w:val="24"/>
          <w:szCs w:val="24"/>
        </w:rPr>
        <w:t>:  Assistant Professor</w:t>
      </w:r>
    </w:p>
    <w:p w:rsidR="00651D5C" w:rsidRPr="00F54D1B" w:rsidRDefault="00651D5C" w:rsidP="00F54D1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Age and Date of Birth</w:t>
      </w:r>
      <w:r w:rsidRPr="00F54D1B">
        <w:rPr>
          <w:rFonts w:ascii="Bookman Old Style" w:hAnsi="Bookman Old Style"/>
          <w:b/>
          <w:sz w:val="24"/>
          <w:szCs w:val="24"/>
        </w:rPr>
        <w:tab/>
        <w:t xml:space="preserve">: </w:t>
      </w:r>
      <w:r w:rsidR="00DF6BF3" w:rsidRPr="00F54D1B">
        <w:rPr>
          <w:rFonts w:ascii="Bookman Old Style" w:hAnsi="Bookman Old Style"/>
          <w:b/>
          <w:sz w:val="24"/>
          <w:szCs w:val="24"/>
        </w:rPr>
        <w:t xml:space="preserve"> </w:t>
      </w:r>
      <w:r w:rsidR="00760A49" w:rsidRPr="00F54D1B">
        <w:rPr>
          <w:rFonts w:ascii="Bookman Old Style" w:hAnsi="Bookman Old Style"/>
          <w:b/>
          <w:sz w:val="24"/>
          <w:szCs w:val="24"/>
        </w:rPr>
        <w:t>38</w:t>
      </w:r>
    </w:p>
    <w:p w:rsidR="00651D5C" w:rsidRPr="00F54D1B" w:rsidRDefault="00651D5C" w:rsidP="00F54D1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Gender</w:t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  <w:t>:  Male</w:t>
      </w:r>
    </w:p>
    <w:p w:rsidR="00651D5C" w:rsidRPr="00F54D1B" w:rsidRDefault="00651D5C" w:rsidP="00F54D1B">
      <w:pPr>
        <w:pStyle w:val="ListParagraph"/>
        <w:numPr>
          <w:ilvl w:val="0"/>
          <w:numId w:val="1"/>
        </w:numPr>
        <w:spacing w:after="0" w:line="360" w:lineRule="auto"/>
        <w:ind w:right="720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 xml:space="preserve">Address </w:t>
      </w:r>
      <w:r w:rsidR="00DC293F" w:rsidRPr="00F54D1B">
        <w:rPr>
          <w:rFonts w:ascii="Bookman Old Style" w:hAnsi="Bookman Old Style"/>
          <w:b/>
          <w:sz w:val="24"/>
          <w:szCs w:val="24"/>
        </w:rPr>
        <w:t>for Communication</w:t>
      </w:r>
      <w:r w:rsidR="00393D06" w:rsidRPr="00F54D1B">
        <w:rPr>
          <w:rFonts w:ascii="Bookman Old Style" w:hAnsi="Bookman Old Style"/>
          <w:b/>
          <w:sz w:val="24"/>
          <w:szCs w:val="24"/>
        </w:rPr>
        <w:t>:</w:t>
      </w:r>
      <w:r w:rsidR="00BD739E" w:rsidRPr="00F54D1B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DC293F" w:rsidRPr="00F54D1B">
        <w:rPr>
          <w:rFonts w:ascii="Bookman Old Style" w:hAnsi="Bookman Old Style"/>
          <w:b/>
          <w:sz w:val="24"/>
          <w:szCs w:val="24"/>
        </w:rPr>
        <w:t>Chamavilai</w:t>
      </w:r>
      <w:proofErr w:type="spellEnd"/>
    </w:p>
    <w:p w:rsidR="00651D5C" w:rsidRPr="00F54D1B" w:rsidRDefault="00DC293F" w:rsidP="00F54D1B">
      <w:pPr>
        <w:pStyle w:val="ListParagraph"/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  <w:t xml:space="preserve">  </w:t>
      </w:r>
      <w:r w:rsidR="005C5FF1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F54D1B">
        <w:rPr>
          <w:rFonts w:ascii="Bookman Old Style" w:hAnsi="Bookman Old Style"/>
          <w:b/>
          <w:sz w:val="24"/>
          <w:szCs w:val="24"/>
        </w:rPr>
        <w:t>Kanjiracode</w:t>
      </w:r>
      <w:proofErr w:type="spellEnd"/>
      <w:r w:rsidRPr="00F54D1B">
        <w:rPr>
          <w:rFonts w:ascii="Bookman Old Style" w:hAnsi="Bookman Old Style"/>
          <w:b/>
          <w:sz w:val="24"/>
          <w:szCs w:val="24"/>
        </w:rPr>
        <w:t xml:space="preserve"> (</w:t>
      </w:r>
      <w:proofErr w:type="spellStart"/>
      <w:r w:rsidRPr="00F54D1B">
        <w:rPr>
          <w:rFonts w:ascii="Bookman Old Style" w:hAnsi="Bookman Old Style"/>
          <w:b/>
          <w:sz w:val="24"/>
          <w:szCs w:val="24"/>
        </w:rPr>
        <w:t>po</w:t>
      </w:r>
      <w:proofErr w:type="spellEnd"/>
      <w:r w:rsidRPr="00F54D1B">
        <w:rPr>
          <w:rFonts w:ascii="Bookman Old Style" w:hAnsi="Bookman Old Style"/>
          <w:b/>
          <w:sz w:val="24"/>
          <w:szCs w:val="24"/>
        </w:rPr>
        <w:t>)</w:t>
      </w:r>
    </w:p>
    <w:p w:rsidR="00DF6BF3" w:rsidRPr="00F54D1B" w:rsidRDefault="00DC293F" w:rsidP="00F54D1B">
      <w:pPr>
        <w:pStyle w:val="ListParagraph"/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</w:r>
      <w:r w:rsidRPr="00F54D1B">
        <w:rPr>
          <w:rFonts w:ascii="Bookman Old Style" w:hAnsi="Bookman Old Style"/>
          <w:b/>
          <w:sz w:val="24"/>
          <w:szCs w:val="24"/>
        </w:rPr>
        <w:tab/>
        <w:t xml:space="preserve">  </w:t>
      </w:r>
      <w:r w:rsidR="005C5FF1">
        <w:rPr>
          <w:rFonts w:ascii="Bookman Old Style" w:hAnsi="Bookman Old Style"/>
          <w:b/>
          <w:sz w:val="24"/>
          <w:szCs w:val="24"/>
        </w:rPr>
        <w:tab/>
      </w:r>
      <w:r w:rsidR="00DF6BF3" w:rsidRPr="00F54D1B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DF6BF3" w:rsidRPr="00F54D1B">
        <w:rPr>
          <w:rFonts w:ascii="Bookman Old Style" w:hAnsi="Bookman Old Style"/>
          <w:b/>
          <w:sz w:val="24"/>
          <w:szCs w:val="24"/>
        </w:rPr>
        <w:t>Kanyakumari</w:t>
      </w:r>
      <w:proofErr w:type="spellEnd"/>
      <w:r w:rsidR="00DF6BF3" w:rsidRPr="00F54D1B">
        <w:rPr>
          <w:rFonts w:ascii="Bookman Old Style" w:hAnsi="Bookman Old Style"/>
          <w:b/>
          <w:sz w:val="24"/>
          <w:szCs w:val="24"/>
        </w:rPr>
        <w:t xml:space="preserve"> District -629155</w:t>
      </w:r>
      <w:r w:rsidR="008B3258" w:rsidRPr="00F54D1B">
        <w:rPr>
          <w:rFonts w:ascii="Bookman Old Style" w:hAnsi="Bookman Old Style"/>
          <w:b/>
          <w:sz w:val="24"/>
          <w:szCs w:val="24"/>
        </w:rPr>
        <w:tab/>
      </w:r>
      <w:r w:rsidR="008B3258" w:rsidRPr="00F54D1B">
        <w:rPr>
          <w:rFonts w:ascii="Bookman Old Style" w:hAnsi="Bookman Old Style"/>
          <w:b/>
          <w:sz w:val="24"/>
          <w:szCs w:val="24"/>
        </w:rPr>
        <w:tab/>
        <w:t xml:space="preserve">   </w:t>
      </w:r>
    </w:p>
    <w:p w:rsidR="00651D5C" w:rsidRPr="00F54D1B" w:rsidRDefault="00DF6BF3" w:rsidP="00F54D1B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 xml:space="preserve"> Phone No</w:t>
      </w:r>
      <w:r w:rsidRPr="00F54D1B">
        <w:rPr>
          <w:rFonts w:ascii="Bookman Old Style" w:hAnsi="Bookman Old Style"/>
          <w:b/>
          <w:sz w:val="24"/>
          <w:szCs w:val="24"/>
        </w:rPr>
        <w:tab/>
        <w:t xml:space="preserve">:  </w:t>
      </w:r>
      <w:r w:rsidR="008B3258" w:rsidRPr="00F54D1B">
        <w:rPr>
          <w:rFonts w:ascii="Bookman Old Style" w:hAnsi="Bookman Old Style"/>
          <w:b/>
          <w:sz w:val="24"/>
          <w:szCs w:val="24"/>
        </w:rPr>
        <w:t>9843172116</w:t>
      </w:r>
    </w:p>
    <w:p w:rsidR="00307256" w:rsidRDefault="00DF6BF3" w:rsidP="00F54D1B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 xml:space="preserve"> </w:t>
      </w:r>
      <w:r w:rsidR="00651D5C" w:rsidRPr="00F54D1B">
        <w:rPr>
          <w:rFonts w:ascii="Bookman Old Style" w:hAnsi="Bookman Old Style"/>
          <w:b/>
          <w:sz w:val="24"/>
          <w:szCs w:val="24"/>
        </w:rPr>
        <w:t>Email – id</w:t>
      </w:r>
      <w:r w:rsidR="00651D5C" w:rsidRPr="00F54D1B">
        <w:rPr>
          <w:rFonts w:ascii="Bookman Old Style" w:hAnsi="Bookman Old Style"/>
          <w:b/>
          <w:sz w:val="24"/>
          <w:szCs w:val="24"/>
        </w:rPr>
        <w:tab/>
        <w:t>:</w:t>
      </w:r>
      <w:r w:rsidRPr="00F54D1B">
        <w:rPr>
          <w:rFonts w:ascii="Bookman Old Style" w:hAnsi="Bookman Old Style"/>
          <w:b/>
          <w:sz w:val="24"/>
          <w:szCs w:val="24"/>
        </w:rPr>
        <w:t xml:space="preserve"> </w:t>
      </w:r>
      <w:r w:rsidR="00651D5C" w:rsidRPr="00F54D1B">
        <w:rPr>
          <w:rFonts w:ascii="Bookman Old Style" w:hAnsi="Bookman Old Style"/>
          <w:b/>
          <w:sz w:val="24"/>
          <w:szCs w:val="24"/>
        </w:rPr>
        <w:t xml:space="preserve"> </w:t>
      </w:r>
      <w:r w:rsidR="008B3258" w:rsidRPr="00F54D1B">
        <w:rPr>
          <w:rFonts w:ascii="Bookman Old Style" w:hAnsi="Bookman Old Style"/>
          <w:b/>
          <w:sz w:val="24"/>
          <w:szCs w:val="24"/>
        </w:rPr>
        <w:t xml:space="preserve">bexeljoe7@gmail.com </w:t>
      </w:r>
    </w:p>
    <w:p w:rsidR="00411D47" w:rsidRPr="00F54D1B" w:rsidRDefault="00411D47" w:rsidP="00F54D1B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sz w:val="24"/>
          <w:szCs w:val="24"/>
        </w:rPr>
      </w:pPr>
    </w:p>
    <w:p w:rsidR="00651D5C" w:rsidRPr="00F54D1B" w:rsidRDefault="000A38DE" w:rsidP="00F54D1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 xml:space="preserve">     7. </w:t>
      </w:r>
      <w:r w:rsidR="00651D5C" w:rsidRPr="00F54D1B">
        <w:rPr>
          <w:rFonts w:ascii="Bookman Old Style" w:hAnsi="Bookman Old Style"/>
          <w:b/>
          <w:sz w:val="24"/>
          <w:szCs w:val="24"/>
        </w:rPr>
        <w:t>Educational Qualification</w:t>
      </w:r>
      <w:r w:rsidR="00651D5C" w:rsidRPr="00F54D1B">
        <w:rPr>
          <w:rFonts w:ascii="Bookman Old Style" w:hAnsi="Bookman Old Style"/>
          <w:b/>
          <w:sz w:val="24"/>
          <w:szCs w:val="24"/>
        </w:rPr>
        <w:tab/>
        <w:t>:</w:t>
      </w:r>
    </w:p>
    <w:tbl>
      <w:tblPr>
        <w:tblW w:w="904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8"/>
        <w:gridCol w:w="1620"/>
        <w:gridCol w:w="4506"/>
        <w:gridCol w:w="2001"/>
      </w:tblGrid>
      <w:tr w:rsidR="00651D5C" w:rsidRPr="00F54D1B" w:rsidTr="00C13DF5">
        <w:trPr>
          <w:trHeight w:val="480"/>
        </w:trPr>
        <w:tc>
          <w:tcPr>
            <w:tcW w:w="918" w:type="dxa"/>
            <w:vAlign w:val="center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S.No</w:t>
            </w:r>
            <w:proofErr w:type="spellEnd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Course</w:t>
            </w:r>
          </w:p>
        </w:tc>
        <w:tc>
          <w:tcPr>
            <w:tcW w:w="4506" w:type="dxa"/>
            <w:vAlign w:val="center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University/College</w:t>
            </w:r>
          </w:p>
        </w:tc>
        <w:tc>
          <w:tcPr>
            <w:tcW w:w="2001" w:type="dxa"/>
            <w:vAlign w:val="center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Year Of Passing</w:t>
            </w:r>
          </w:p>
        </w:tc>
      </w:tr>
      <w:tr w:rsidR="00651D5C" w:rsidRPr="00F54D1B" w:rsidTr="00C13DF5">
        <w:trPr>
          <w:trHeight w:val="448"/>
        </w:trPr>
        <w:tc>
          <w:tcPr>
            <w:tcW w:w="918" w:type="dxa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651D5C" w:rsidRPr="00F54D1B" w:rsidRDefault="00123F00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BA</w:t>
            </w:r>
          </w:p>
        </w:tc>
        <w:tc>
          <w:tcPr>
            <w:tcW w:w="4506" w:type="dxa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Manonmaniam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University</w:t>
            </w:r>
          </w:p>
        </w:tc>
        <w:tc>
          <w:tcPr>
            <w:tcW w:w="2001" w:type="dxa"/>
          </w:tcPr>
          <w:p w:rsidR="00EA57DA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2005</w:t>
            </w:r>
          </w:p>
        </w:tc>
      </w:tr>
      <w:tr w:rsidR="00651D5C" w:rsidRPr="00F54D1B" w:rsidTr="00C13DF5">
        <w:trPr>
          <w:trHeight w:val="431"/>
        </w:trPr>
        <w:tc>
          <w:tcPr>
            <w:tcW w:w="918" w:type="dxa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651D5C" w:rsidRPr="00F54D1B" w:rsidRDefault="00123F00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MA</w:t>
            </w:r>
          </w:p>
        </w:tc>
        <w:tc>
          <w:tcPr>
            <w:tcW w:w="4506" w:type="dxa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Manonmaniam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University</w:t>
            </w:r>
          </w:p>
        </w:tc>
        <w:tc>
          <w:tcPr>
            <w:tcW w:w="2001" w:type="dxa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2007</w:t>
            </w:r>
          </w:p>
        </w:tc>
      </w:tr>
      <w:tr w:rsidR="00651D5C" w:rsidRPr="00F54D1B" w:rsidTr="00C13DF5">
        <w:trPr>
          <w:trHeight w:val="431"/>
        </w:trPr>
        <w:tc>
          <w:tcPr>
            <w:tcW w:w="918" w:type="dxa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651D5C" w:rsidRPr="00F54D1B" w:rsidRDefault="00BD739E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M.A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Scoiology</w:t>
            </w:r>
            <w:proofErr w:type="spellEnd"/>
          </w:p>
        </w:tc>
        <w:tc>
          <w:tcPr>
            <w:tcW w:w="4506" w:type="dxa"/>
          </w:tcPr>
          <w:p w:rsidR="00651D5C" w:rsidRPr="00F54D1B" w:rsidRDefault="00BD739E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Tamilnadu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Open University</w:t>
            </w:r>
          </w:p>
        </w:tc>
        <w:tc>
          <w:tcPr>
            <w:tcW w:w="2001" w:type="dxa"/>
          </w:tcPr>
          <w:p w:rsidR="00651D5C" w:rsidRPr="00F54D1B" w:rsidRDefault="007E5335" w:rsidP="00F54D1B">
            <w:pPr>
              <w:tabs>
                <w:tab w:val="left" w:pos="1851"/>
              </w:tabs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2011</w:t>
            </w:r>
          </w:p>
        </w:tc>
      </w:tr>
      <w:tr w:rsidR="00760A49" w:rsidRPr="00F54D1B" w:rsidTr="00C13DF5">
        <w:trPr>
          <w:trHeight w:val="431"/>
        </w:trPr>
        <w:tc>
          <w:tcPr>
            <w:tcW w:w="918" w:type="dxa"/>
          </w:tcPr>
          <w:p w:rsidR="00760A49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4</w:t>
            </w:r>
          </w:p>
        </w:tc>
        <w:tc>
          <w:tcPr>
            <w:tcW w:w="1620" w:type="dxa"/>
          </w:tcPr>
          <w:p w:rsidR="00760A49" w:rsidRPr="00F54D1B" w:rsidRDefault="00760A49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M</w:t>
            </w:r>
            <w:r w:rsidR="007E5335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Phil</w:t>
            </w:r>
            <w:proofErr w:type="spellEnd"/>
          </w:p>
        </w:tc>
        <w:tc>
          <w:tcPr>
            <w:tcW w:w="4506" w:type="dxa"/>
          </w:tcPr>
          <w:p w:rsidR="00760A49" w:rsidRPr="00F54D1B" w:rsidRDefault="00BD739E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Manonmaniam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University</w:t>
            </w:r>
          </w:p>
        </w:tc>
        <w:tc>
          <w:tcPr>
            <w:tcW w:w="2001" w:type="dxa"/>
          </w:tcPr>
          <w:p w:rsidR="00760A49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2008</w:t>
            </w:r>
          </w:p>
        </w:tc>
      </w:tr>
      <w:tr w:rsidR="00760A49" w:rsidRPr="00F54D1B" w:rsidTr="00C13DF5">
        <w:trPr>
          <w:trHeight w:val="431"/>
        </w:trPr>
        <w:tc>
          <w:tcPr>
            <w:tcW w:w="918" w:type="dxa"/>
          </w:tcPr>
          <w:p w:rsidR="00760A49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760A49" w:rsidRPr="00F54D1B" w:rsidRDefault="00760A49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Ph</w:t>
            </w:r>
            <w:r w:rsidR="007E5335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506" w:type="dxa"/>
          </w:tcPr>
          <w:p w:rsidR="00760A49" w:rsidRPr="00F54D1B" w:rsidRDefault="00BD739E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Manonmaniam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University</w:t>
            </w:r>
          </w:p>
        </w:tc>
        <w:tc>
          <w:tcPr>
            <w:tcW w:w="2001" w:type="dxa"/>
          </w:tcPr>
          <w:p w:rsidR="00760A49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2017</w:t>
            </w:r>
          </w:p>
        </w:tc>
      </w:tr>
    </w:tbl>
    <w:p w:rsidR="00651D5C" w:rsidRPr="00F54D1B" w:rsidRDefault="00651D5C" w:rsidP="00F54D1B">
      <w:pPr>
        <w:pStyle w:val="ListParagraph"/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9407E0" w:rsidRPr="009407E0" w:rsidRDefault="00651D5C" w:rsidP="00F54D1B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 xml:space="preserve">Area </w:t>
      </w:r>
      <w:r w:rsidR="00BD739E" w:rsidRPr="00F54D1B">
        <w:rPr>
          <w:rFonts w:ascii="Bookman Old Style" w:hAnsi="Bookman Old Style"/>
          <w:b/>
          <w:sz w:val="24"/>
          <w:szCs w:val="24"/>
        </w:rPr>
        <w:t>of Specialization</w:t>
      </w:r>
      <w:r w:rsidRPr="00F54D1B">
        <w:rPr>
          <w:rFonts w:ascii="Bookman Old Style" w:hAnsi="Bookman Old Style"/>
          <w:b/>
          <w:sz w:val="24"/>
          <w:szCs w:val="24"/>
        </w:rPr>
        <w:t xml:space="preserve">: </w:t>
      </w:r>
    </w:p>
    <w:p w:rsidR="00001D18" w:rsidRDefault="00001D18" w:rsidP="00001D18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="005C5FF1">
        <w:rPr>
          <w:rFonts w:ascii="Bookman Old Style" w:hAnsi="Bookman Old Style"/>
          <w:sz w:val="24"/>
          <w:szCs w:val="24"/>
        </w:rPr>
        <w:t xml:space="preserve"> </w:t>
      </w:r>
      <w:r w:rsidR="00BD739E" w:rsidRPr="00001D18">
        <w:rPr>
          <w:rFonts w:ascii="Bookman Old Style" w:hAnsi="Bookman Old Style"/>
          <w:sz w:val="24"/>
          <w:szCs w:val="24"/>
        </w:rPr>
        <w:t xml:space="preserve">South African Literature, </w:t>
      </w:r>
    </w:p>
    <w:p w:rsidR="00001D18" w:rsidRDefault="00001D18" w:rsidP="00001D18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="005C5FF1">
        <w:rPr>
          <w:rFonts w:ascii="Bookman Old Style" w:hAnsi="Bookman Old Style"/>
          <w:sz w:val="24"/>
          <w:szCs w:val="24"/>
        </w:rPr>
        <w:t xml:space="preserve"> </w:t>
      </w:r>
      <w:r w:rsidRPr="00001D18">
        <w:rPr>
          <w:rFonts w:ascii="Bookman Old Style" w:hAnsi="Bookman Old Style"/>
          <w:sz w:val="24"/>
          <w:szCs w:val="24"/>
        </w:rPr>
        <w:t>Postcolonial literature</w:t>
      </w:r>
    </w:p>
    <w:p w:rsidR="00001D18" w:rsidRPr="00001D18" w:rsidRDefault="00001D18" w:rsidP="00001D18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 w:rsidR="005C5FF1">
        <w:rPr>
          <w:rFonts w:ascii="Bookman Old Style" w:hAnsi="Bookman Old Style"/>
          <w:sz w:val="24"/>
          <w:szCs w:val="24"/>
        </w:rPr>
        <w:t xml:space="preserve"> </w:t>
      </w:r>
      <w:r w:rsidR="00BD739E" w:rsidRPr="00001D18">
        <w:rPr>
          <w:rFonts w:ascii="Bookman Old Style" w:hAnsi="Bookman Old Style"/>
          <w:sz w:val="24"/>
          <w:szCs w:val="24"/>
        </w:rPr>
        <w:t xml:space="preserve">Postcolonial </w:t>
      </w:r>
      <w:proofErr w:type="spellStart"/>
      <w:r w:rsidR="00BD739E" w:rsidRPr="00001D18">
        <w:rPr>
          <w:rFonts w:ascii="Bookman Old Style" w:hAnsi="Bookman Old Style"/>
          <w:sz w:val="24"/>
          <w:szCs w:val="24"/>
        </w:rPr>
        <w:t>Ecocriticism</w:t>
      </w:r>
      <w:proofErr w:type="spellEnd"/>
      <w:r w:rsidR="00BD739E" w:rsidRPr="00001D18">
        <w:rPr>
          <w:rFonts w:ascii="Bookman Old Style" w:hAnsi="Bookman Old Style"/>
          <w:sz w:val="24"/>
          <w:szCs w:val="24"/>
        </w:rPr>
        <w:t>.</w:t>
      </w:r>
    </w:p>
    <w:p w:rsidR="009407E0" w:rsidRPr="00001D18" w:rsidRDefault="005C5FF1" w:rsidP="005C5FF1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r w:rsidR="009407E0" w:rsidRPr="00001D18">
        <w:rPr>
          <w:rFonts w:ascii="Bookman Old Style" w:hAnsi="Bookman Old Style"/>
          <w:sz w:val="24"/>
          <w:szCs w:val="24"/>
        </w:rPr>
        <w:t>Indian English literature</w:t>
      </w:r>
    </w:p>
    <w:p w:rsidR="009407E0" w:rsidRPr="005C5FF1" w:rsidRDefault="009407E0" w:rsidP="005C5FF1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5C5FF1">
        <w:rPr>
          <w:rFonts w:ascii="Bookman Old Style" w:hAnsi="Bookman Old Style"/>
          <w:sz w:val="24"/>
          <w:szCs w:val="24"/>
        </w:rPr>
        <w:t>British poetry.</w:t>
      </w:r>
    </w:p>
    <w:p w:rsidR="007716F5" w:rsidRPr="00F54D1B" w:rsidRDefault="007716F5" w:rsidP="00F54D1B">
      <w:p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651D5C" w:rsidRPr="00F54D1B" w:rsidRDefault="00651D5C" w:rsidP="00F54D1B">
      <w:p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9.  Experience:</w:t>
      </w:r>
      <w:r w:rsidR="00E57FDA" w:rsidRPr="00F54D1B">
        <w:rPr>
          <w:rFonts w:ascii="Bookman Old Style" w:hAnsi="Bookman Old Style"/>
          <w:b/>
          <w:sz w:val="24"/>
          <w:szCs w:val="24"/>
        </w:rPr>
        <w:t xml:space="preserve"> </w:t>
      </w:r>
      <w:r w:rsidR="00BD739E" w:rsidRPr="00F54D1B">
        <w:rPr>
          <w:rFonts w:ascii="Bookman Old Style" w:hAnsi="Bookman Old Style"/>
          <w:sz w:val="24"/>
          <w:szCs w:val="24"/>
        </w:rPr>
        <w:t>13years and 10 Months</w:t>
      </w:r>
    </w:p>
    <w:tbl>
      <w:tblPr>
        <w:tblW w:w="934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7"/>
        <w:gridCol w:w="4144"/>
        <w:gridCol w:w="1381"/>
        <w:gridCol w:w="1381"/>
        <w:gridCol w:w="1588"/>
      </w:tblGrid>
      <w:tr w:rsidR="00651D5C" w:rsidRPr="00F54D1B" w:rsidTr="00B97677">
        <w:trPr>
          <w:trHeight w:val="132"/>
        </w:trPr>
        <w:tc>
          <w:tcPr>
            <w:tcW w:w="847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S.No</w:t>
            </w:r>
            <w:proofErr w:type="spellEnd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4144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 xml:space="preserve">Name of </w:t>
            </w:r>
            <w:proofErr w:type="spellStart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1381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From</w:t>
            </w:r>
          </w:p>
        </w:tc>
        <w:tc>
          <w:tcPr>
            <w:tcW w:w="1381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To</w:t>
            </w:r>
          </w:p>
        </w:tc>
        <w:tc>
          <w:tcPr>
            <w:tcW w:w="1588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Year of Experience</w:t>
            </w:r>
          </w:p>
        </w:tc>
      </w:tr>
      <w:tr w:rsidR="00651D5C" w:rsidRPr="00F54D1B" w:rsidTr="00B97677">
        <w:trPr>
          <w:trHeight w:val="389"/>
        </w:trPr>
        <w:tc>
          <w:tcPr>
            <w:tcW w:w="847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4144" w:type="dxa"/>
            <w:vAlign w:val="center"/>
          </w:tcPr>
          <w:p w:rsidR="00E746DB" w:rsidRPr="00F54D1B" w:rsidRDefault="007E5335" w:rsidP="00F54D1B">
            <w:pPr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Malankara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Catholic College,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Mariagiri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,</w:t>
            </w:r>
          </w:p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E746DB" w:rsidRPr="00F54D1B" w:rsidRDefault="004724E3" w:rsidP="00F54D1B">
            <w:pPr>
              <w:tabs>
                <w:tab w:val="left" w:pos="0"/>
              </w:tabs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22</w:t>
            </w:r>
            <w:r w:rsidR="00E746DB"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JUN 2O09</w:t>
            </w:r>
          </w:p>
          <w:p w:rsidR="00651D5C" w:rsidRPr="00F54D1B" w:rsidRDefault="00651D5C" w:rsidP="00F54D1B">
            <w:pPr>
              <w:tabs>
                <w:tab w:val="left" w:pos="0"/>
              </w:tabs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6A7F45" w:rsidRPr="00F54D1B" w:rsidRDefault="006A7F45" w:rsidP="00F54D1B">
            <w:pPr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31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  <w:lang w:val="en-GB"/>
              </w:rPr>
              <w:t>st</w:t>
            </w: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MAY 2012</w:t>
            </w:r>
          </w:p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651D5C" w:rsidRPr="00F54D1B" w:rsidRDefault="00E746DB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3 Years</w:t>
            </w:r>
          </w:p>
        </w:tc>
      </w:tr>
      <w:tr w:rsidR="00651D5C" w:rsidRPr="00F54D1B" w:rsidTr="00B97677">
        <w:trPr>
          <w:trHeight w:val="120"/>
        </w:trPr>
        <w:tc>
          <w:tcPr>
            <w:tcW w:w="847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4144" w:type="dxa"/>
            <w:vAlign w:val="center"/>
          </w:tcPr>
          <w:p w:rsidR="00651D5C" w:rsidRPr="00F54D1B" w:rsidRDefault="007E533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Nesamony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 Memorial Christian College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Marthandam</w:t>
            </w:r>
            <w:proofErr w:type="spellEnd"/>
          </w:p>
        </w:tc>
        <w:tc>
          <w:tcPr>
            <w:tcW w:w="1381" w:type="dxa"/>
            <w:vAlign w:val="center"/>
          </w:tcPr>
          <w:p w:rsidR="006A7F45" w:rsidRPr="00F54D1B" w:rsidRDefault="006A7F45" w:rsidP="00F54D1B">
            <w:pPr>
              <w:tabs>
                <w:tab w:val="left" w:pos="0"/>
              </w:tabs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1 JUN 2012</w:t>
            </w:r>
          </w:p>
          <w:p w:rsidR="00651D5C" w:rsidRPr="00F54D1B" w:rsidRDefault="00651D5C" w:rsidP="00F54D1B">
            <w:pPr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6A7F45" w:rsidRPr="00F54D1B" w:rsidRDefault="006A7F45" w:rsidP="00F54D1B">
            <w:pPr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23 JUN 2018</w:t>
            </w:r>
          </w:p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651D5C" w:rsidRPr="00F54D1B" w:rsidRDefault="006A7F4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>6 Years</w:t>
            </w:r>
          </w:p>
        </w:tc>
      </w:tr>
      <w:tr w:rsidR="00651D5C" w:rsidRPr="00F54D1B" w:rsidTr="00B97677">
        <w:trPr>
          <w:trHeight w:val="116"/>
        </w:trPr>
        <w:tc>
          <w:tcPr>
            <w:tcW w:w="847" w:type="dxa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4144" w:type="dxa"/>
          </w:tcPr>
          <w:p w:rsidR="00651D5C" w:rsidRPr="00F54D1B" w:rsidRDefault="008558C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ManonmaniamSundaranar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University College,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Tisayanvilai</w:t>
            </w:r>
            <w:proofErr w:type="spellEnd"/>
          </w:p>
        </w:tc>
        <w:tc>
          <w:tcPr>
            <w:tcW w:w="1381" w:type="dxa"/>
          </w:tcPr>
          <w:p w:rsidR="006A7F45" w:rsidRPr="00F54D1B" w:rsidRDefault="006A7F45" w:rsidP="00F54D1B">
            <w:pPr>
              <w:tabs>
                <w:tab w:val="left" w:pos="0"/>
              </w:tabs>
              <w:spacing w:line="360" w:lineRule="auto"/>
              <w:ind w:right="-108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54D1B">
              <w:rPr>
                <w:rFonts w:ascii="Bookman Old Style" w:hAnsi="Bookman Old Style"/>
                <w:sz w:val="24"/>
                <w:szCs w:val="24"/>
                <w:lang w:val="en-GB"/>
              </w:rPr>
              <w:t xml:space="preserve">25 JUNE 2018 </w:t>
            </w:r>
          </w:p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81" w:type="dxa"/>
          </w:tcPr>
          <w:p w:rsidR="00651D5C" w:rsidRPr="00F54D1B" w:rsidRDefault="008558C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02-07-2018</w:t>
            </w:r>
          </w:p>
        </w:tc>
        <w:tc>
          <w:tcPr>
            <w:tcW w:w="1588" w:type="dxa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51D5C" w:rsidRPr="00F54D1B" w:rsidTr="00B97677">
        <w:trPr>
          <w:trHeight w:val="116"/>
        </w:trPr>
        <w:tc>
          <w:tcPr>
            <w:tcW w:w="847" w:type="dxa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4144" w:type="dxa"/>
          </w:tcPr>
          <w:p w:rsidR="00651D5C" w:rsidRPr="00F54D1B" w:rsidRDefault="008558C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Government Arts and Science College,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Kanyakumari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(Erstwhile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Manonmaniam</w:t>
            </w:r>
            <w:proofErr w:type="spellEnd"/>
            <w:r w:rsidR="00BE6755" w:rsidRPr="00F54D1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University Constituent College,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Kanyakumari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381" w:type="dxa"/>
          </w:tcPr>
          <w:p w:rsidR="00651D5C" w:rsidRPr="00F54D1B" w:rsidRDefault="008558C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03-07-2018</w:t>
            </w:r>
          </w:p>
        </w:tc>
        <w:tc>
          <w:tcPr>
            <w:tcW w:w="1381" w:type="dxa"/>
          </w:tcPr>
          <w:p w:rsidR="00651D5C" w:rsidRPr="00F54D1B" w:rsidRDefault="008558C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Present</w:t>
            </w:r>
          </w:p>
        </w:tc>
        <w:tc>
          <w:tcPr>
            <w:tcW w:w="1588" w:type="dxa"/>
          </w:tcPr>
          <w:p w:rsidR="00651D5C" w:rsidRPr="00F54D1B" w:rsidRDefault="008558C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5 YEARS</w:t>
            </w:r>
          </w:p>
        </w:tc>
      </w:tr>
    </w:tbl>
    <w:p w:rsidR="00651D5C" w:rsidRPr="00F54D1B" w:rsidRDefault="00651D5C" w:rsidP="00F54D1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lastRenderedPageBreak/>
        <w:t xml:space="preserve">     </w:t>
      </w:r>
      <w:r w:rsidR="005D614E" w:rsidRPr="00F54D1B">
        <w:rPr>
          <w:rFonts w:ascii="Bookman Old Style" w:hAnsi="Bookman Old Style"/>
          <w:b/>
          <w:sz w:val="24"/>
          <w:szCs w:val="24"/>
        </w:rPr>
        <w:t>10. Publications: Three</w:t>
      </w:r>
    </w:p>
    <w:tbl>
      <w:tblPr>
        <w:tblStyle w:val="TableGrid"/>
        <w:tblW w:w="9033" w:type="dxa"/>
        <w:tblInd w:w="738" w:type="dxa"/>
        <w:tblLook w:val="04A0"/>
      </w:tblPr>
      <w:tblGrid>
        <w:gridCol w:w="864"/>
        <w:gridCol w:w="2860"/>
        <w:gridCol w:w="2425"/>
        <w:gridCol w:w="1866"/>
        <w:gridCol w:w="1018"/>
      </w:tblGrid>
      <w:tr w:rsidR="00C1178F" w:rsidRPr="00F54D1B" w:rsidTr="00184B1F">
        <w:trPr>
          <w:trHeight w:val="1080"/>
        </w:trPr>
        <w:tc>
          <w:tcPr>
            <w:tcW w:w="810" w:type="dxa"/>
            <w:vAlign w:val="center"/>
          </w:tcPr>
          <w:p w:rsidR="00C1178F" w:rsidRPr="00F54D1B" w:rsidRDefault="00C1178F" w:rsidP="00F54D1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S.No</w:t>
            </w:r>
            <w:proofErr w:type="spellEnd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  <w:vAlign w:val="center"/>
          </w:tcPr>
          <w:p w:rsidR="00C1178F" w:rsidRPr="00F54D1B" w:rsidRDefault="00C1178F" w:rsidP="00F54D1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Title</w:t>
            </w:r>
          </w:p>
        </w:tc>
        <w:tc>
          <w:tcPr>
            <w:tcW w:w="2430" w:type="dxa"/>
            <w:vAlign w:val="center"/>
          </w:tcPr>
          <w:p w:rsidR="00C1178F" w:rsidRPr="00F54D1B" w:rsidRDefault="00C1178F" w:rsidP="00F54D1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Name of the Journal</w:t>
            </w:r>
          </w:p>
        </w:tc>
        <w:tc>
          <w:tcPr>
            <w:tcW w:w="1890" w:type="dxa"/>
          </w:tcPr>
          <w:p w:rsidR="00C1178F" w:rsidRPr="00F54D1B" w:rsidRDefault="00C1178F" w:rsidP="00F54D1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C1178F" w:rsidRPr="00F54D1B" w:rsidRDefault="00C1178F" w:rsidP="00F54D1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ISSN / ISBN</w:t>
            </w:r>
          </w:p>
        </w:tc>
        <w:tc>
          <w:tcPr>
            <w:tcW w:w="1023" w:type="dxa"/>
            <w:vAlign w:val="center"/>
          </w:tcPr>
          <w:p w:rsidR="00C1178F" w:rsidRPr="00F54D1B" w:rsidRDefault="00C1178F" w:rsidP="00F54D1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Year</w:t>
            </w:r>
          </w:p>
        </w:tc>
      </w:tr>
      <w:tr w:rsidR="00C1178F" w:rsidRPr="00F54D1B" w:rsidTr="00184B1F">
        <w:trPr>
          <w:trHeight w:val="1322"/>
        </w:trPr>
        <w:tc>
          <w:tcPr>
            <w:tcW w:w="810" w:type="dxa"/>
          </w:tcPr>
          <w:p w:rsidR="00C1178F" w:rsidRPr="00F54D1B" w:rsidRDefault="000B273A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</w:t>
            </w:r>
            <w:r w:rsidR="00C1178F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C1178F" w:rsidRPr="00F54D1B" w:rsidRDefault="00960449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The Horror of Injustices in J.M. Coetzee’s </w:t>
            </w:r>
            <w:r w:rsidRPr="00F54D1B">
              <w:rPr>
                <w:rFonts w:ascii="Bookman Old Style" w:hAnsi="Bookman Old Style"/>
                <w:i/>
                <w:sz w:val="24"/>
                <w:szCs w:val="24"/>
              </w:rPr>
              <w:t xml:space="preserve">Waiting for the Barbarians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and </w:t>
            </w:r>
            <w:r w:rsidRPr="00F54D1B">
              <w:rPr>
                <w:rFonts w:ascii="Bookman Old Style" w:hAnsi="Bookman Old Style"/>
                <w:i/>
                <w:sz w:val="24"/>
                <w:szCs w:val="24"/>
              </w:rPr>
              <w:t>Age of Iron.</w:t>
            </w:r>
          </w:p>
        </w:tc>
        <w:tc>
          <w:tcPr>
            <w:tcW w:w="2430" w:type="dxa"/>
          </w:tcPr>
          <w:p w:rsidR="00C1178F" w:rsidRPr="00F54D1B" w:rsidRDefault="00B6191A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JOURNAL OF LANGUAGE AND LITERATURE </w:t>
            </w:r>
          </w:p>
        </w:tc>
        <w:tc>
          <w:tcPr>
            <w:tcW w:w="1890" w:type="dxa"/>
          </w:tcPr>
          <w:p w:rsidR="00C1178F" w:rsidRPr="00F54D1B" w:rsidRDefault="00C1178F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C1178F" w:rsidRPr="00F54D1B" w:rsidRDefault="00C1178F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ISSN-</w:t>
            </w:r>
            <w:r w:rsidR="00B6191A" w:rsidRPr="00F54D1B">
              <w:rPr>
                <w:rFonts w:ascii="Bookman Old Style" w:hAnsi="Bookman Old Style"/>
                <w:sz w:val="24"/>
                <w:szCs w:val="24"/>
              </w:rPr>
              <w:t>2349-9753</w:t>
            </w:r>
          </w:p>
        </w:tc>
        <w:tc>
          <w:tcPr>
            <w:tcW w:w="1023" w:type="dxa"/>
          </w:tcPr>
          <w:p w:rsidR="00C1178F" w:rsidRPr="00F54D1B" w:rsidRDefault="00C1178F" w:rsidP="00F54D1B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C1178F" w:rsidRPr="00F54D1B" w:rsidRDefault="00C1178F" w:rsidP="00F54D1B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</w:t>
            </w:r>
            <w:r w:rsidR="00B6191A" w:rsidRPr="00F54D1B">
              <w:rPr>
                <w:rFonts w:ascii="Bookman Old Style" w:hAnsi="Bookman Old Style"/>
                <w:sz w:val="24"/>
                <w:szCs w:val="24"/>
              </w:rPr>
              <w:t>18</w:t>
            </w:r>
          </w:p>
        </w:tc>
      </w:tr>
      <w:tr w:rsidR="00C1178F" w:rsidRPr="00F54D1B" w:rsidTr="00184B1F">
        <w:trPr>
          <w:trHeight w:val="1322"/>
        </w:trPr>
        <w:tc>
          <w:tcPr>
            <w:tcW w:w="810" w:type="dxa"/>
          </w:tcPr>
          <w:p w:rsidR="00C1178F" w:rsidRPr="00F54D1B" w:rsidRDefault="000B273A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</w:t>
            </w:r>
            <w:r w:rsidR="00C1178F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C1178F" w:rsidRPr="00F54D1B" w:rsidRDefault="00960449" w:rsidP="00F54D1B">
            <w:pPr>
              <w:pStyle w:val="Default"/>
              <w:spacing w:line="360" w:lineRule="auto"/>
              <w:rPr>
                <w:rFonts w:ascii="Bookman Old Style" w:hAnsi="Bookman Old Style"/>
              </w:rPr>
            </w:pPr>
            <w:hyperlink r:id="rId7" w:history="1">
              <w:r w:rsidRPr="00F54D1B">
                <w:rPr>
                  <w:rStyle w:val="Hyperlink"/>
                  <w:rFonts w:ascii="Bookman Old Style" w:hAnsi="Bookman Old Style"/>
                  <w:bCs/>
                  <w:color w:val="auto"/>
                  <w:u w:val="none"/>
                </w:rPr>
                <w:t xml:space="preserve">Theme of Marginalization in Wendy </w:t>
              </w:r>
              <w:proofErr w:type="spellStart"/>
              <w:r w:rsidRPr="00F54D1B">
                <w:rPr>
                  <w:rStyle w:val="Hyperlink"/>
                  <w:rFonts w:ascii="Bookman Old Style" w:hAnsi="Bookman Old Style"/>
                  <w:bCs/>
                  <w:color w:val="auto"/>
                  <w:u w:val="none"/>
                </w:rPr>
                <w:t>Lill’s</w:t>
              </w:r>
              <w:proofErr w:type="spellEnd"/>
              <w:r w:rsidRPr="00F54D1B">
                <w:rPr>
                  <w:rStyle w:val="Hyperlink"/>
                  <w:rFonts w:ascii="Bookman Old Style" w:hAnsi="Bookman Old Style"/>
                  <w:bCs/>
                  <w:color w:val="auto"/>
                  <w:u w:val="none"/>
                </w:rPr>
                <w:t xml:space="preserve"> The Occupation of Heather Rose</w:t>
              </w:r>
            </w:hyperlink>
            <w:r w:rsidRPr="00F54D1B">
              <w:rPr>
                <w:rFonts w:ascii="Bookman Old Style" w:hAnsi="Bookman Old Style"/>
                <w:bCs/>
              </w:rPr>
              <w:t xml:space="preserve"> </w:t>
            </w:r>
          </w:p>
        </w:tc>
        <w:tc>
          <w:tcPr>
            <w:tcW w:w="2430" w:type="dxa"/>
          </w:tcPr>
          <w:p w:rsidR="00C1178F" w:rsidRPr="00F54D1B" w:rsidRDefault="00780DA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INTERNATIONAL journal of English </w:t>
            </w:r>
            <w:r w:rsidR="007339C2">
              <w:rPr>
                <w:rFonts w:ascii="Bookman Old Style" w:hAnsi="Bookman Old Style"/>
                <w:sz w:val="24"/>
                <w:szCs w:val="24"/>
              </w:rPr>
              <w:t>Language L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iterature in </w:t>
            </w:r>
            <w:r w:rsidR="007339C2">
              <w:rPr>
                <w:rFonts w:ascii="Bookman Old Style" w:hAnsi="Bookman Old Style"/>
                <w:sz w:val="24"/>
                <w:szCs w:val="24"/>
              </w:rPr>
              <w:t>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umanities</w:t>
            </w:r>
          </w:p>
        </w:tc>
        <w:tc>
          <w:tcPr>
            <w:tcW w:w="1890" w:type="dxa"/>
          </w:tcPr>
          <w:p w:rsidR="00C1178F" w:rsidRPr="00F54D1B" w:rsidRDefault="00C1178F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C1178F" w:rsidRPr="00F54D1B" w:rsidRDefault="00C1178F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ISSN-</w:t>
            </w:r>
            <w:r w:rsidR="00780DA4" w:rsidRPr="00F54D1B">
              <w:rPr>
                <w:rFonts w:ascii="Bookman Old Style" w:hAnsi="Bookman Old Style"/>
                <w:sz w:val="24"/>
                <w:szCs w:val="24"/>
              </w:rPr>
              <w:t>2321-7065</w:t>
            </w:r>
          </w:p>
        </w:tc>
        <w:tc>
          <w:tcPr>
            <w:tcW w:w="1023" w:type="dxa"/>
          </w:tcPr>
          <w:p w:rsidR="00C1178F" w:rsidRPr="00F54D1B" w:rsidRDefault="00C1178F" w:rsidP="00F54D1B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C1178F" w:rsidRPr="00F54D1B" w:rsidRDefault="00780DA4" w:rsidP="00F54D1B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2018</w:t>
            </w:r>
          </w:p>
        </w:tc>
      </w:tr>
      <w:tr w:rsidR="00C1178F" w:rsidRPr="00F54D1B" w:rsidTr="00184B1F">
        <w:trPr>
          <w:trHeight w:val="1130"/>
        </w:trPr>
        <w:tc>
          <w:tcPr>
            <w:tcW w:w="810" w:type="dxa"/>
          </w:tcPr>
          <w:p w:rsidR="00C1178F" w:rsidRPr="00F54D1B" w:rsidRDefault="000B273A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3</w:t>
            </w:r>
            <w:r w:rsidR="00C1178F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C1178F" w:rsidRPr="00F54D1B" w:rsidRDefault="00960449" w:rsidP="00F54D1B">
            <w:pPr>
              <w:pStyle w:val="Default"/>
              <w:spacing w:line="360" w:lineRule="auto"/>
              <w:rPr>
                <w:rFonts w:ascii="Bookman Old Style" w:hAnsi="Bookman Old Style"/>
                <w:bCs/>
              </w:rPr>
            </w:pPr>
            <w:r w:rsidRPr="00F54D1B">
              <w:rPr>
                <w:rFonts w:ascii="Bookman Old Style" w:hAnsi="Bookman Old Style"/>
              </w:rPr>
              <w:t xml:space="preserve">Stereotyping and </w:t>
            </w:r>
            <w:proofErr w:type="spellStart"/>
            <w:r w:rsidRPr="00F54D1B">
              <w:rPr>
                <w:rFonts w:ascii="Bookman Old Style" w:hAnsi="Bookman Old Style"/>
              </w:rPr>
              <w:t>Othering</w:t>
            </w:r>
            <w:proofErr w:type="spellEnd"/>
            <w:r w:rsidRPr="00F54D1B">
              <w:rPr>
                <w:rFonts w:ascii="Bookman Old Style" w:hAnsi="Bookman Old Style"/>
              </w:rPr>
              <w:t>: A Postcolonial reading in J. M. Coetzee’s Select Novels</w:t>
            </w:r>
          </w:p>
        </w:tc>
        <w:tc>
          <w:tcPr>
            <w:tcW w:w="2430" w:type="dxa"/>
          </w:tcPr>
          <w:p w:rsidR="00C1178F" w:rsidRPr="00F54D1B" w:rsidRDefault="0015130F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Online 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>International I</w:t>
            </w:r>
            <w:r w:rsidR="007339C2">
              <w:rPr>
                <w:rFonts w:ascii="Bookman Old Style" w:hAnsi="Bookman Old Style"/>
                <w:sz w:val="24"/>
                <w:szCs w:val="24"/>
              </w:rPr>
              <w:t>nterdisciplinary Research J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ournal</w:t>
            </w:r>
          </w:p>
        </w:tc>
        <w:tc>
          <w:tcPr>
            <w:tcW w:w="1890" w:type="dxa"/>
          </w:tcPr>
          <w:p w:rsidR="00C1178F" w:rsidRPr="00F54D1B" w:rsidRDefault="00C1178F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C1178F" w:rsidRPr="00F54D1B" w:rsidRDefault="00C1178F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ISSN-</w:t>
            </w:r>
            <w:r w:rsidR="005602EA" w:rsidRPr="00F54D1B">
              <w:rPr>
                <w:rFonts w:ascii="Bookman Old Style" w:hAnsi="Bookman Old Style"/>
                <w:sz w:val="24"/>
                <w:szCs w:val="24"/>
              </w:rPr>
              <w:t>2249-9598</w:t>
            </w:r>
          </w:p>
        </w:tc>
        <w:tc>
          <w:tcPr>
            <w:tcW w:w="1023" w:type="dxa"/>
          </w:tcPr>
          <w:p w:rsidR="00C1178F" w:rsidRPr="00F54D1B" w:rsidRDefault="00C1178F" w:rsidP="00F54D1B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C1178F" w:rsidRPr="00F54D1B" w:rsidRDefault="00C1178F" w:rsidP="00F54D1B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201</w:t>
            </w:r>
            <w:r w:rsidR="005602EA" w:rsidRPr="00F54D1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</w:tr>
    </w:tbl>
    <w:p w:rsidR="00651D5C" w:rsidRPr="00F54D1B" w:rsidRDefault="00651D5C" w:rsidP="00F54D1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651D5C" w:rsidRPr="00F54D1B" w:rsidRDefault="00651D5C" w:rsidP="00F54D1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651D5C" w:rsidRPr="00F54D1B" w:rsidRDefault="00651D5C" w:rsidP="00F54D1B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F54D1B">
        <w:rPr>
          <w:rFonts w:ascii="Bookman Old Style" w:hAnsi="Bookman Old Style"/>
          <w:b/>
          <w:sz w:val="24"/>
          <w:szCs w:val="24"/>
        </w:rPr>
        <w:t>Paper Presented in Conferences/ Seminar</w:t>
      </w:r>
      <w:r w:rsidRPr="00F54D1B">
        <w:rPr>
          <w:rFonts w:ascii="Bookman Old Style" w:hAnsi="Bookman Old Style"/>
          <w:b/>
          <w:sz w:val="24"/>
          <w:szCs w:val="24"/>
        </w:rPr>
        <w:tab/>
        <w:t>:</w:t>
      </w:r>
      <w:r w:rsidR="008122BB" w:rsidRPr="00F54D1B">
        <w:rPr>
          <w:rFonts w:ascii="Bookman Old Style" w:hAnsi="Bookman Old Style"/>
          <w:b/>
          <w:sz w:val="24"/>
          <w:szCs w:val="24"/>
        </w:rPr>
        <w:t xml:space="preserve"> Five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2"/>
        <w:gridCol w:w="2825"/>
        <w:gridCol w:w="1843"/>
        <w:gridCol w:w="2126"/>
        <w:gridCol w:w="1530"/>
      </w:tblGrid>
      <w:tr w:rsidR="008978B2" w:rsidRPr="00F54D1B" w:rsidTr="008978B2">
        <w:trPr>
          <w:trHeight w:val="743"/>
        </w:trPr>
        <w:tc>
          <w:tcPr>
            <w:tcW w:w="532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S. No.</w:t>
            </w:r>
          </w:p>
        </w:tc>
        <w:tc>
          <w:tcPr>
            <w:tcW w:w="2825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Title</w:t>
            </w:r>
          </w:p>
        </w:tc>
        <w:tc>
          <w:tcPr>
            <w:tcW w:w="1843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Conferences/ Seminar</w:t>
            </w:r>
          </w:p>
        </w:tc>
        <w:tc>
          <w:tcPr>
            <w:tcW w:w="2126" w:type="dxa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Institution</w:t>
            </w:r>
          </w:p>
        </w:tc>
        <w:tc>
          <w:tcPr>
            <w:tcW w:w="1530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Date &amp; Year</w:t>
            </w:r>
          </w:p>
        </w:tc>
      </w:tr>
      <w:tr w:rsidR="008978B2" w:rsidRPr="00F54D1B" w:rsidTr="008978B2">
        <w:trPr>
          <w:trHeight w:val="556"/>
        </w:trPr>
        <w:tc>
          <w:tcPr>
            <w:tcW w:w="532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825" w:type="dxa"/>
          </w:tcPr>
          <w:p w:rsidR="00042FC2" w:rsidRPr="00F54D1B" w:rsidRDefault="00042FC2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“Bearing Witness to Apartheid: Race and Racism in J.M. Coetzee’s  </w:t>
            </w:r>
            <w:r w:rsidRPr="00F54D1B">
              <w:rPr>
                <w:rFonts w:ascii="Bookman Old Style" w:hAnsi="Bookman Old Style"/>
                <w:i/>
                <w:sz w:val="24"/>
                <w:szCs w:val="24"/>
              </w:rPr>
              <w:t xml:space="preserve">Waiting for the Barbarians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and </w:t>
            </w:r>
            <w:r w:rsidRPr="00F54D1B">
              <w:rPr>
                <w:rFonts w:ascii="Bookman Old Style" w:hAnsi="Bookman Old Style"/>
                <w:i/>
                <w:sz w:val="24"/>
                <w:szCs w:val="24"/>
              </w:rPr>
              <w:lastRenderedPageBreak/>
              <w:t xml:space="preserve">Age of Iron” </w:t>
            </w:r>
          </w:p>
        </w:tc>
        <w:tc>
          <w:tcPr>
            <w:tcW w:w="1843" w:type="dxa"/>
          </w:tcPr>
          <w:p w:rsidR="00042FC2" w:rsidRPr="00F54D1B" w:rsidRDefault="00042FC2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International Conference on Fourth World Literature  </w:t>
            </w:r>
          </w:p>
        </w:tc>
        <w:tc>
          <w:tcPr>
            <w:tcW w:w="2126" w:type="dxa"/>
          </w:tcPr>
          <w:p w:rsidR="00042FC2" w:rsidRPr="00F54D1B" w:rsidRDefault="0083063B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Department of English &amp; Research Centre, Scott Christian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College (Autonomous)</w:t>
            </w:r>
          </w:p>
        </w:tc>
        <w:tc>
          <w:tcPr>
            <w:tcW w:w="1530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02-02-2018</w:t>
            </w:r>
          </w:p>
        </w:tc>
      </w:tr>
      <w:tr w:rsidR="008978B2" w:rsidRPr="00F54D1B" w:rsidTr="008978B2">
        <w:trPr>
          <w:trHeight w:val="577"/>
        </w:trPr>
        <w:tc>
          <w:tcPr>
            <w:tcW w:w="532" w:type="dxa"/>
            <w:vAlign w:val="center"/>
          </w:tcPr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2.</w:t>
            </w:r>
          </w:p>
        </w:tc>
        <w:tc>
          <w:tcPr>
            <w:tcW w:w="2825" w:type="dxa"/>
          </w:tcPr>
          <w:p w:rsidR="00042FC2" w:rsidRPr="00F54D1B" w:rsidRDefault="00096E34" w:rsidP="00F54D1B">
            <w:pPr>
              <w:pStyle w:val="Default"/>
              <w:spacing w:line="360" w:lineRule="auto"/>
              <w:rPr>
                <w:rFonts w:ascii="Bookman Old Style" w:hAnsi="Bookman Old Style" w:cs="Times New Roman"/>
              </w:rPr>
            </w:pPr>
            <w:r w:rsidRPr="00F54D1B">
              <w:rPr>
                <w:rFonts w:ascii="Bookman Old Style" w:hAnsi="Bookman Old Style" w:cs="Times New Roman"/>
              </w:rPr>
              <w:t xml:space="preserve">“Apocalypse to Wilderness: An </w:t>
            </w:r>
            <w:proofErr w:type="spellStart"/>
            <w:r w:rsidRPr="00F54D1B">
              <w:rPr>
                <w:rFonts w:ascii="Bookman Old Style" w:hAnsi="Bookman Old Style" w:cs="Times New Roman"/>
              </w:rPr>
              <w:t>Ecocritical</w:t>
            </w:r>
            <w:proofErr w:type="spellEnd"/>
            <w:r w:rsidRPr="00F54D1B">
              <w:rPr>
                <w:rFonts w:ascii="Bookman Old Style" w:hAnsi="Bookman Old Style" w:cs="Times New Roman"/>
              </w:rPr>
              <w:t xml:space="preserve"> Reading o</w:t>
            </w:r>
            <w:r w:rsidR="00167FD5" w:rsidRPr="00F54D1B">
              <w:rPr>
                <w:rFonts w:ascii="Bookman Old Style" w:hAnsi="Bookman Old Style" w:cs="Times New Roman"/>
              </w:rPr>
              <w:t xml:space="preserve">n Coetzee’s Select Novels” </w:t>
            </w:r>
            <w:r w:rsidRPr="00F54D1B">
              <w:rPr>
                <w:rFonts w:ascii="Bookman Old Style" w:hAnsi="Bookman Old Style" w:cs="Times New Roman"/>
              </w:rPr>
              <w:t xml:space="preserve"> </w:t>
            </w:r>
          </w:p>
        </w:tc>
        <w:tc>
          <w:tcPr>
            <w:tcW w:w="1843" w:type="dxa"/>
          </w:tcPr>
          <w:p w:rsidR="00042FC2" w:rsidRPr="00F54D1B" w:rsidRDefault="007E5335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Fifth Multi-Disciplinary National Seminar</w:t>
            </w:r>
          </w:p>
        </w:tc>
        <w:tc>
          <w:tcPr>
            <w:tcW w:w="2126" w:type="dxa"/>
          </w:tcPr>
          <w:p w:rsidR="00042FC2" w:rsidRPr="00F54D1B" w:rsidRDefault="0083063B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 &amp; Research Centre, Scott Christian College (Autonomous)</w:t>
            </w:r>
          </w:p>
        </w:tc>
        <w:tc>
          <w:tcPr>
            <w:tcW w:w="1530" w:type="dxa"/>
            <w:vAlign w:val="center"/>
          </w:tcPr>
          <w:p w:rsidR="00096E34" w:rsidRPr="00F54D1B" w:rsidRDefault="00096E34" w:rsidP="00F54D1B">
            <w:pPr>
              <w:pStyle w:val="Default"/>
              <w:spacing w:line="360" w:lineRule="auto"/>
              <w:rPr>
                <w:rFonts w:ascii="Bookman Old Style" w:hAnsi="Bookman Old Style" w:cs="Times New Roman"/>
              </w:rPr>
            </w:pPr>
            <w:r w:rsidRPr="00F54D1B">
              <w:rPr>
                <w:rFonts w:ascii="Bookman Old Style" w:hAnsi="Bookman Old Style" w:cs="Times New Roman"/>
              </w:rPr>
              <w:t>22 August 2008.</w:t>
            </w:r>
          </w:p>
          <w:p w:rsidR="00042FC2" w:rsidRPr="00F54D1B" w:rsidRDefault="00042FC2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978B2" w:rsidRPr="00F54D1B" w:rsidTr="008978B2">
        <w:trPr>
          <w:trHeight w:val="577"/>
        </w:trPr>
        <w:tc>
          <w:tcPr>
            <w:tcW w:w="532" w:type="dxa"/>
            <w:vAlign w:val="center"/>
          </w:tcPr>
          <w:p w:rsidR="00042FC2" w:rsidRPr="00F54D1B" w:rsidRDefault="00767FD0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25" w:type="dxa"/>
          </w:tcPr>
          <w:p w:rsidR="00096E34" w:rsidRPr="00F54D1B" w:rsidRDefault="00096E34" w:rsidP="00F54D1B">
            <w:pPr>
              <w:pStyle w:val="Default"/>
              <w:spacing w:line="360" w:lineRule="auto"/>
              <w:rPr>
                <w:rFonts w:ascii="Bookman Old Style" w:hAnsi="Bookman Old Style" w:cs="Times New Roman"/>
              </w:rPr>
            </w:pPr>
            <w:r w:rsidRPr="00F54D1B">
              <w:rPr>
                <w:rFonts w:ascii="Bookman Old Style" w:hAnsi="Bookman Old Style" w:cs="Times New Roman"/>
              </w:rPr>
              <w:t xml:space="preserve">“Wilderness, the Place of Restoration: An </w:t>
            </w:r>
            <w:proofErr w:type="spellStart"/>
            <w:r w:rsidRPr="00F54D1B">
              <w:rPr>
                <w:rFonts w:ascii="Bookman Old Style" w:hAnsi="Bookman Old Style" w:cs="Times New Roman"/>
              </w:rPr>
              <w:t>Ecocritical</w:t>
            </w:r>
            <w:proofErr w:type="spellEnd"/>
            <w:r w:rsidRPr="00F54D1B">
              <w:rPr>
                <w:rFonts w:ascii="Bookman Old Style" w:hAnsi="Bookman Old Style" w:cs="Times New Roman"/>
              </w:rPr>
              <w:t xml:space="preserve"> Reading on Coetzee’s </w:t>
            </w:r>
            <w:r w:rsidRPr="00F54D1B">
              <w:rPr>
                <w:rFonts w:ascii="Bookman Old Style" w:hAnsi="Bookman Old Style" w:cs="Times New Roman"/>
                <w:i/>
              </w:rPr>
              <w:t>Waiting for the Barbarians</w:t>
            </w:r>
            <w:r w:rsidR="005F2C7B" w:rsidRPr="00F54D1B">
              <w:rPr>
                <w:rFonts w:ascii="Bookman Old Style" w:hAnsi="Bookman Old Style" w:cs="Times New Roman"/>
              </w:rPr>
              <w:t xml:space="preserve">” </w:t>
            </w:r>
          </w:p>
          <w:p w:rsidR="00042FC2" w:rsidRPr="00F54D1B" w:rsidRDefault="00042FC2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43" w:type="dxa"/>
          </w:tcPr>
          <w:p w:rsidR="00042FC2" w:rsidRPr="00F54D1B" w:rsidRDefault="007E5335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National Seminar On Literary Confabulation</w:t>
            </w:r>
            <w:r w:rsidR="005F2C7B" w:rsidRPr="00F54D1B">
              <w:rPr>
                <w:rFonts w:ascii="Bookman Old Style" w:hAnsi="Bookman Old Style"/>
                <w:sz w:val="24"/>
                <w:szCs w:val="24"/>
              </w:rPr>
              <w:t xml:space="preserve"> 2013</w:t>
            </w:r>
          </w:p>
        </w:tc>
        <w:tc>
          <w:tcPr>
            <w:tcW w:w="2126" w:type="dxa"/>
          </w:tcPr>
          <w:p w:rsidR="00042FC2" w:rsidRPr="00F54D1B" w:rsidRDefault="005F2C7B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Department of English 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D06ACA">
              <w:rPr>
                <w:rFonts w:ascii="Bookman Old Style" w:hAnsi="Bookman Old Style"/>
                <w:sz w:val="24"/>
                <w:szCs w:val="24"/>
              </w:rPr>
              <w:t>Udaya</w:t>
            </w:r>
            <w:proofErr w:type="spellEnd"/>
            <w:r w:rsidR="00D06ACA">
              <w:rPr>
                <w:rFonts w:ascii="Bookman Old Style" w:hAnsi="Bookman Old Style"/>
                <w:sz w:val="24"/>
                <w:szCs w:val="24"/>
              </w:rPr>
              <w:t xml:space="preserve"> College of A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rts and science</w:t>
            </w:r>
            <w:r w:rsidR="00F911C5" w:rsidRPr="00F54D1B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F911C5" w:rsidRPr="00F54D1B">
              <w:rPr>
                <w:rFonts w:ascii="Bookman Old Style" w:hAnsi="Bookman Old Style"/>
                <w:sz w:val="24"/>
                <w:szCs w:val="24"/>
              </w:rPr>
              <w:t>Ammandivilai</w:t>
            </w:r>
            <w:proofErr w:type="spellEnd"/>
            <w:r w:rsidR="00F911C5" w:rsidRPr="00F54D1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042FC2" w:rsidRPr="00F54D1B" w:rsidRDefault="00767FD0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11 October 2013.</w:t>
            </w:r>
          </w:p>
        </w:tc>
      </w:tr>
      <w:tr w:rsidR="008978B2" w:rsidRPr="00F54D1B" w:rsidTr="008978B2">
        <w:trPr>
          <w:trHeight w:val="577"/>
        </w:trPr>
        <w:tc>
          <w:tcPr>
            <w:tcW w:w="532" w:type="dxa"/>
            <w:vAlign w:val="center"/>
          </w:tcPr>
          <w:p w:rsidR="00042FC2" w:rsidRPr="00F54D1B" w:rsidRDefault="00717E96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25" w:type="dxa"/>
          </w:tcPr>
          <w:p w:rsidR="00042FC2" w:rsidRPr="00F54D1B" w:rsidRDefault="00767FD0" w:rsidP="00F54D1B">
            <w:pPr>
              <w:pStyle w:val="Default"/>
              <w:spacing w:line="360" w:lineRule="auto"/>
              <w:rPr>
                <w:rFonts w:ascii="Bookman Old Style" w:hAnsi="Bookman Old Style" w:cs="Times New Roman"/>
                <w:bCs/>
              </w:rPr>
            </w:pPr>
            <w:r w:rsidRPr="00F54D1B">
              <w:rPr>
                <w:rFonts w:ascii="Bookman Old Style" w:hAnsi="Bookman Old Style" w:cs="Times New Roman"/>
              </w:rPr>
              <w:t xml:space="preserve"> </w:t>
            </w:r>
            <w:hyperlink r:id="rId8" w:history="1">
              <w:r w:rsidRPr="00F54D1B">
                <w:rPr>
                  <w:rStyle w:val="Hyperlink"/>
                  <w:rFonts w:ascii="Bookman Old Style" w:hAnsi="Bookman Old Style" w:cs="Times New Roman"/>
                  <w:bCs/>
                  <w:color w:val="auto"/>
                  <w:u w:val="none"/>
                </w:rPr>
                <w:t xml:space="preserve">Theme of Marginalization in Wendy </w:t>
              </w:r>
              <w:proofErr w:type="spellStart"/>
              <w:r w:rsidRPr="00F54D1B">
                <w:rPr>
                  <w:rStyle w:val="Hyperlink"/>
                  <w:rFonts w:ascii="Bookman Old Style" w:hAnsi="Bookman Old Style" w:cs="Times New Roman"/>
                  <w:bCs/>
                  <w:color w:val="auto"/>
                  <w:u w:val="none"/>
                </w:rPr>
                <w:t>Lill’s</w:t>
              </w:r>
              <w:proofErr w:type="spellEnd"/>
              <w:r w:rsidRPr="00F54D1B">
                <w:rPr>
                  <w:rStyle w:val="Hyperlink"/>
                  <w:rFonts w:ascii="Bookman Old Style" w:hAnsi="Bookman Old Style" w:cs="Times New Roman"/>
                  <w:bCs/>
                  <w:color w:val="auto"/>
                  <w:u w:val="none"/>
                </w:rPr>
                <w:t xml:space="preserve"> </w:t>
              </w:r>
              <w:r w:rsidRPr="0089331D">
                <w:rPr>
                  <w:rStyle w:val="Hyperlink"/>
                  <w:rFonts w:ascii="Bookman Old Style" w:hAnsi="Bookman Old Style" w:cs="Times New Roman"/>
                  <w:bCs/>
                  <w:i/>
                  <w:color w:val="auto"/>
                  <w:u w:val="none"/>
                </w:rPr>
                <w:t>The</w:t>
              </w:r>
              <w:r w:rsidRPr="00F54D1B">
                <w:rPr>
                  <w:rStyle w:val="Hyperlink"/>
                  <w:rFonts w:ascii="Bookman Old Style" w:hAnsi="Bookman Old Style" w:cs="Times New Roman"/>
                  <w:bCs/>
                  <w:color w:val="auto"/>
                  <w:u w:val="none"/>
                </w:rPr>
                <w:t xml:space="preserve"> </w:t>
              </w:r>
              <w:r w:rsidRPr="0089331D">
                <w:rPr>
                  <w:rStyle w:val="Hyperlink"/>
                  <w:rFonts w:ascii="Bookman Old Style" w:hAnsi="Bookman Old Style" w:cs="Times New Roman"/>
                  <w:bCs/>
                  <w:i/>
                  <w:color w:val="auto"/>
                  <w:u w:val="none"/>
                </w:rPr>
                <w:t>Occupation of Heather Rose</w:t>
              </w:r>
            </w:hyperlink>
          </w:p>
        </w:tc>
        <w:tc>
          <w:tcPr>
            <w:tcW w:w="1843" w:type="dxa"/>
          </w:tcPr>
          <w:p w:rsidR="00042FC2" w:rsidRPr="00F54D1B" w:rsidRDefault="007E5335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 xml:space="preserve">E. James R. </w:t>
            </w:r>
            <w:proofErr w:type="spellStart"/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>Danial</w:t>
            </w:r>
            <w:proofErr w:type="spellEnd"/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 xml:space="preserve"> Endowment: Ninth National Seminar</w:t>
            </w:r>
          </w:p>
        </w:tc>
        <w:tc>
          <w:tcPr>
            <w:tcW w:w="2126" w:type="dxa"/>
          </w:tcPr>
          <w:p w:rsidR="00042FC2" w:rsidRPr="00F54D1B" w:rsidRDefault="00F911C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 &amp; Research Centre, Scott Christian College (Autonomous)</w:t>
            </w:r>
          </w:p>
        </w:tc>
        <w:tc>
          <w:tcPr>
            <w:tcW w:w="1530" w:type="dxa"/>
          </w:tcPr>
          <w:p w:rsidR="00042FC2" w:rsidRPr="00F54D1B" w:rsidRDefault="00717E96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>September 03 2018</w:t>
            </w:r>
          </w:p>
        </w:tc>
      </w:tr>
      <w:tr w:rsidR="003A2856" w:rsidRPr="00F54D1B" w:rsidTr="008978B2">
        <w:trPr>
          <w:trHeight w:val="577"/>
        </w:trPr>
        <w:tc>
          <w:tcPr>
            <w:tcW w:w="532" w:type="dxa"/>
            <w:vAlign w:val="center"/>
          </w:tcPr>
          <w:p w:rsidR="003A2856" w:rsidRPr="00F54D1B" w:rsidRDefault="003A2856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825" w:type="dxa"/>
          </w:tcPr>
          <w:p w:rsidR="003A2856" w:rsidRPr="00F54D1B" w:rsidRDefault="003A2856" w:rsidP="00F54D1B">
            <w:pPr>
              <w:pStyle w:val="Default"/>
              <w:spacing w:line="360" w:lineRule="auto"/>
              <w:rPr>
                <w:rFonts w:ascii="Bookman Old Style" w:hAnsi="Bookman Old Style" w:cs="Times New Roman"/>
              </w:rPr>
            </w:pPr>
            <w:r w:rsidRPr="00F54D1B">
              <w:rPr>
                <w:rFonts w:ascii="Bookman Old Style" w:hAnsi="Bookman Old Style" w:cs="Times New Roman"/>
              </w:rPr>
              <w:t>Unveiling The Mask of t</w:t>
            </w:r>
            <w:r w:rsidR="007A027D" w:rsidRPr="00F54D1B">
              <w:rPr>
                <w:rFonts w:ascii="Bookman Old Style" w:hAnsi="Bookman Old Style" w:cs="Times New Roman"/>
              </w:rPr>
              <w:t>he White: A Postcolonial Reading</w:t>
            </w:r>
            <w:r w:rsidRPr="00F54D1B">
              <w:rPr>
                <w:rFonts w:ascii="Bookman Old Style" w:hAnsi="Bookman Old Style" w:cs="Times New Roman"/>
              </w:rPr>
              <w:t xml:space="preserve"> of </w:t>
            </w:r>
            <w:r w:rsidR="00F54D1B" w:rsidRPr="00F54D1B">
              <w:rPr>
                <w:rFonts w:ascii="Bookman Old Style" w:hAnsi="Bookman Old Style" w:cs="Times New Roman"/>
              </w:rPr>
              <w:t xml:space="preserve">J.M. Coetzee’s </w:t>
            </w:r>
            <w:r w:rsidR="00F54D1B" w:rsidRPr="0089331D">
              <w:rPr>
                <w:rFonts w:ascii="Bookman Old Style" w:hAnsi="Bookman Old Style" w:cs="Times New Roman"/>
                <w:i/>
              </w:rPr>
              <w:t>Disgrace</w:t>
            </w:r>
          </w:p>
        </w:tc>
        <w:tc>
          <w:tcPr>
            <w:tcW w:w="1843" w:type="dxa"/>
          </w:tcPr>
          <w:p w:rsidR="003A2856" w:rsidRPr="00F54D1B" w:rsidRDefault="007A027D" w:rsidP="00F54D1B">
            <w:pPr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 xml:space="preserve">International </w:t>
            </w:r>
            <w:r w:rsidR="00D06ACA">
              <w:rPr>
                <w:rFonts w:ascii="Bookman Old Style" w:hAnsi="Bookman Old Style"/>
                <w:bCs/>
                <w:sz w:val="24"/>
                <w:szCs w:val="24"/>
              </w:rPr>
              <w:t>conference on Modern P</w:t>
            </w:r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 xml:space="preserve">erspective in English language </w:t>
            </w:r>
            <w:r w:rsidR="00DC32D4" w:rsidRPr="00F54D1B">
              <w:rPr>
                <w:rFonts w:ascii="Bookman Old Style" w:hAnsi="Bookman Old Style"/>
                <w:bCs/>
                <w:sz w:val="24"/>
                <w:szCs w:val="24"/>
              </w:rPr>
              <w:t xml:space="preserve">teaching </w:t>
            </w:r>
          </w:p>
        </w:tc>
        <w:tc>
          <w:tcPr>
            <w:tcW w:w="2126" w:type="dxa"/>
          </w:tcPr>
          <w:p w:rsidR="003A2856" w:rsidRPr="00F54D1B" w:rsidRDefault="007A027D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,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N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>esamony</w:t>
            </w:r>
            <w:proofErr w:type="spellEnd"/>
            <w:r w:rsidR="00D06ACA">
              <w:rPr>
                <w:rFonts w:ascii="Bookman Old Style" w:hAnsi="Bookman Old Style"/>
                <w:sz w:val="24"/>
                <w:szCs w:val="24"/>
              </w:rPr>
              <w:t xml:space="preserve"> M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emorial Christian </w:t>
            </w:r>
            <w:r w:rsidR="00F54D1B" w:rsidRPr="00F54D1B">
              <w:rPr>
                <w:rFonts w:ascii="Bookman Old Style" w:hAnsi="Bookman Old Style"/>
                <w:sz w:val="24"/>
                <w:szCs w:val="24"/>
              </w:rPr>
              <w:t xml:space="preserve">college </w:t>
            </w:r>
            <w:proofErr w:type="spellStart"/>
            <w:r w:rsidR="00F54D1B" w:rsidRPr="00F54D1B">
              <w:rPr>
                <w:rFonts w:ascii="Bookman Old Style" w:hAnsi="Bookman Old Style"/>
                <w:sz w:val="24"/>
                <w:szCs w:val="24"/>
              </w:rPr>
              <w:t>M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arthandam</w:t>
            </w:r>
            <w:proofErr w:type="spellEnd"/>
          </w:p>
        </w:tc>
        <w:tc>
          <w:tcPr>
            <w:tcW w:w="1530" w:type="dxa"/>
          </w:tcPr>
          <w:p w:rsidR="003A2856" w:rsidRPr="00F54D1B" w:rsidRDefault="00BC356E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Cs/>
                <w:sz w:val="24"/>
                <w:szCs w:val="24"/>
              </w:rPr>
              <w:t>17-03-2018</w:t>
            </w:r>
          </w:p>
        </w:tc>
      </w:tr>
    </w:tbl>
    <w:p w:rsidR="003A2856" w:rsidRPr="0089331D" w:rsidRDefault="00651D5C" w:rsidP="00F54D1B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89331D">
        <w:rPr>
          <w:rFonts w:ascii="Bookman Old Style" w:hAnsi="Bookman Old Style"/>
          <w:b/>
          <w:sz w:val="24"/>
          <w:szCs w:val="24"/>
        </w:rPr>
        <w:t>Seminar / Conference / workshop /  Attended:</w:t>
      </w:r>
      <w:r w:rsidR="008122BB" w:rsidRPr="0089331D">
        <w:rPr>
          <w:rFonts w:ascii="Bookman Old Style" w:hAnsi="Bookman Old Style"/>
          <w:b/>
          <w:sz w:val="24"/>
          <w:szCs w:val="24"/>
        </w:rPr>
        <w:t xml:space="preserve"> Eight </w:t>
      </w:r>
    </w:p>
    <w:p w:rsidR="00A06941" w:rsidRPr="00F54D1B" w:rsidRDefault="00A06941" w:rsidP="00F54D1B">
      <w:pPr>
        <w:pStyle w:val="ListParagraph"/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000" w:type="dxa"/>
        <w:tblInd w:w="738" w:type="dxa"/>
        <w:tblLook w:val="04A0"/>
      </w:tblPr>
      <w:tblGrid>
        <w:gridCol w:w="864"/>
        <w:gridCol w:w="3099"/>
        <w:gridCol w:w="2128"/>
        <w:gridCol w:w="2909"/>
      </w:tblGrid>
      <w:tr w:rsidR="00FA4EBA" w:rsidRPr="00F54D1B" w:rsidTr="00FA68DB">
        <w:trPr>
          <w:trHeight w:val="758"/>
        </w:trPr>
        <w:tc>
          <w:tcPr>
            <w:tcW w:w="797" w:type="dxa"/>
          </w:tcPr>
          <w:p w:rsidR="00FA4EBA" w:rsidRPr="00F54D1B" w:rsidRDefault="00FA4EBA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S.No</w:t>
            </w:r>
            <w:proofErr w:type="spellEnd"/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FA4EBA" w:rsidRPr="00F54D1B" w:rsidRDefault="00FA4EBA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Theme of the Conference/Seminar</w:t>
            </w:r>
          </w:p>
        </w:tc>
        <w:tc>
          <w:tcPr>
            <w:tcW w:w="2161" w:type="dxa"/>
          </w:tcPr>
          <w:p w:rsidR="00FA4EBA" w:rsidRPr="00F54D1B" w:rsidRDefault="00FA4EBA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Organized By</w:t>
            </w:r>
          </w:p>
        </w:tc>
        <w:tc>
          <w:tcPr>
            <w:tcW w:w="2909" w:type="dxa"/>
          </w:tcPr>
          <w:p w:rsidR="00FA4EBA" w:rsidRPr="00F54D1B" w:rsidRDefault="00FA4EBA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Date &amp; Year</w:t>
            </w:r>
          </w:p>
        </w:tc>
      </w:tr>
      <w:tr w:rsidR="00120351" w:rsidRPr="00F54D1B" w:rsidTr="00FA68DB">
        <w:trPr>
          <w:trHeight w:val="1706"/>
        </w:trPr>
        <w:tc>
          <w:tcPr>
            <w:tcW w:w="797" w:type="dxa"/>
          </w:tcPr>
          <w:p w:rsidR="00120351" w:rsidRPr="00F54D1B" w:rsidRDefault="00120351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20351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133" w:type="dxa"/>
          </w:tcPr>
          <w:p w:rsidR="00120351" w:rsidRPr="00F54D1B" w:rsidRDefault="000776FA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International confer</w:t>
            </w:r>
            <w:r w:rsidR="00466454" w:rsidRPr="00F54D1B">
              <w:rPr>
                <w:rFonts w:ascii="Bookman Old Style" w:hAnsi="Bookman Old Style"/>
                <w:sz w:val="24"/>
                <w:szCs w:val="24"/>
              </w:rPr>
              <w:t>ence on Fourth World L</w:t>
            </w:r>
            <w:r w:rsidR="00DC69A1" w:rsidRPr="00F54D1B">
              <w:rPr>
                <w:rFonts w:ascii="Bookman Old Style" w:hAnsi="Bookman Old Style"/>
                <w:sz w:val="24"/>
                <w:szCs w:val="24"/>
              </w:rPr>
              <w:t xml:space="preserve">iterature </w:t>
            </w:r>
          </w:p>
        </w:tc>
        <w:tc>
          <w:tcPr>
            <w:tcW w:w="2161" w:type="dxa"/>
          </w:tcPr>
          <w:p w:rsidR="00120351" w:rsidRPr="00F54D1B" w:rsidRDefault="00006CF3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 &amp; Research Centre, Scott Christian College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(Autonomous)</w:t>
            </w:r>
          </w:p>
        </w:tc>
        <w:tc>
          <w:tcPr>
            <w:tcW w:w="2909" w:type="dxa"/>
          </w:tcPr>
          <w:p w:rsidR="00120351" w:rsidRPr="00F54D1B" w:rsidRDefault="00006CF3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nd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February 2018</w:t>
            </w:r>
          </w:p>
        </w:tc>
      </w:tr>
      <w:tr w:rsidR="000776FA" w:rsidRPr="00F54D1B" w:rsidTr="00FA68DB">
        <w:trPr>
          <w:trHeight w:val="1403"/>
        </w:trPr>
        <w:tc>
          <w:tcPr>
            <w:tcW w:w="797" w:type="dxa"/>
          </w:tcPr>
          <w:p w:rsidR="000776FA" w:rsidRPr="00F54D1B" w:rsidRDefault="000776FA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0776FA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0776FA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International Conference on L</w:t>
            </w:r>
            <w:r w:rsidR="000776FA" w:rsidRPr="00F54D1B">
              <w:rPr>
                <w:rFonts w:ascii="Bookman Old Style" w:hAnsi="Bookman Old Style"/>
                <w:sz w:val="24"/>
                <w:szCs w:val="24"/>
              </w:rPr>
              <w:t>iterature i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n T</w:t>
            </w:r>
            <w:r w:rsidR="000776FA" w:rsidRPr="00F54D1B">
              <w:rPr>
                <w:rFonts w:ascii="Bookman Old Style" w:hAnsi="Bookman Old Style"/>
                <w:sz w:val="24"/>
                <w:szCs w:val="24"/>
              </w:rPr>
              <w:t>ranslation</w:t>
            </w:r>
          </w:p>
        </w:tc>
        <w:tc>
          <w:tcPr>
            <w:tcW w:w="2161" w:type="dxa"/>
          </w:tcPr>
          <w:p w:rsidR="000776FA" w:rsidRPr="00F54D1B" w:rsidRDefault="000776FA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</w:t>
            </w:r>
            <w:r w:rsidR="00DC69A1" w:rsidRPr="00F54D1B">
              <w:rPr>
                <w:rFonts w:ascii="Bookman Old Style" w:hAnsi="Bookman Old Style"/>
                <w:sz w:val="24"/>
                <w:szCs w:val="24"/>
              </w:rPr>
              <w:t>ment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of English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>,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DC69A1" w:rsidRPr="00F54D1B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t. Teresa 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>Arts and Science college for W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omen.</w:t>
            </w:r>
          </w:p>
        </w:tc>
        <w:tc>
          <w:tcPr>
            <w:tcW w:w="2909" w:type="dxa"/>
          </w:tcPr>
          <w:p w:rsidR="000776FA" w:rsidRPr="00F54D1B" w:rsidRDefault="000776FA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12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February 2020</w:t>
            </w:r>
          </w:p>
        </w:tc>
      </w:tr>
      <w:tr w:rsidR="007E7706" w:rsidRPr="00F54D1B" w:rsidTr="00FA68DB">
        <w:trPr>
          <w:trHeight w:val="1283"/>
        </w:trPr>
        <w:tc>
          <w:tcPr>
            <w:tcW w:w="797" w:type="dxa"/>
          </w:tcPr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E7706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3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7E7706" w:rsidRPr="00F54D1B" w:rsidRDefault="00466454" w:rsidP="00F54D1B">
            <w:pPr>
              <w:spacing w:line="360" w:lineRule="auto"/>
              <w:ind w:right="72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Intercollegiate S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 xml:space="preserve">eminar on </w:t>
            </w:r>
            <w:proofErr w:type="spellStart"/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Ecocriticism</w:t>
            </w:r>
            <w:proofErr w:type="spellEnd"/>
            <w:r w:rsidR="007E7706" w:rsidRPr="00F54D1B">
              <w:rPr>
                <w:rFonts w:ascii="Bookman Old Style" w:hAnsi="Bookman Old Style"/>
                <w:sz w:val="24"/>
                <w:szCs w:val="24"/>
              </w:rPr>
              <w:t xml:space="preserve"> and Contemporary Literary</w:t>
            </w:r>
            <w:r w:rsidR="007E7706" w:rsidRPr="00F54D1B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 xml:space="preserve">Texts  </w:t>
            </w:r>
          </w:p>
        </w:tc>
        <w:tc>
          <w:tcPr>
            <w:tcW w:w="2161" w:type="dxa"/>
          </w:tcPr>
          <w:p w:rsidR="007E7706" w:rsidRPr="00F54D1B" w:rsidRDefault="00006CF3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</w:t>
            </w:r>
            <w:r w:rsidR="000B4AF2" w:rsidRPr="00F54D1B">
              <w:rPr>
                <w:rFonts w:ascii="Bookman Old Style" w:hAnsi="Bookman Old Style"/>
                <w:sz w:val="24"/>
                <w:szCs w:val="24"/>
              </w:rPr>
              <w:t xml:space="preserve"> , </w:t>
            </w:r>
            <w:proofErr w:type="spellStart"/>
            <w:r w:rsidR="000B4AF2" w:rsidRPr="00F54D1B">
              <w:rPr>
                <w:rFonts w:ascii="Bookman Old Style" w:hAnsi="Bookman Old Style"/>
                <w:sz w:val="24"/>
                <w:szCs w:val="24"/>
              </w:rPr>
              <w:t>N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>esamony</w:t>
            </w:r>
            <w:proofErr w:type="spellEnd"/>
            <w:r w:rsidR="00D06ACA">
              <w:rPr>
                <w:rFonts w:ascii="Bookman Old Style" w:hAnsi="Bookman Old Style"/>
                <w:sz w:val="24"/>
                <w:szCs w:val="24"/>
              </w:rPr>
              <w:t xml:space="preserve"> M</w:t>
            </w:r>
            <w:r w:rsidR="000B4AF2" w:rsidRPr="00F54D1B">
              <w:rPr>
                <w:rFonts w:ascii="Bookman Old Style" w:hAnsi="Bookman Old Style"/>
                <w:sz w:val="24"/>
                <w:szCs w:val="24"/>
              </w:rPr>
              <w:t xml:space="preserve">emorial Christian </w:t>
            </w:r>
            <w:r w:rsidR="00D06ACA">
              <w:rPr>
                <w:rFonts w:ascii="Bookman Old Style" w:hAnsi="Bookman Old Style"/>
                <w:sz w:val="24"/>
                <w:szCs w:val="24"/>
              </w:rPr>
              <w:t>C</w:t>
            </w:r>
            <w:r w:rsidR="00F54D1B" w:rsidRPr="00F54D1B">
              <w:rPr>
                <w:rFonts w:ascii="Bookman Old Style" w:hAnsi="Bookman Old Style"/>
                <w:sz w:val="24"/>
                <w:szCs w:val="24"/>
              </w:rPr>
              <w:t xml:space="preserve">ollege </w:t>
            </w:r>
            <w:proofErr w:type="spellStart"/>
            <w:r w:rsidR="00F54D1B" w:rsidRPr="00F54D1B">
              <w:rPr>
                <w:rFonts w:ascii="Bookman Old Style" w:hAnsi="Bookman Old Style"/>
                <w:sz w:val="24"/>
                <w:szCs w:val="24"/>
              </w:rPr>
              <w:t>M</w:t>
            </w:r>
            <w:r w:rsidR="000B4AF2" w:rsidRPr="00F54D1B">
              <w:rPr>
                <w:rFonts w:ascii="Bookman Old Style" w:hAnsi="Bookman Old Style"/>
                <w:sz w:val="24"/>
                <w:szCs w:val="24"/>
              </w:rPr>
              <w:t>arthandam</w:t>
            </w:r>
            <w:proofErr w:type="spellEnd"/>
          </w:p>
        </w:tc>
        <w:tc>
          <w:tcPr>
            <w:tcW w:w="2909" w:type="dxa"/>
          </w:tcPr>
          <w:p w:rsidR="007E7706" w:rsidRPr="00F54D1B" w:rsidRDefault="007E7706" w:rsidP="00F54D1B">
            <w:pPr>
              <w:spacing w:line="360" w:lineRule="auto"/>
              <w:ind w:left="360" w:right="72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16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February 2018</w:t>
            </w:r>
          </w:p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E7706" w:rsidRPr="00F54D1B" w:rsidTr="00FA68DB">
        <w:trPr>
          <w:trHeight w:val="1301"/>
        </w:trPr>
        <w:tc>
          <w:tcPr>
            <w:tcW w:w="797" w:type="dxa"/>
          </w:tcPr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E7706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4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7E7706" w:rsidRPr="00F54D1B" w:rsidRDefault="00466454" w:rsidP="00F54D1B">
            <w:pPr>
              <w:spacing w:line="360" w:lineRule="auto"/>
              <w:ind w:right="72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SCOTTSEM Intercollegiate S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 xml:space="preserve">eminar on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>Canadian L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 xml:space="preserve">iterature </w:t>
            </w:r>
          </w:p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 &amp; Research Centre, Scott Christian College (Autonomous)</w:t>
            </w:r>
          </w:p>
        </w:tc>
        <w:tc>
          <w:tcPr>
            <w:tcW w:w="2909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4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February, 2008.</w:t>
            </w:r>
          </w:p>
        </w:tc>
      </w:tr>
      <w:tr w:rsidR="007E7706" w:rsidRPr="00F54D1B" w:rsidTr="00FA68DB">
        <w:trPr>
          <w:trHeight w:val="1076"/>
        </w:trPr>
        <w:tc>
          <w:tcPr>
            <w:tcW w:w="797" w:type="dxa"/>
          </w:tcPr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E7706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5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7E7706" w:rsidRPr="00F54D1B" w:rsidRDefault="007E7706" w:rsidP="00F54D1B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bCs/>
                <w:iCs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Four</w:t>
            </w:r>
            <w:r w:rsidR="00466454" w:rsidRPr="00F54D1B">
              <w:rPr>
                <w:rFonts w:ascii="Bookman Old Style" w:hAnsi="Bookman Old Style"/>
                <w:sz w:val="24"/>
                <w:szCs w:val="24"/>
              </w:rPr>
              <w:t xml:space="preserve">th Multi-Disciplinary National </w:t>
            </w:r>
            <w:r w:rsidR="00466454"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S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eminar of SRF </w:t>
            </w:r>
          </w:p>
        </w:tc>
        <w:tc>
          <w:tcPr>
            <w:tcW w:w="2161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Department of English &amp;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Research Centre, Scott Christian College (Autonomous)</w:t>
            </w:r>
          </w:p>
        </w:tc>
        <w:tc>
          <w:tcPr>
            <w:tcW w:w="2909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14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August, 2007</w:t>
            </w:r>
          </w:p>
        </w:tc>
      </w:tr>
      <w:tr w:rsidR="007E7706" w:rsidRPr="00F54D1B" w:rsidTr="00FA68DB">
        <w:trPr>
          <w:trHeight w:val="1481"/>
        </w:trPr>
        <w:tc>
          <w:tcPr>
            <w:tcW w:w="797" w:type="dxa"/>
          </w:tcPr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E7706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6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7E7706" w:rsidRPr="00F54D1B" w:rsidRDefault="007E7706" w:rsidP="00F54D1B">
            <w:pPr>
              <w:spacing w:line="360" w:lineRule="auto"/>
              <w:ind w:right="72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Regional </w:t>
            </w:r>
            <w:r w:rsidR="00466454" w:rsidRPr="00F54D1B">
              <w:rPr>
                <w:rFonts w:ascii="Bookman Old Style" w:hAnsi="Bookman Old Style"/>
                <w:sz w:val="24"/>
                <w:szCs w:val="24"/>
              </w:rPr>
              <w:t>S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eminar on Modern Literary and Critical theories </w:t>
            </w:r>
          </w:p>
          <w:p w:rsidR="007E7706" w:rsidRPr="00F54D1B" w:rsidRDefault="007E7706" w:rsidP="00F54D1B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1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 &amp; Research Centre, Scott Christian College (Autonomous)</w:t>
            </w:r>
          </w:p>
        </w:tc>
        <w:tc>
          <w:tcPr>
            <w:tcW w:w="2909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27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October , 2007</w:t>
            </w:r>
          </w:p>
        </w:tc>
      </w:tr>
      <w:tr w:rsidR="007E7706" w:rsidRPr="00F54D1B" w:rsidTr="00FA68DB">
        <w:trPr>
          <w:trHeight w:val="1013"/>
        </w:trPr>
        <w:tc>
          <w:tcPr>
            <w:tcW w:w="797" w:type="dxa"/>
          </w:tcPr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E7706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7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7E7706" w:rsidRPr="00F54D1B" w:rsidRDefault="007E7706" w:rsidP="00F54D1B">
            <w:pPr>
              <w:spacing w:line="360" w:lineRule="auto"/>
              <w:ind w:right="720"/>
              <w:rPr>
                <w:rFonts w:ascii="Bookman Old Style" w:hAnsi="Bookman Old Style"/>
                <w:bCs/>
                <w:iCs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SCOTTNIVAL Intercollegiate seminar on Canadian literature </w:t>
            </w:r>
          </w:p>
        </w:tc>
        <w:tc>
          <w:tcPr>
            <w:tcW w:w="2161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Department of English &amp; Research Centre, Scott Christian College (Autonomous)</w:t>
            </w:r>
          </w:p>
        </w:tc>
        <w:tc>
          <w:tcPr>
            <w:tcW w:w="2909" w:type="dxa"/>
          </w:tcPr>
          <w:p w:rsidR="007E7706" w:rsidRPr="00F54D1B" w:rsidRDefault="007E7706" w:rsidP="00F54D1B">
            <w:pPr>
              <w:spacing w:line="360" w:lineRule="auto"/>
              <w:ind w:left="720" w:right="72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18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D614E" w:rsidRPr="00F54D1B">
              <w:rPr>
                <w:rFonts w:ascii="Bookman Old Style" w:hAnsi="Bookman Old Style"/>
                <w:sz w:val="24"/>
                <w:szCs w:val="24"/>
              </w:rPr>
              <w:t>March,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2006.</w:t>
            </w:r>
          </w:p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E7706" w:rsidRPr="00F54D1B" w:rsidTr="00FA68DB">
        <w:trPr>
          <w:trHeight w:val="1481"/>
        </w:trPr>
        <w:tc>
          <w:tcPr>
            <w:tcW w:w="797" w:type="dxa"/>
          </w:tcPr>
          <w:p w:rsidR="007E7706" w:rsidRPr="00F54D1B" w:rsidRDefault="007E7706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E7706" w:rsidRPr="00F54D1B" w:rsidRDefault="00466454" w:rsidP="00F54D1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8</w:t>
            </w:r>
            <w:r w:rsidR="007E7706" w:rsidRPr="00F54D1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133" w:type="dxa"/>
          </w:tcPr>
          <w:p w:rsidR="007E7706" w:rsidRPr="00F54D1B" w:rsidRDefault="007E7706" w:rsidP="00F54D1B">
            <w:pPr>
              <w:spacing w:line="360" w:lineRule="auto"/>
              <w:ind w:right="720"/>
              <w:rPr>
                <w:rFonts w:ascii="Bookman Old Style" w:hAnsi="Bookman Old Style"/>
                <w:bCs/>
                <w:iCs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UGC sponsored National seminar on </w:t>
            </w:r>
            <w:r w:rsidR="00466454" w:rsidRPr="00F54D1B">
              <w:rPr>
                <w:rFonts w:ascii="Bookman Old Style" w:hAnsi="Bookman Old Style"/>
                <w:sz w:val="24"/>
                <w:szCs w:val="24"/>
              </w:rPr>
              <w:t xml:space="preserve">Indian </w:t>
            </w:r>
            <w:proofErr w:type="spellStart"/>
            <w:r w:rsidR="00466454" w:rsidRPr="00F54D1B">
              <w:rPr>
                <w:rFonts w:ascii="Bookman Old Style" w:hAnsi="Bookman Old Style"/>
                <w:sz w:val="24"/>
                <w:szCs w:val="24"/>
              </w:rPr>
              <w:t>Diasporic</w:t>
            </w:r>
            <w:proofErr w:type="spellEnd"/>
            <w:r w:rsidR="00466454" w:rsidRPr="00F54D1B">
              <w:rPr>
                <w:rFonts w:ascii="Bookman Old Style" w:hAnsi="Bookman Old Style"/>
                <w:sz w:val="24"/>
                <w:szCs w:val="24"/>
              </w:rPr>
              <w:t xml:space="preserve"> L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iterature </w:t>
            </w:r>
          </w:p>
        </w:tc>
        <w:tc>
          <w:tcPr>
            <w:tcW w:w="2161" w:type="dxa"/>
          </w:tcPr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Department of English &amp; Research Centre, Scott Christian College </w:t>
            </w:r>
          </w:p>
        </w:tc>
        <w:tc>
          <w:tcPr>
            <w:tcW w:w="2909" w:type="dxa"/>
          </w:tcPr>
          <w:p w:rsidR="007E7706" w:rsidRPr="00F54D1B" w:rsidRDefault="007E7706" w:rsidP="00F54D1B">
            <w:pPr>
              <w:spacing w:line="360" w:lineRule="auto"/>
              <w:ind w:left="720" w:right="72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September 8 and 9, 2006.</w:t>
            </w:r>
          </w:p>
          <w:p w:rsidR="007E7706" w:rsidRPr="00F54D1B" w:rsidRDefault="007E7706" w:rsidP="00F54D1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51D5C" w:rsidRPr="00F54D1B" w:rsidRDefault="00651D5C" w:rsidP="00F54D1B">
      <w:pPr>
        <w:pStyle w:val="ListParagraph"/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651D5C" w:rsidRPr="00F54D1B" w:rsidRDefault="00651D5C" w:rsidP="00F54D1B">
      <w:pPr>
        <w:pStyle w:val="Heading3"/>
        <w:numPr>
          <w:ilvl w:val="0"/>
          <w:numId w:val="1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54D1B">
        <w:rPr>
          <w:rFonts w:ascii="Bookman Old Style" w:hAnsi="Bookman Old Style"/>
          <w:sz w:val="24"/>
          <w:szCs w:val="24"/>
        </w:rPr>
        <w:t>Seminar/ Conference/ Workshop Organised:</w:t>
      </w:r>
      <w:r w:rsidR="008122BB" w:rsidRPr="00F54D1B">
        <w:rPr>
          <w:rFonts w:ascii="Bookman Old Style" w:hAnsi="Bookman Old Style"/>
          <w:sz w:val="24"/>
          <w:szCs w:val="24"/>
        </w:rPr>
        <w:t xml:space="preserve"> One</w:t>
      </w:r>
    </w:p>
    <w:tbl>
      <w:tblPr>
        <w:tblW w:w="891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0"/>
        <w:gridCol w:w="3690"/>
        <w:gridCol w:w="2700"/>
        <w:gridCol w:w="1620"/>
      </w:tblGrid>
      <w:tr w:rsidR="00651D5C" w:rsidRPr="00F54D1B" w:rsidTr="00C13DF5">
        <w:trPr>
          <w:trHeight w:val="290"/>
        </w:trPr>
        <w:tc>
          <w:tcPr>
            <w:tcW w:w="900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S. No.</w:t>
            </w:r>
          </w:p>
        </w:tc>
        <w:tc>
          <w:tcPr>
            <w:tcW w:w="3690" w:type="dxa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Topic</w:t>
            </w:r>
          </w:p>
        </w:tc>
        <w:tc>
          <w:tcPr>
            <w:tcW w:w="2700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>Institution</w:t>
            </w:r>
          </w:p>
        </w:tc>
        <w:tc>
          <w:tcPr>
            <w:tcW w:w="1620" w:type="dxa"/>
            <w:vAlign w:val="center"/>
          </w:tcPr>
          <w:p w:rsidR="00651D5C" w:rsidRPr="00F54D1B" w:rsidRDefault="00651D5C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b/>
                <w:sz w:val="24"/>
                <w:szCs w:val="24"/>
              </w:rPr>
              <w:t xml:space="preserve">Date </w:t>
            </w:r>
          </w:p>
        </w:tc>
      </w:tr>
      <w:tr w:rsidR="00651D5C" w:rsidRPr="00F54D1B" w:rsidTr="00C13DF5">
        <w:trPr>
          <w:trHeight w:val="435"/>
        </w:trPr>
        <w:tc>
          <w:tcPr>
            <w:tcW w:w="900" w:type="dxa"/>
          </w:tcPr>
          <w:p w:rsidR="00651D5C" w:rsidRPr="00F54D1B" w:rsidRDefault="00351BE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651D5C" w:rsidRPr="00F54D1B" w:rsidRDefault="00BE675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A Workshop on Current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T</w:t>
            </w:r>
            <w:r w:rsidR="00CC118A" w:rsidRPr="00F54D1B">
              <w:rPr>
                <w:rFonts w:ascii="Bookman Old Style" w:hAnsi="Bookman Old Style"/>
                <w:sz w:val="24"/>
                <w:szCs w:val="24"/>
              </w:rPr>
              <w:t>rends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in Research M</w:t>
            </w:r>
            <w:r w:rsidR="00CC118A" w:rsidRPr="00F54D1B">
              <w:rPr>
                <w:rFonts w:ascii="Bookman Old Style" w:hAnsi="Bookman Old Style"/>
                <w:sz w:val="24"/>
                <w:szCs w:val="24"/>
              </w:rPr>
              <w:t>ethodology</w:t>
            </w:r>
          </w:p>
        </w:tc>
        <w:tc>
          <w:tcPr>
            <w:tcW w:w="2700" w:type="dxa"/>
          </w:tcPr>
          <w:p w:rsidR="00651D5C" w:rsidRPr="00F54D1B" w:rsidRDefault="00351BE5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Manonmaniam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Sundaranar</w:t>
            </w:r>
            <w:proofErr w:type="spellEnd"/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University Constituent College, </w:t>
            </w:r>
            <w:proofErr w:type="spellStart"/>
            <w:r w:rsidRPr="00F54D1B">
              <w:rPr>
                <w:rFonts w:ascii="Bookman Old Style" w:hAnsi="Bookman Old Style"/>
                <w:sz w:val="24"/>
                <w:szCs w:val="24"/>
              </w:rPr>
              <w:t>Kanyakumari</w:t>
            </w:r>
            <w:proofErr w:type="spellEnd"/>
          </w:p>
        </w:tc>
        <w:tc>
          <w:tcPr>
            <w:tcW w:w="1620" w:type="dxa"/>
          </w:tcPr>
          <w:p w:rsidR="00651D5C" w:rsidRPr="00F54D1B" w:rsidRDefault="00CC118A" w:rsidP="00F54D1B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8</w:t>
            </w:r>
            <w:r w:rsidRPr="00F54D1B">
              <w:rPr>
                <w:rFonts w:ascii="Bookman Old Style" w:hAnsi="Bookman Old Style"/>
                <w:sz w:val="24"/>
                <w:szCs w:val="24"/>
                <w:vertAlign w:val="superscript"/>
              </w:rPr>
              <w:t>th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t xml:space="preserve"> march </w:t>
            </w:r>
            <w:r w:rsidRPr="00F54D1B">
              <w:rPr>
                <w:rFonts w:ascii="Bookman Old Style" w:hAnsi="Bookman Old Style"/>
                <w:sz w:val="24"/>
                <w:szCs w:val="24"/>
              </w:rPr>
              <w:lastRenderedPageBreak/>
              <w:t>2019</w:t>
            </w:r>
          </w:p>
        </w:tc>
      </w:tr>
    </w:tbl>
    <w:p w:rsidR="00651D5C" w:rsidRPr="00F54D1B" w:rsidRDefault="00651D5C" w:rsidP="00F54D1B">
      <w:pPr>
        <w:pStyle w:val="Heading3"/>
        <w:numPr>
          <w:ilvl w:val="0"/>
          <w:numId w:val="1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54D1B">
        <w:rPr>
          <w:rFonts w:ascii="Bookman Old Style" w:hAnsi="Bookman Old Style"/>
          <w:sz w:val="24"/>
          <w:szCs w:val="24"/>
        </w:rPr>
        <w:lastRenderedPageBreak/>
        <w:t xml:space="preserve">Other </w:t>
      </w:r>
      <w:r w:rsidR="0089138B" w:rsidRPr="00F54D1B">
        <w:rPr>
          <w:rFonts w:ascii="Bookman Old Style" w:hAnsi="Bookman Old Style"/>
          <w:sz w:val="24"/>
          <w:szCs w:val="24"/>
        </w:rPr>
        <w:t>Achievements:</w:t>
      </w:r>
    </w:p>
    <w:p w:rsidR="00DC32D4" w:rsidRPr="00F54D1B" w:rsidRDefault="00DC32D4" w:rsidP="00F54D1B">
      <w:pPr>
        <w:pStyle w:val="Heading3"/>
        <w:numPr>
          <w:ilvl w:val="0"/>
          <w:numId w:val="13"/>
        </w:numPr>
        <w:spacing w:line="360" w:lineRule="auto"/>
        <w:rPr>
          <w:rFonts w:ascii="Bookman Old Style" w:hAnsi="Bookman Old Style"/>
          <w:b w:val="0"/>
          <w:sz w:val="24"/>
          <w:szCs w:val="24"/>
        </w:rPr>
      </w:pPr>
      <w:r w:rsidRPr="00F54D1B">
        <w:rPr>
          <w:rFonts w:ascii="Bookman Old Style" w:hAnsi="Bookman Old Style"/>
          <w:b w:val="0"/>
          <w:sz w:val="24"/>
          <w:szCs w:val="24"/>
        </w:rPr>
        <w:t>Acted as a H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OD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 for a </w:t>
      </w:r>
      <w:r w:rsidR="008F554F">
        <w:rPr>
          <w:rFonts w:ascii="Bookman Old Style" w:hAnsi="Bookman Old Style"/>
          <w:b w:val="0"/>
          <w:sz w:val="24"/>
          <w:szCs w:val="24"/>
        </w:rPr>
        <w:t>period of</w:t>
      </w:r>
      <w:r w:rsidR="0054570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8F554F">
        <w:rPr>
          <w:rFonts w:ascii="Bookman Old Style" w:hAnsi="Bookman Old Style"/>
          <w:b w:val="0"/>
          <w:sz w:val="24"/>
          <w:szCs w:val="24"/>
        </w:rPr>
        <w:t>2 Years at</w:t>
      </w:r>
      <w:r w:rsidR="0054570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proofErr w:type="spellStart"/>
      <w:r w:rsidR="00565AB6" w:rsidRPr="00F54D1B">
        <w:rPr>
          <w:rFonts w:ascii="Bookman Old Style" w:hAnsi="Bookman Old Style"/>
          <w:b w:val="0"/>
          <w:sz w:val="24"/>
          <w:szCs w:val="24"/>
        </w:rPr>
        <w:t>Monomania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>m</w:t>
      </w:r>
      <w:proofErr w:type="spellEnd"/>
      <w:r w:rsidR="0054570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proofErr w:type="spellStart"/>
      <w:r w:rsidR="00545706" w:rsidRPr="00F54D1B">
        <w:rPr>
          <w:rFonts w:ascii="Bookman Old Style" w:hAnsi="Bookman Old Style"/>
          <w:b w:val="0"/>
          <w:sz w:val="24"/>
          <w:szCs w:val="24"/>
        </w:rPr>
        <w:t>Sundaranar</w:t>
      </w:r>
      <w:proofErr w:type="spellEnd"/>
      <w:r w:rsidR="00545706" w:rsidRPr="00F54D1B">
        <w:rPr>
          <w:rFonts w:ascii="Bookman Old Style" w:hAnsi="Bookman Old Style"/>
          <w:b w:val="0"/>
          <w:sz w:val="24"/>
          <w:szCs w:val="24"/>
        </w:rPr>
        <w:t xml:space="preserve"> University C</w:t>
      </w:r>
      <w:r w:rsidR="0078565B" w:rsidRPr="00F54D1B">
        <w:rPr>
          <w:rFonts w:ascii="Bookman Old Style" w:hAnsi="Bookman Old Style"/>
          <w:b w:val="0"/>
          <w:sz w:val="24"/>
          <w:szCs w:val="24"/>
        </w:rPr>
        <w:t xml:space="preserve">onstituent College, 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Kanyakumari in the Department of English </w:t>
      </w:r>
      <w:r w:rsidR="0078565B" w:rsidRPr="00F54D1B">
        <w:rPr>
          <w:rFonts w:ascii="Bookman Old Style" w:hAnsi="Bookman Old Style"/>
          <w:b w:val="0"/>
          <w:sz w:val="24"/>
          <w:szCs w:val="24"/>
        </w:rPr>
        <w:t>from</w:t>
      </w:r>
      <w:r w:rsidR="00D62312">
        <w:rPr>
          <w:rFonts w:ascii="Bookman Old Style" w:hAnsi="Bookman Old Style"/>
          <w:b w:val="0"/>
          <w:sz w:val="24"/>
          <w:szCs w:val="24"/>
        </w:rPr>
        <w:t xml:space="preserve"> SEP</w:t>
      </w:r>
      <w:r w:rsidR="0078565B" w:rsidRPr="00F54D1B">
        <w:rPr>
          <w:rFonts w:ascii="Bookman Old Style" w:hAnsi="Bookman Old Style"/>
          <w:b w:val="0"/>
          <w:sz w:val="24"/>
          <w:szCs w:val="24"/>
        </w:rPr>
        <w:t xml:space="preserve"> 2019 To Nov 2021</w:t>
      </w:r>
    </w:p>
    <w:p w:rsidR="00AE0433" w:rsidRPr="00F54D1B" w:rsidRDefault="0078565B" w:rsidP="00F54D1B">
      <w:pPr>
        <w:pStyle w:val="Heading3"/>
        <w:numPr>
          <w:ilvl w:val="0"/>
          <w:numId w:val="13"/>
        </w:numPr>
        <w:spacing w:line="360" w:lineRule="auto"/>
        <w:rPr>
          <w:rFonts w:ascii="Bookman Old Style" w:hAnsi="Bookman Old Style"/>
          <w:b w:val="0"/>
          <w:sz w:val="24"/>
          <w:szCs w:val="24"/>
        </w:rPr>
      </w:pPr>
      <w:r w:rsidRPr="00F54D1B">
        <w:rPr>
          <w:rFonts w:ascii="Bookman Old Style" w:hAnsi="Bookman Old Style"/>
          <w:b w:val="0"/>
          <w:sz w:val="24"/>
          <w:szCs w:val="24"/>
        </w:rPr>
        <w:t xml:space="preserve">Acted 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as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a Co-Convener 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of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>1st Graduation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 xml:space="preserve">day 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2022 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on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>16-4-2022</w:t>
      </w:r>
    </w:p>
    <w:p w:rsidR="00BC356E" w:rsidRPr="00F54D1B" w:rsidRDefault="0078565B" w:rsidP="00F54D1B">
      <w:pPr>
        <w:pStyle w:val="Heading3"/>
        <w:numPr>
          <w:ilvl w:val="0"/>
          <w:numId w:val="13"/>
        </w:numPr>
        <w:spacing w:line="360" w:lineRule="auto"/>
        <w:rPr>
          <w:rFonts w:ascii="Bookman Old Style" w:hAnsi="Bookman Old Style"/>
          <w:b w:val="0"/>
          <w:sz w:val="24"/>
          <w:szCs w:val="24"/>
        </w:rPr>
      </w:pPr>
      <w:r w:rsidRPr="00F54D1B">
        <w:rPr>
          <w:rFonts w:ascii="Bookman Old Style" w:hAnsi="Bookman Old Style"/>
          <w:b w:val="0"/>
          <w:sz w:val="24"/>
          <w:szCs w:val="24"/>
        </w:rPr>
        <w:t xml:space="preserve">Acted 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as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a Co-Convener 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of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>2</w:t>
      </w:r>
      <w:r w:rsidR="00F05F12" w:rsidRPr="00F54D1B">
        <w:rPr>
          <w:rFonts w:ascii="Bookman Old Style" w:hAnsi="Bookman Old Style"/>
          <w:b w:val="0"/>
          <w:sz w:val="24"/>
          <w:szCs w:val="24"/>
          <w:vertAlign w:val="superscript"/>
        </w:rPr>
        <w:t>nd</w:t>
      </w:r>
      <w:r w:rsidR="00565AB6"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>Graduation day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8122BB" w:rsidRPr="00F54D1B">
        <w:rPr>
          <w:rFonts w:ascii="Bookman Old Style" w:hAnsi="Bookman Old Style"/>
          <w:b w:val="0"/>
          <w:sz w:val="24"/>
          <w:szCs w:val="24"/>
        </w:rPr>
        <w:t>on</w:t>
      </w:r>
      <w:r w:rsidRPr="00F54D1B">
        <w:rPr>
          <w:rFonts w:ascii="Bookman Old Style" w:hAnsi="Bookman Old Style"/>
          <w:b w:val="0"/>
          <w:sz w:val="24"/>
          <w:szCs w:val="24"/>
        </w:rPr>
        <w:t xml:space="preserve"> </w:t>
      </w:r>
      <w:r w:rsidR="00F05F12" w:rsidRPr="00F54D1B">
        <w:rPr>
          <w:rFonts w:ascii="Bookman Old Style" w:hAnsi="Bookman Old Style"/>
          <w:b w:val="0"/>
          <w:sz w:val="24"/>
          <w:szCs w:val="24"/>
        </w:rPr>
        <w:t>30-9-2022</w:t>
      </w:r>
    </w:p>
    <w:p w:rsidR="00BC356E" w:rsidRPr="00F54D1B" w:rsidRDefault="00BC356E" w:rsidP="00F54D1B">
      <w:pPr>
        <w:pStyle w:val="Heading3"/>
        <w:spacing w:line="360" w:lineRule="auto"/>
        <w:ind w:left="1080"/>
        <w:rPr>
          <w:rFonts w:ascii="Bookman Old Style" w:hAnsi="Bookman Old Style"/>
          <w:sz w:val="24"/>
          <w:szCs w:val="24"/>
        </w:rPr>
      </w:pPr>
    </w:p>
    <w:p w:rsidR="00DC32D4" w:rsidRPr="00F54D1B" w:rsidRDefault="00DC32D4" w:rsidP="00F54D1B">
      <w:pPr>
        <w:pStyle w:val="Heading3"/>
        <w:spacing w:line="360" w:lineRule="auto"/>
        <w:ind w:left="720"/>
        <w:rPr>
          <w:rFonts w:ascii="Bookman Old Style" w:hAnsi="Bookman Old Style"/>
          <w:sz w:val="24"/>
          <w:szCs w:val="24"/>
        </w:rPr>
      </w:pPr>
    </w:p>
    <w:p w:rsidR="00651D5C" w:rsidRPr="00F54D1B" w:rsidRDefault="00651D5C" w:rsidP="00F54D1B">
      <w:pPr>
        <w:pStyle w:val="Heading3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51D5C" w:rsidRPr="00F54D1B" w:rsidRDefault="00651D5C" w:rsidP="00F54D1B">
      <w:pPr>
        <w:pStyle w:val="Heading3"/>
        <w:spacing w:after="0" w:line="360" w:lineRule="auto"/>
        <w:ind w:left="7200" w:firstLine="720"/>
        <w:rPr>
          <w:rFonts w:ascii="Bookman Old Style" w:hAnsi="Bookman Old Style"/>
          <w:sz w:val="24"/>
          <w:szCs w:val="24"/>
        </w:rPr>
      </w:pPr>
    </w:p>
    <w:p w:rsidR="005743B6" w:rsidRPr="00F54D1B" w:rsidRDefault="005743B6" w:rsidP="00F54D1B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5743B6" w:rsidRPr="00F54D1B" w:rsidSect="006D1B1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255F"/>
    <w:multiLevelType w:val="hybridMultilevel"/>
    <w:tmpl w:val="14DE0404"/>
    <w:lvl w:ilvl="0" w:tplc="06B47070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5437B"/>
    <w:multiLevelType w:val="hybridMultilevel"/>
    <w:tmpl w:val="BBE6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570A5"/>
    <w:multiLevelType w:val="hybridMultilevel"/>
    <w:tmpl w:val="1624C8D0"/>
    <w:lvl w:ilvl="0" w:tplc="24B6AD1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32E20"/>
    <w:multiLevelType w:val="hybridMultilevel"/>
    <w:tmpl w:val="1624C8D0"/>
    <w:lvl w:ilvl="0" w:tplc="24B6AD1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25BF8"/>
    <w:multiLevelType w:val="hybridMultilevel"/>
    <w:tmpl w:val="421480AE"/>
    <w:lvl w:ilvl="0" w:tplc="3A400D3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61AF7"/>
    <w:multiLevelType w:val="hybridMultilevel"/>
    <w:tmpl w:val="3656D162"/>
    <w:lvl w:ilvl="0" w:tplc="24B6AD1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E4F1A31"/>
    <w:multiLevelType w:val="hybridMultilevel"/>
    <w:tmpl w:val="527E3304"/>
    <w:lvl w:ilvl="0" w:tplc="0728FCD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6A6E18"/>
    <w:multiLevelType w:val="hybridMultilevel"/>
    <w:tmpl w:val="EC6EDC54"/>
    <w:lvl w:ilvl="0" w:tplc="42A293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141A73"/>
    <w:multiLevelType w:val="hybridMultilevel"/>
    <w:tmpl w:val="24CA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416EC"/>
    <w:multiLevelType w:val="hybridMultilevel"/>
    <w:tmpl w:val="24CA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F49EB"/>
    <w:multiLevelType w:val="hybridMultilevel"/>
    <w:tmpl w:val="A97469D4"/>
    <w:lvl w:ilvl="0" w:tplc="C6FA00E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045022"/>
    <w:multiLevelType w:val="hybridMultilevel"/>
    <w:tmpl w:val="395016F0"/>
    <w:lvl w:ilvl="0" w:tplc="F93AE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E86EA8"/>
    <w:multiLevelType w:val="hybridMultilevel"/>
    <w:tmpl w:val="8AF443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1351A3"/>
    <w:multiLevelType w:val="hybridMultilevel"/>
    <w:tmpl w:val="DAD84C50"/>
    <w:lvl w:ilvl="0" w:tplc="C5AAB2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155F3C"/>
    <w:multiLevelType w:val="multilevel"/>
    <w:tmpl w:val="24CA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B2E98"/>
    <w:multiLevelType w:val="hybridMultilevel"/>
    <w:tmpl w:val="384C2B8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AF579B"/>
    <w:multiLevelType w:val="hybridMultilevel"/>
    <w:tmpl w:val="1624C8D0"/>
    <w:lvl w:ilvl="0" w:tplc="24B6AD1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14"/>
  </w:num>
  <w:num w:numId="7">
    <w:abstractNumId w:val="15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"/>
  </w:num>
  <w:num w:numId="13">
    <w:abstractNumId w:val="1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51D5C"/>
    <w:rsid w:val="00001D18"/>
    <w:rsid w:val="00006CF3"/>
    <w:rsid w:val="00042FC2"/>
    <w:rsid w:val="000776FA"/>
    <w:rsid w:val="00096E34"/>
    <w:rsid w:val="000A38DE"/>
    <w:rsid w:val="000B273A"/>
    <w:rsid w:val="000B4AF2"/>
    <w:rsid w:val="00100464"/>
    <w:rsid w:val="00120351"/>
    <w:rsid w:val="00123F00"/>
    <w:rsid w:val="0015130F"/>
    <w:rsid w:val="00167FD5"/>
    <w:rsid w:val="0017098A"/>
    <w:rsid w:val="00192A87"/>
    <w:rsid w:val="00203C60"/>
    <w:rsid w:val="0029624C"/>
    <w:rsid w:val="002D7F57"/>
    <w:rsid w:val="00307256"/>
    <w:rsid w:val="00351BE5"/>
    <w:rsid w:val="00393D06"/>
    <w:rsid w:val="003A2856"/>
    <w:rsid w:val="003D0CEC"/>
    <w:rsid w:val="00411D47"/>
    <w:rsid w:val="00466454"/>
    <w:rsid w:val="004724E3"/>
    <w:rsid w:val="004B4DF4"/>
    <w:rsid w:val="004D27A3"/>
    <w:rsid w:val="004D34FB"/>
    <w:rsid w:val="004E092C"/>
    <w:rsid w:val="005010CF"/>
    <w:rsid w:val="00545706"/>
    <w:rsid w:val="005602EA"/>
    <w:rsid w:val="00565AB6"/>
    <w:rsid w:val="005743B6"/>
    <w:rsid w:val="0059043E"/>
    <w:rsid w:val="005C5FF1"/>
    <w:rsid w:val="005D614E"/>
    <w:rsid w:val="005F2C7B"/>
    <w:rsid w:val="00651D5C"/>
    <w:rsid w:val="006A7F45"/>
    <w:rsid w:val="006B4641"/>
    <w:rsid w:val="00717E96"/>
    <w:rsid w:val="007339C2"/>
    <w:rsid w:val="00742B1C"/>
    <w:rsid w:val="00760A49"/>
    <w:rsid w:val="00763CF4"/>
    <w:rsid w:val="00767FD0"/>
    <w:rsid w:val="007716F5"/>
    <w:rsid w:val="00780DA4"/>
    <w:rsid w:val="00782C36"/>
    <w:rsid w:val="0078565B"/>
    <w:rsid w:val="007A027D"/>
    <w:rsid w:val="007E5335"/>
    <w:rsid w:val="007E7706"/>
    <w:rsid w:val="008122BB"/>
    <w:rsid w:val="0083063B"/>
    <w:rsid w:val="008558CD"/>
    <w:rsid w:val="0089138B"/>
    <w:rsid w:val="0089331D"/>
    <w:rsid w:val="008978B2"/>
    <w:rsid w:val="008B19BF"/>
    <w:rsid w:val="008B3258"/>
    <w:rsid w:val="008E085B"/>
    <w:rsid w:val="008F554F"/>
    <w:rsid w:val="009407E0"/>
    <w:rsid w:val="00960449"/>
    <w:rsid w:val="00987A2A"/>
    <w:rsid w:val="009C0917"/>
    <w:rsid w:val="00A06941"/>
    <w:rsid w:val="00AE0433"/>
    <w:rsid w:val="00B6191A"/>
    <w:rsid w:val="00B97677"/>
    <w:rsid w:val="00BA0C9D"/>
    <w:rsid w:val="00BC285E"/>
    <w:rsid w:val="00BC356E"/>
    <w:rsid w:val="00BD739E"/>
    <w:rsid w:val="00BE6755"/>
    <w:rsid w:val="00C1178F"/>
    <w:rsid w:val="00C27273"/>
    <w:rsid w:val="00C8676B"/>
    <w:rsid w:val="00CC118A"/>
    <w:rsid w:val="00CD56D0"/>
    <w:rsid w:val="00D06ACA"/>
    <w:rsid w:val="00D51FB6"/>
    <w:rsid w:val="00D62312"/>
    <w:rsid w:val="00DA00EA"/>
    <w:rsid w:val="00DA4B54"/>
    <w:rsid w:val="00DC293F"/>
    <w:rsid w:val="00DC32D4"/>
    <w:rsid w:val="00DC69A1"/>
    <w:rsid w:val="00DF6BF3"/>
    <w:rsid w:val="00E01B7F"/>
    <w:rsid w:val="00E57FDA"/>
    <w:rsid w:val="00E746DB"/>
    <w:rsid w:val="00E76B81"/>
    <w:rsid w:val="00EA57DA"/>
    <w:rsid w:val="00F05F12"/>
    <w:rsid w:val="00F54D1B"/>
    <w:rsid w:val="00F558DE"/>
    <w:rsid w:val="00F57480"/>
    <w:rsid w:val="00F911C5"/>
    <w:rsid w:val="00FA4EBA"/>
    <w:rsid w:val="00FA68DB"/>
    <w:rsid w:val="00FD4FAE"/>
    <w:rsid w:val="00FE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5C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651D5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D5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5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5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30725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0725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07256"/>
    <w:pPr>
      <w:spacing w:after="0" w:line="240" w:lineRule="auto"/>
      <w:jc w:val="center"/>
    </w:pPr>
    <w:rPr>
      <w:rFonts w:ascii="Times New Roman" w:hAnsi="Times New Roman"/>
      <w:b/>
      <w:sz w:val="30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307256"/>
    <w:rPr>
      <w:rFonts w:ascii="Times New Roman" w:eastAsia="Times New Roman" w:hAnsi="Times New Roman" w:cs="Times New Roman"/>
      <w:b/>
      <w:sz w:val="30"/>
      <w:szCs w:val="24"/>
      <w:lang w:val="en-GB"/>
    </w:rPr>
  </w:style>
  <w:style w:type="paragraph" w:customStyle="1" w:styleId="Default">
    <w:name w:val="Default"/>
    <w:rsid w:val="00096E3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7FD0"/>
    <w:rPr>
      <w:color w:val="0000FF"/>
      <w:u w:val="single"/>
    </w:rPr>
  </w:style>
  <w:style w:type="table" w:styleId="TableGrid">
    <w:name w:val="Table Grid"/>
    <w:basedOn w:val="TableNormal"/>
    <w:uiPriority w:val="59"/>
    <w:rsid w:val="00FA4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ellh.com/OJS/index.php/OJS/article/view/4104" TargetMode="External"/><Relationship Id="rId3" Type="http://schemas.openxmlformats.org/officeDocument/2006/relationships/styles" Target="styles.xml"/><Relationship Id="rId7" Type="http://schemas.openxmlformats.org/officeDocument/2006/relationships/hyperlink" Target="https://ijellh.com/OJS/index.php/OJS/article/view/41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77D5678-BA34-42DA-9BDC-335FFF8C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Bexel</cp:lastModifiedBy>
  <cp:revision>7</cp:revision>
  <dcterms:created xsi:type="dcterms:W3CDTF">2023-04-09T15:05:00Z</dcterms:created>
  <dcterms:modified xsi:type="dcterms:W3CDTF">2023-04-09T15:19:00Z</dcterms:modified>
</cp:coreProperties>
</file>