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08D0" w14:textId="77777777" w:rsidR="00EE5583" w:rsidRDefault="00EE5583" w:rsidP="00EE5583">
      <w:pPr>
        <w:rPr>
          <w:rFonts w:ascii="Arial" w:eastAsia="Calibri" w:hAnsi="Arial" w:cs="Arial"/>
          <w:sz w:val="28"/>
          <w:szCs w:val="28"/>
          <w:lang w:val="es-ES"/>
        </w:rPr>
      </w:pPr>
      <w:r w:rsidRPr="00F97A7A">
        <w:rPr>
          <w:rFonts w:ascii="Arial" w:eastAsia="Calibri" w:hAnsi="Arial" w:cs="Arial"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6F16E07E" wp14:editId="5BAF298C">
            <wp:simplePos x="0" y="0"/>
            <wp:positionH relativeFrom="column">
              <wp:posOffset>-622935</wp:posOffset>
            </wp:positionH>
            <wp:positionV relativeFrom="page">
              <wp:posOffset>482600</wp:posOffset>
            </wp:positionV>
            <wp:extent cx="1993900" cy="1130300"/>
            <wp:effectExtent l="0" t="0" r="6350" b="0"/>
            <wp:wrapTopAndBottom/>
            <wp:docPr id="17292176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17603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5DF3E" w14:textId="2595E122" w:rsidR="00EE5583" w:rsidRDefault="00EE5583" w:rsidP="00EE5583">
      <w:pPr>
        <w:jc w:val="center"/>
        <w:rPr>
          <w:rFonts w:ascii="Arial" w:eastAsia="Calibri" w:hAnsi="Arial" w:cs="Arial"/>
          <w:sz w:val="28"/>
          <w:szCs w:val="28"/>
          <w:u w:val="single"/>
          <w:lang w:val="es-ES"/>
        </w:rPr>
      </w:pPr>
      <w:r>
        <w:rPr>
          <w:rFonts w:ascii="Arial" w:eastAsia="Calibri" w:hAnsi="Arial" w:cs="Arial"/>
          <w:sz w:val="28"/>
          <w:szCs w:val="28"/>
          <w:u w:val="single"/>
          <w:lang w:val="es-ES"/>
        </w:rPr>
        <w:t xml:space="preserve">Unidad </w:t>
      </w:r>
      <w:r w:rsidR="0046294F">
        <w:rPr>
          <w:rFonts w:ascii="Arial" w:eastAsia="Calibri" w:hAnsi="Arial" w:cs="Arial"/>
          <w:sz w:val="28"/>
          <w:szCs w:val="28"/>
          <w:u w:val="single"/>
          <w:lang w:val="es-ES"/>
        </w:rPr>
        <w:t>3</w:t>
      </w:r>
      <w:r>
        <w:rPr>
          <w:rFonts w:ascii="Arial" w:eastAsia="Calibri" w:hAnsi="Arial" w:cs="Arial"/>
          <w:sz w:val="28"/>
          <w:szCs w:val="28"/>
          <w:u w:val="single"/>
          <w:lang w:val="es-ES"/>
        </w:rPr>
        <w:t>: Actividad de la Unidad</w:t>
      </w:r>
    </w:p>
    <w:p w14:paraId="26D21289" w14:textId="77777777" w:rsidR="00EE5583" w:rsidRDefault="00EE5583" w:rsidP="00EE5583">
      <w:pPr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641DD068" w14:textId="77777777" w:rsidR="00EE5583" w:rsidRDefault="00EE5583" w:rsidP="00EE5583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Asignatura</w:t>
      </w:r>
      <w:r>
        <w:rPr>
          <w:rFonts w:ascii="Arial" w:eastAsia="Calibri" w:hAnsi="Arial" w:cs="Arial"/>
          <w:sz w:val="24"/>
          <w:szCs w:val="24"/>
          <w:lang w:val="es-ES"/>
        </w:rPr>
        <w:t>: Framework y Programación Web</w:t>
      </w:r>
    </w:p>
    <w:p w14:paraId="66D12049" w14:textId="77777777" w:rsidR="00EE5583" w:rsidRDefault="00EE5583" w:rsidP="00EE5583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Docente</w:t>
      </w:r>
      <w:r>
        <w:rPr>
          <w:rFonts w:ascii="Arial" w:eastAsia="Calibri" w:hAnsi="Arial" w:cs="Arial"/>
          <w:sz w:val="24"/>
          <w:szCs w:val="24"/>
          <w:lang w:val="es-ES"/>
        </w:rPr>
        <w:t>: Víctor Cofré Farías</w:t>
      </w:r>
    </w:p>
    <w:p w14:paraId="7FD0900B" w14:textId="77777777" w:rsidR="00EE5583" w:rsidRDefault="00EE5583" w:rsidP="00EE5583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Alumnos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: Mauricio Alejandro </w:t>
      </w:r>
      <w:proofErr w:type="spellStart"/>
      <w:r>
        <w:rPr>
          <w:rFonts w:ascii="Arial" w:eastAsia="Calibri" w:hAnsi="Arial" w:cs="Arial"/>
          <w:sz w:val="24"/>
          <w:szCs w:val="24"/>
          <w:lang w:val="es-ES"/>
        </w:rPr>
        <w:t>Oxman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 xml:space="preserve"> Oliva</w:t>
      </w:r>
    </w:p>
    <w:p w14:paraId="7F32FC0A" w14:textId="77777777" w:rsidR="00EE5583" w:rsidRDefault="00EE5583" w:rsidP="00EE5583">
      <w:pPr>
        <w:ind w:left="708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     Eliú Martínez Pincheira</w:t>
      </w:r>
    </w:p>
    <w:p w14:paraId="61FC0A2F" w14:textId="77777777" w:rsidR="00EE5583" w:rsidRDefault="00EE5583" w:rsidP="00EE5583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Sección y Grupo</w:t>
      </w:r>
      <w:r>
        <w:rPr>
          <w:rFonts w:ascii="Arial" w:eastAsia="Calibri" w:hAnsi="Arial" w:cs="Arial"/>
          <w:sz w:val="24"/>
          <w:szCs w:val="24"/>
          <w:lang w:val="es-ES"/>
        </w:rPr>
        <w:t>: Sección 50</w:t>
      </w:r>
    </w:p>
    <w:p w14:paraId="1D1FA556" w14:textId="0E84A854" w:rsidR="00EE5583" w:rsidRDefault="00EE5583" w:rsidP="00EE5583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Fecha de Entrega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: </w:t>
      </w:r>
      <w:r>
        <w:rPr>
          <w:rFonts w:ascii="Arial" w:eastAsia="Calibri" w:hAnsi="Arial" w:cs="Arial"/>
          <w:sz w:val="24"/>
          <w:szCs w:val="24"/>
          <w:lang w:val="es-ES"/>
        </w:rPr>
        <w:t>04</w:t>
      </w:r>
      <w:r>
        <w:rPr>
          <w:rFonts w:ascii="Arial" w:eastAsia="Calibri" w:hAnsi="Arial" w:cs="Arial"/>
          <w:sz w:val="24"/>
          <w:szCs w:val="24"/>
          <w:lang w:val="es-ES"/>
        </w:rPr>
        <w:t>/1</w:t>
      </w:r>
      <w:r>
        <w:rPr>
          <w:rFonts w:ascii="Arial" w:eastAsia="Calibri" w:hAnsi="Arial" w:cs="Arial"/>
          <w:sz w:val="24"/>
          <w:szCs w:val="24"/>
          <w:lang w:val="es-ES"/>
        </w:rPr>
        <w:t>2</w:t>
      </w:r>
      <w:r>
        <w:rPr>
          <w:rFonts w:ascii="Arial" w:eastAsia="Calibri" w:hAnsi="Arial" w:cs="Arial"/>
          <w:sz w:val="24"/>
          <w:szCs w:val="24"/>
          <w:lang w:val="es-ES"/>
        </w:rPr>
        <w:t>/2023</w:t>
      </w:r>
    </w:p>
    <w:p w14:paraId="62169C2C" w14:textId="77777777" w:rsidR="00EE5583" w:rsidRDefault="00EE5583" w:rsidP="00EE5583">
      <w:pPr>
        <w:rPr>
          <w:rFonts w:ascii="Arial" w:eastAsia="Calibri" w:hAnsi="Arial" w:cs="Arial"/>
          <w:sz w:val="24"/>
          <w:szCs w:val="24"/>
          <w:lang w:val="es-ES"/>
        </w:rPr>
      </w:pPr>
    </w:p>
    <w:p w14:paraId="3873AC70" w14:textId="5B34EB23" w:rsidR="00AA68DD" w:rsidRDefault="00EE5583" w:rsidP="00EE5583">
      <w:pPr>
        <w:jc w:val="center"/>
        <w:rPr>
          <w:rFonts w:ascii="Arial" w:eastAsia="Calibri" w:hAnsi="Arial" w:cs="Arial"/>
          <w:sz w:val="28"/>
          <w:szCs w:val="28"/>
          <w:u w:val="single"/>
          <w:lang w:val="es-ES"/>
        </w:rPr>
      </w:pPr>
      <w:r>
        <w:rPr>
          <w:rFonts w:ascii="Arial" w:eastAsia="Calibri" w:hAnsi="Arial" w:cs="Arial"/>
          <w:sz w:val="28"/>
          <w:szCs w:val="28"/>
          <w:u w:val="single"/>
          <w:lang w:val="es-ES"/>
        </w:rPr>
        <w:t>Caso a Resolver</w:t>
      </w:r>
    </w:p>
    <w:p w14:paraId="182D7E13" w14:textId="3B271681" w:rsidR="00B819E6" w:rsidRDefault="00B819E6" w:rsidP="00EE5583">
      <w:pPr>
        <w:jc w:val="center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2336DE94" wp14:editId="5E10150A">
            <wp:extent cx="5804310" cy="29337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59" cy="293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4E02" w14:textId="77777777" w:rsidR="00B819E6" w:rsidRDefault="00B819E6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  <w:sectPr w:rsidR="00B819E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</w:p>
    <w:p w14:paraId="761FC074" w14:textId="2CF35CC7" w:rsidR="00EE5583" w:rsidRDefault="003C092F" w:rsidP="003C092F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Modelo de Datos Actualizado</w:t>
      </w:r>
    </w:p>
    <w:p w14:paraId="0F3B06E7" w14:textId="00AD428A" w:rsidR="003C092F" w:rsidRDefault="003C092F" w:rsidP="003C092F">
      <w:pPr>
        <w:pBdr>
          <w:top w:val="single" w:sz="4" w:space="1" w:color="auto"/>
        </w:pBd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11DE56E4" w14:textId="67E9DE44" w:rsidR="003C092F" w:rsidRDefault="003C092F" w:rsidP="003C092F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3C092F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61CBAF32" wp14:editId="64160E0C">
            <wp:extent cx="7103533" cy="4564528"/>
            <wp:effectExtent l="0" t="0" r="254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6011" cy="45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47BC" w14:textId="77777777" w:rsidR="003C092F" w:rsidRDefault="003C092F" w:rsidP="003C092F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  <w:sectPr w:rsidR="003C092F" w:rsidSect="00B819E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DEAE897" w14:textId="3A732CCC" w:rsidR="003C092F" w:rsidRDefault="003C092F" w:rsidP="003C092F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Reanudación de Proyecto</w:t>
      </w:r>
    </w:p>
    <w:p w14:paraId="6F8A6240" w14:textId="2D2441FA" w:rsidR="003C092F" w:rsidRDefault="003C092F" w:rsidP="003C092F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6303E0FF" w14:textId="1580E560" w:rsidR="003C092F" w:rsidRDefault="00874CE7" w:rsidP="003C092F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Iniciamos el proyecto actualizando el modelo de la base de datos, donde, creamos la </w:t>
      </w:r>
      <w:r w:rsidRPr="00874CE7">
        <w:rPr>
          <w:rFonts w:ascii="Arial" w:eastAsia="Calibri" w:hAnsi="Arial" w:cs="Arial"/>
          <w:b/>
          <w:bCs/>
          <w:sz w:val="24"/>
          <w:szCs w:val="24"/>
          <w:lang w:val="es-ES"/>
        </w:rPr>
        <w:t>tabla estados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para actualizar el estado de la relación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sucursal &amp; productos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además, agregamos una columna en la tabla de </w:t>
      </w:r>
      <w:r w:rsidR="00641B55">
        <w:rPr>
          <w:rFonts w:ascii="Arial" w:eastAsia="Calibri" w:hAnsi="Arial" w:cs="Arial"/>
          <w:sz w:val="24"/>
          <w:szCs w:val="24"/>
          <w:lang w:val="es-ES"/>
        </w:rPr>
        <w:t>productos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que, nos permitirá saber si el producto se encuentra activo (1) o inactivo (0).</w:t>
      </w:r>
    </w:p>
    <w:p w14:paraId="01120A48" w14:textId="44181DA9" w:rsidR="00874CE7" w:rsidRDefault="00641B55" w:rsidP="00641B55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641B55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37FCBF27" wp14:editId="763E0379">
            <wp:extent cx="4816257" cy="1699407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BB07" w14:textId="04B79485" w:rsidR="00641B55" w:rsidRDefault="00641B55" w:rsidP="00641B55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641B55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5277D366" wp14:editId="3FD8B7CB">
            <wp:extent cx="4834466" cy="2146275"/>
            <wp:effectExtent l="0" t="0" r="444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543" cy="21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73A8" w14:textId="77777777" w:rsidR="00641B55" w:rsidRDefault="00641B55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</w:p>
    <w:p w14:paraId="0EC3B306" w14:textId="289EE2A6" w:rsidR="00641B55" w:rsidRDefault="00641B55" w:rsidP="00641B55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Actualizar &amp; Eliminar</w:t>
      </w:r>
      <w:r w:rsidR="00BB4F1F">
        <w:rPr>
          <w:rFonts w:ascii="Arial" w:eastAsia="Calibri" w:hAnsi="Arial" w:cs="Arial"/>
          <w:b/>
          <w:bCs/>
          <w:sz w:val="32"/>
          <w:szCs w:val="32"/>
          <w:lang w:val="es-ES"/>
        </w:rPr>
        <w:t xml:space="preserve"> Estado</w:t>
      </w:r>
      <w:r>
        <w:rPr>
          <w:rFonts w:ascii="Arial" w:eastAsia="Calibri" w:hAnsi="Arial" w:cs="Arial"/>
          <w:b/>
          <w:bCs/>
          <w:sz w:val="32"/>
          <w:szCs w:val="32"/>
          <w:lang w:val="es-ES"/>
        </w:rPr>
        <w:t xml:space="preserve"> Producto</w:t>
      </w:r>
    </w:p>
    <w:p w14:paraId="6C9D65C3" w14:textId="3ED5EB44" w:rsidR="00641B55" w:rsidRDefault="00641B55" w:rsidP="00D15EE4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2FAF55FD" w14:textId="5E1C4D64" w:rsidR="00641B55" w:rsidRDefault="00D47C04" w:rsidP="00641B55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Agregamos la funcionalidad de actualizar el producto y dejarlo inhabilitado, para no hacer uso de este con una eliminación lógica.</w:t>
      </w:r>
    </w:p>
    <w:p w14:paraId="7ED1CD5E" w14:textId="4A21AEC7" w:rsidR="00D47C04" w:rsidRDefault="00D47C04" w:rsidP="00D47C04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D47C04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27583B93" wp14:editId="74ADC9C0">
            <wp:extent cx="5612130" cy="18649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F505" w14:textId="0F9B6449" w:rsidR="00D47C04" w:rsidRDefault="00D47C04" w:rsidP="00D47C04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Vamos a actualizar el producto de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cafetera automática</w:t>
      </w:r>
      <w:r>
        <w:rPr>
          <w:rFonts w:ascii="Arial" w:eastAsia="Calibri" w:hAnsi="Arial" w:cs="Arial"/>
          <w:sz w:val="24"/>
          <w:szCs w:val="24"/>
          <w:lang w:val="es-ES"/>
        </w:rPr>
        <w:t>.</w:t>
      </w:r>
    </w:p>
    <w:p w14:paraId="576307E2" w14:textId="19C119FA" w:rsidR="00D47C04" w:rsidRDefault="00D47C04" w:rsidP="00D47C04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 w:rsidRPr="00D47C04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2525FAAE" wp14:editId="29B4D7A2">
            <wp:extent cx="5612130" cy="1868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412C" w14:textId="6139D50F" w:rsidR="00D47C04" w:rsidRDefault="00D47C04" w:rsidP="00D47C04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Si nos fijamos este producto, también tiene una relación con sucursal, procedemos a editarlo desde la vista de productos con el icono de lápiz.</w:t>
      </w:r>
    </w:p>
    <w:p w14:paraId="4E3D069F" w14:textId="02AF981D" w:rsidR="00D47C04" w:rsidRDefault="00D47C04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</w:p>
    <w:p w14:paraId="256B4716" w14:textId="6DF64163" w:rsidR="00D47C04" w:rsidRDefault="00D47C04" w:rsidP="00D47C04">
      <w:pP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D47C04">
        <w:rPr>
          <w:rFonts w:ascii="Arial" w:eastAsia="Calibri" w:hAnsi="Arial" w:cs="Arial"/>
          <w:sz w:val="24"/>
          <w:szCs w:val="24"/>
          <w:lang w:val="es-ES"/>
        </w:rPr>
        <w:lastRenderedPageBreak/>
        <w:drawing>
          <wp:inline distT="0" distB="0" distL="0" distR="0" wp14:anchorId="0BBCFD3F" wp14:editId="2B72485C">
            <wp:extent cx="4495800" cy="2891901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66" cy="28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6C34" w14:textId="1A801F8C" w:rsidR="00D47C04" w:rsidRDefault="00D47C04" w:rsidP="00D47C04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Actualizamos el producto, dejando con un estado 0, que sería semejante a inhabilitado.</w:t>
      </w:r>
    </w:p>
    <w:p w14:paraId="4046FF6C" w14:textId="60842895" w:rsidR="00D47C04" w:rsidRDefault="00D47C04" w:rsidP="00D47C04">
      <w:pPr>
        <w:rPr>
          <w:rFonts w:ascii="Arial" w:eastAsia="Calibri" w:hAnsi="Arial" w:cs="Arial"/>
          <w:sz w:val="24"/>
          <w:szCs w:val="24"/>
          <w:lang w:val="es-ES"/>
        </w:rPr>
      </w:pPr>
      <w:r w:rsidRPr="00D47C04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1A60B079" wp14:editId="6C219CAA">
            <wp:extent cx="5612130" cy="18294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BBAA" w14:textId="6A76CE1E" w:rsidR="00D47C04" w:rsidRDefault="00D47C04" w:rsidP="00D47C04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Como vemos a quedado con estado 0.</w:t>
      </w:r>
    </w:p>
    <w:p w14:paraId="6ACE3AB9" w14:textId="5A4EC3D7" w:rsidR="00D47C04" w:rsidRDefault="00D47C04" w:rsidP="00D47C04">
      <w:pPr>
        <w:rPr>
          <w:rFonts w:ascii="Arial" w:eastAsia="Calibri" w:hAnsi="Arial" w:cs="Arial"/>
          <w:sz w:val="24"/>
          <w:szCs w:val="24"/>
          <w:lang w:val="es-ES"/>
        </w:rPr>
      </w:pPr>
      <w:r w:rsidRPr="00D47C04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2447F6BC" wp14:editId="11AA1BA4">
            <wp:extent cx="5612130" cy="18751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07D1" w14:textId="4167C293" w:rsidR="00BB4F1F" w:rsidRDefault="00D47C04" w:rsidP="00D47C04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Si nos fijamos</w:t>
      </w:r>
      <w:r w:rsidR="00BB4F1F">
        <w:rPr>
          <w:rFonts w:ascii="Arial" w:eastAsia="Calibri" w:hAnsi="Arial" w:cs="Arial"/>
          <w:sz w:val="24"/>
          <w:szCs w:val="24"/>
          <w:lang w:val="es-ES"/>
        </w:rPr>
        <w:t>, en la relación de productos y sucursal, la relación con el producto que quedo en estado 0, también queda deshabilitada y con stock cero automáticamente.</w:t>
      </w:r>
    </w:p>
    <w:p w14:paraId="5CD062B6" w14:textId="3E468CEB" w:rsidR="00D47C04" w:rsidRDefault="00BB4F1F" w:rsidP="00BB4F1F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Actualizar y Eliminar Estado Producto x Sucursal</w:t>
      </w:r>
    </w:p>
    <w:p w14:paraId="3398DDDA" w14:textId="3293015D" w:rsidR="00BB4F1F" w:rsidRDefault="00BB4F1F" w:rsidP="00BB4F1F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4CA80DBF" w14:textId="21080009" w:rsidR="00BB4F1F" w:rsidRDefault="00BB4F1F" w:rsidP="00BB4F1F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 w:rsidRPr="00BB4F1F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5167F919" wp14:editId="3F5FEF04">
            <wp:extent cx="5612130" cy="16948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2AB7" w14:textId="0A7A61D3" w:rsidR="00BB4F1F" w:rsidRDefault="00BB4F1F" w:rsidP="00BB4F1F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Si nos fijamos en la vista de productos, tenemos una opción para actualizar el estado de producto en base a la sucursal.</w:t>
      </w:r>
    </w:p>
    <w:p w14:paraId="14078B76" w14:textId="007DDD00" w:rsidR="00BB4F1F" w:rsidRDefault="00BB4F1F" w:rsidP="00BB4F1F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</w:p>
    <w:p w14:paraId="77940623" w14:textId="1382A111" w:rsidR="00BB4F1F" w:rsidRDefault="00BB4F1F" w:rsidP="00BB4F1F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BB4F1F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03FF1BA2" wp14:editId="36D138F3">
            <wp:extent cx="5612130" cy="36569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B40A" w14:textId="66F45668" w:rsidR="00DD1749" w:rsidRDefault="00DD1749" w:rsidP="00BB4F1F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En la relación de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productos &amp; sucursal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podemos ver que solo tenemos una sucursal la de Valparaíso que, equivale a la sucursal de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id = 2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y también vemos que la mayoría de la relación se encuentra habilitada, por último, nos vamos a la opción de actualización de estado por sucursal en la vista de productos.</w:t>
      </w:r>
    </w:p>
    <w:p w14:paraId="0114BE6E" w14:textId="77777777" w:rsidR="00DD1749" w:rsidRDefault="00DD1749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</w:p>
    <w:p w14:paraId="38B9FEC0" w14:textId="1B87C971" w:rsidR="00BB4F1F" w:rsidRDefault="00DD1749" w:rsidP="00DD1749">
      <w:pP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DD1749">
        <w:rPr>
          <w:rFonts w:ascii="Arial" w:eastAsia="Calibri" w:hAnsi="Arial" w:cs="Arial"/>
          <w:sz w:val="24"/>
          <w:szCs w:val="24"/>
          <w:lang w:val="es-ES"/>
        </w:rPr>
        <w:lastRenderedPageBreak/>
        <w:drawing>
          <wp:inline distT="0" distB="0" distL="0" distR="0" wp14:anchorId="7C6FBC9B" wp14:editId="72149AE9">
            <wp:extent cx="4978400" cy="202053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303" cy="20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C400" w14:textId="64EFE432" w:rsidR="00DD1749" w:rsidRDefault="0000155A" w:rsidP="0000155A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Y actualizamos en base a la sucursal, esta vez el código de estado, hace referencia al campo de la tabla estado.</w:t>
      </w:r>
    </w:p>
    <w:p w14:paraId="62124B19" w14:textId="4B75B7D6" w:rsidR="0000155A" w:rsidRDefault="0000155A" w:rsidP="0000155A">
      <w:pP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00155A">
        <w:rPr>
          <w:rFonts w:ascii="Arial" w:eastAsia="Calibri" w:hAnsi="Arial" w:cs="Arial"/>
          <w:sz w:val="24"/>
          <w:szCs w:val="24"/>
          <w:lang w:val="es-ES"/>
        </w:rPr>
        <w:drawing>
          <wp:inline distT="0" distB="0" distL="0" distR="0" wp14:anchorId="39B193CC" wp14:editId="682DB87C">
            <wp:extent cx="4665134" cy="3969428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652" cy="39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F9C" w14:textId="5087C4EA" w:rsidR="00D472B6" w:rsidRDefault="0000155A" w:rsidP="0000155A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Como vemos finalmente quedan todas las relaciones deshabilitadas por </w:t>
      </w:r>
      <w:r w:rsidR="00D472B6">
        <w:rPr>
          <w:rFonts w:ascii="Arial" w:eastAsia="Calibri" w:hAnsi="Arial" w:cs="Arial"/>
          <w:sz w:val="24"/>
          <w:szCs w:val="24"/>
          <w:lang w:val="es-ES"/>
        </w:rPr>
        <w:t>medio del código de la sucursal.</w:t>
      </w:r>
    </w:p>
    <w:p w14:paraId="039A2A77" w14:textId="77777777" w:rsidR="00D472B6" w:rsidRDefault="00D472B6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</w:p>
    <w:p w14:paraId="5385D6A1" w14:textId="34ED7152" w:rsidR="0000155A" w:rsidRDefault="00D472B6" w:rsidP="00D472B6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Conclusión</w:t>
      </w:r>
    </w:p>
    <w:p w14:paraId="142127F0" w14:textId="56090B70" w:rsidR="00D472B6" w:rsidRDefault="00D472B6" w:rsidP="00D472B6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34089C0F" w14:textId="481B955A" w:rsidR="00D472B6" w:rsidRDefault="00506EC0" w:rsidP="00D472B6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Finalizamos el informe, realizando con éxito cada uno de los pasos de la actividad calificada de la unidad 3, se deja adjunto el enlace de Git y proyecto.</w:t>
      </w:r>
    </w:p>
    <w:p w14:paraId="08B8A66D" w14:textId="653D7B21" w:rsidR="00506EC0" w:rsidRDefault="00506EC0" w:rsidP="00D472B6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</w:p>
    <w:p w14:paraId="02A98E3D" w14:textId="7A2705DA" w:rsidR="00506EC0" w:rsidRDefault="00506EC0" w:rsidP="00D472B6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u w:val="single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Enlace de Git:</w:t>
      </w:r>
    </w:p>
    <w:p w14:paraId="461873B5" w14:textId="159B6BF7" w:rsidR="00506EC0" w:rsidRPr="00506EC0" w:rsidRDefault="00506EC0" w:rsidP="00D472B6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 w:rsidRPr="00506EC0">
        <w:rPr>
          <w:rFonts w:ascii="Arial" w:eastAsia="Calibri" w:hAnsi="Arial" w:cs="Arial"/>
          <w:sz w:val="24"/>
          <w:szCs w:val="24"/>
          <w:lang w:val="es-ES"/>
        </w:rPr>
        <w:t>https://github.com/gasdar/LaravelMyLogo</w:t>
      </w:r>
    </w:p>
    <w:sectPr w:rsidR="00506EC0" w:rsidRPr="00506EC0" w:rsidSect="003C092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F21"/>
    <w:multiLevelType w:val="hybridMultilevel"/>
    <w:tmpl w:val="8C96FDE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D"/>
    <w:rsid w:val="0000155A"/>
    <w:rsid w:val="003C092F"/>
    <w:rsid w:val="0046294F"/>
    <w:rsid w:val="00506EC0"/>
    <w:rsid w:val="00641B55"/>
    <w:rsid w:val="00874CE7"/>
    <w:rsid w:val="00AA68DD"/>
    <w:rsid w:val="00B819E6"/>
    <w:rsid w:val="00BB4F1F"/>
    <w:rsid w:val="00CC5870"/>
    <w:rsid w:val="00D15EE4"/>
    <w:rsid w:val="00D472B6"/>
    <w:rsid w:val="00D47C04"/>
    <w:rsid w:val="00DD1749"/>
    <w:rsid w:val="00EE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7602"/>
  <w15:chartTrackingRefBased/>
  <w15:docId w15:val="{5D22007C-ADEB-444F-BC30-077D9C87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8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 Martinez</dc:creator>
  <cp:keywords/>
  <dc:description/>
  <cp:lastModifiedBy>Eliu Martinez</cp:lastModifiedBy>
  <cp:revision>2</cp:revision>
  <dcterms:created xsi:type="dcterms:W3CDTF">2023-12-02T18:00:00Z</dcterms:created>
  <dcterms:modified xsi:type="dcterms:W3CDTF">2023-12-02T18:00:00Z</dcterms:modified>
</cp:coreProperties>
</file>