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283" w:rsidRPr="009E6E02" w:rsidRDefault="0029448D" w:rsidP="0015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E6E02">
        <w:rPr>
          <w:rFonts w:ascii="Times New Roman" w:hAnsi="Times New Roman" w:cs="Times New Roman"/>
          <w:b/>
          <w:sz w:val="24"/>
          <w:szCs w:val="24"/>
        </w:rPr>
        <w:t xml:space="preserve">RAPPORT RACA - </w:t>
      </w:r>
      <w:r w:rsidR="00C56283" w:rsidRPr="009E6E02">
        <w:rPr>
          <w:rFonts w:ascii="Times New Roman" w:hAnsi="Times New Roman" w:cs="Times New Roman"/>
          <w:b/>
          <w:sz w:val="24"/>
          <w:szCs w:val="24"/>
        </w:rPr>
        <w:t>ACTIVITES PRINCIPALES</w:t>
      </w:r>
      <w:r w:rsidRPr="009E6E02">
        <w:rPr>
          <w:rFonts w:ascii="Times New Roman" w:hAnsi="Times New Roman" w:cs="Times New Roman"/>
          <w:b/>
          <w:sz w:val="24"/>
          <w:szCs w:val="24"/>
        </w:rPr>
        <w:t xml:space="preserve"> POUR MADAGASCAR</w:t>
      </w:r>
    </w:p>
    <w:p w:rsidR="0029448D" w:rsidRPr="009E6E02" w:rsidRDefault="0029448D" w:rsidP="00E1033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48D" w:rsidRPr="009E6E02" w:rsidRDefault="00C56283" w:rsidP="00C274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6E02">
        <w:rPr>
          <w:rFonts w:ascii="Times New Roman" w:hAnsi="Times New Roman" w:cs="Times New Roman"/>
          <w:b/>
          <w:sz w:val="24"/>
          <w:szCs w:val="24"/>
        </w:rPr>
        <w:t>MINISTERE DE L’ENSEIGNEMEN</w:t>
      </w:r>
      <w:r w:rsidR="0029448D" w:rsidRPr="009E6E02">
        <w:rPr>
          <w:rFonts w:ascii="Times New Roman" w:hAnsi="Times New Roman" w:cs="Times New Roman"/>
          <w:b/>
          <w:sz w:val="24"/>
          <w:szCs w:val="24"/>
        </w:rPr>
        <w:t>T SUPERIEUR ET DE LA RECHERCHE SCIENTIFIQUE (</w:t>
      </w:r>
      <w:r w:rsidR="007B1C51" w:rsidRPr="009E6E02">
        <w:rPr>
          <w:rFonts w:ascii="Times New Roman" w:hAnsi="Times New Roman" w:cs="Times New Roman"/>
          <w:b/>
          <w:sz w:val="24"/>
          <w:szCs w:val="24"/>
        </w:rPr>
        <w:t>MESUPRES</w:t>
      </w:r>
      <w:r w:rsidR="0029448D" w:rsidRPr="009E6E02">
        <w:rPr>
          <w:rFonts w:ascii="Times New Roman" w:hAnsi="Times New Roman" w:cs="Times New Roman"/>
          <w:b/>
          <w:sz w:val="24"/>
          <w:szCs w:val="24"/>
        </w:rPr>
        <w:t>)</w:t>
      </w:r>
    </w:p>
    <w:p w:rsidR="007B1C51" w:rsidRPr="009E6E02" w:rsidRDefault="007B1C51" w:rsidP="00C274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6E02">
        <w:rPr>
          <w:rFonts w:ascii="Times New Roman" w:hAnsi="Times New Roman" w:cs="Times New Roman"/>
          <w:sz w:val="24"/>
          <w:szCs w:val="24"/>
          <w:u w:val="single"/>
        </w:rPr>
        <w:t>ENSEIGNEMENT SUPERIEUR</w:t>
      </w:r>
    </w:p>
    <w:p w:rsidR="00E050F4" w:rsidRPr="009E6E02" w:rsidRDefault="00686FC4" w:rsidP="00C274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>Améliorer</w:t>
      </w:r>
      <w:r w:rsidR="007B1C51" w:rsidRPr="009E6E02">
        <w:rPr>
          <w:rFonts w:ascii="Times New Roman" w:hAnsi="Times New Roman" w:cs="Times New Roman"/>
          <w:sz w:val="24"/>
          <w:szCs w:val="24"/>
        </w:rPr>
        <w:t xml:space="preserve"> l'enseignement supérieur sous trois </w:t>
      </w:r>
      <w:r w:rsidR="009E6E02" w:rsidRPr="009E6E02">
        <w:rPr>
          <w:rFonts w:ascii="Times New Roman" w:hAnsi="Times New Roman" w:cs="Times New Roman"/>
          <w:sz w:val="24"/>
          <w:szCs w:val="24"/>
        </w:rPr>
        <w:t>axes :</w:t>
      </w:r>
    </w:p>
    <w:p w:rsidR="007B1C51" w:rsidRPr="009E6E02" w:rsidRDefault="00686FC4" w:rsidP="00C274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>L</w:t>
      </w:r>
      <w:r w:rsidR="007B1C51" w:rsidRPr="009E6E02">
        <w:rPr>
          <w:rFonts w:ascii="Times New Roman" w:hAnsi="Times New Roman" w:cs="Times New Roman"/>
          <w:sz w:val="24"/>
          <w:szCs w:val="24"/>
        </w:rPr>
        <w:t>a qualité par l'adoption de l'assurance qualité et le renforcement des capacités et de l'efficacité</w:t>
      </w:r>
      <w:r w:rsidRPr="009E6E02">
        <w:rPr>
          <w:rFonts w:ascii="Times New Roman" w:hAnsi="Times New Roman" w:cs="Times New Roman"/>
          <w:sz w:val="24"/>
          <w:szCs w:val="24"/>
        </w:rPr>
        <w:t> ;</w:t>
      </w:r>
    </w:p>
    <w:p w:rsidR="007B1C51" w:rsidRPr="009E6E02" w:rsidRDefault="00686FC4" w:rsidP="0026485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>L</w:t>
      </w:r>
      <w:r w:rsidR="00933FCB" w:rsidRPr="009E6E02">
        <w:rPr>
          <w:rFonts w:ascii="Times New Roman" w:hAnsi="Times New Roman" w:cs="Times New Roman"/>
          <w:sz w:val="24"/>
          <w:szCs w:val="24"/>
        </w:rPr>
        <w:t>'</w:t>
      </w:r>
      <w:r w:rsidR="007B1C51" w:rsidRPr="009E6E02">
        <w:rPr>
          <w:rFonts w:ascii="Times New Roman" w:hAnsi="Times New Roman" w:cs="Times New Roman"/>
          <w:sz w:val="24"/>
          <w:szCs w:val="24"/>
        </w:rPr>
        <w:t>accès par l'amélioration de l'accès</w:t>
      </w:r>
      <w:r w:rsidR="00BF1FB9" w:rsidRPr="009E6E02">
        <w:rPr>
          <w:rFonts w:ascii="Times New Roman" w:hAnsi="Times New Roman" w:cs="Times New Roman"/>
          <w:sz w:val="24"/>
          <w:szCs w:val="24"/>
        </w:rPr>
        <w:t xml:space="preserve"> et</w:t>
      </w:r>
      <w:r w:rsidR="007B1C51" w:rsidRPr="009E6E02">
        <w:rPr>
          <w:rFonts w:ascii="Times New Roman" w:hAnsi="Times New Roman" w:cs="Times New Roman"/>
          <w:sz w:val="24"/>
          <w:szCs w:val="24"/>
        </w:rPr>
        <w:t xml:space="preserve"> l'équité</w:t>
      </w:r>
      <w:r w:rsidRPr="009E6E02">
        <w:rPr>
          <w:rFonts w:ascii="Times New Roman" w:hAnsi="Times New Roman" w:cs="Times New Roman"/>
          <w:sz w:val="24"/>
          <w:szCs w:val="24"/>
        </w:rPr>
        <w:t> ;</w:t>
      </w:r>
    </w:p>
    <w:p w:rsidR="007B1C51" w:rsidRPr="009E6E02" w:rsidRDefault="00686FC4" w:rsidP="0026485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>L</w:t>
      </w:r>
      <w:r w:rsidR="00933FCB" w:rsidRPr="009E6E02">
        <w:rPr>
          <w:rFonts w:ascii="Times New Roman" w:hAnsi="Times New Roman" w:cs="Times New Roman"/>
          <w:sz w:val="24"/>
          <w:szCs w:val="24"/>
        </w:rPr>
        <w:t xml:space="preserve">a gestion et </w:t>
      </w:r>
      <w:r w:rsidR="007B1C51" w:rsidRPr="009E6E02">
        <w:rPr>
          <w:rFonts w:ascii="Times New Roman" w:hAnsi="Times New Roman" w:cs="Times New Roman"/>
          <w:sz w:val="24"/>
          <w:szCs w:val="24"/>
        </w:rPr>
        <w:t>gouvernance</w:t>
      </w:r>
      <w:r w:rsidRPr="009E6E02">
        <w:rPr>
          <w:rFonts w:ascii="Times New Roman" w:hAnsi="Times New Roman" w:cs="Times New Roman"/>
          <w:sz w:val="24"/>
          <w:szCs w:val="24"/>
        </w:rPr>
        <w:t>.</w:t>
      </w:r>
    </w:p>
    <w:p w:rsidR="007B1C51" w:rsidRPr="009E6E02" w:rsidRDefault="007B1C51" w:rsidP="00C274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6E02">
        <w:rPr>
          <w:rFonts w:ascii="Times New Roman" w:hAnsi="Times New Roman" w:cs="Times New Roman"/>
          <w:sz w:val="24"/>
          <w:szCs w:val="24"/>
          <w:u w:val="single"/>
        </w:rPr>
        <w:t>RECHERCHE</w:t>
      </w:r>
    </w:p>
    <w:p w:rsidR="007B1C51" w:rsidRPr="009E6E02" w:rsidRDefault="00686FC4" w:rsidP="00C27449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>Mettre</w:t>
      </w:r>
      <w:r w:rsidR="007B1C51" w:rsidRPr="009E6E02">
        <w:rPr>
          <w:rFonts w:ascii="Times New Roman" w:hAnsi="Times New Roman" w:cs="Times New Roman"/>
          <w:sz w:val="24"/>
          <w:szCs w:val="24"/>
        </w:rPr>
        <w:t xml:space="preserve"> en place des mesures d’accompagnement de la valorisation de la recherche</w:t>
      </w:r>
      <w:r w:rsidRPr="009E6E02">
        <w:rPr>
          <w:rFonts w:ascii="Times New Roman" w:hAnsi="Times New Roman" w:cs="Times New Roman"/>
          <w:sz w:val="24"/>
          <w:szCs w:val="24"/>
        </w:rPr>
        <w:t> ;</w:t>
      </w:r>
    </w:p>
    <w:p w:rsidR="007B1C51" w:rsidRPr="009E6E02" w:rsidRDefault="00686FC4" w:rsidP="00C27449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 xml:space="preserve">Elaborer </w:t>
      </w:r>
      <w:r w:rsidR="007B1C51" w:rsidRPr="009E6E02">
        <w:rPr>
          <w:rFonts w:ascii="Times New Roman" w:hAnsi="Times New Roman" w:cs="Times New Roman"/>
          <w:sz w:val="24"/>
          <w:szCs w:val="24"/>
        </w:rPr>
        <w:t>une stratégie de l’innovation avec</w:t>
      </w:r>
      <w:r w:rsidR="000E198D" w:rsidRPr="009E6E02">
        <w:rPr>
          <w:rFonts w:ascii="Times New Roman" w:hAnsi="Times New Roman" w:cs="Times New Roman"/>
          <w:sz w:val="24"/>
          <w:szCs w:val="24"/>
        </w:rPr>
        <w:t xml:space="preserve"> les institutions concernées</w:t>
      </w:r>
      <w:r w:rsidR="00223190">
        <w:rPr>
          <w:rFonts w:ascii="Times New Roman" w:hAnsi="Times New Roman" w:cs="Times New Roman"/>
          <w:sz w:val="24"/>
          <w:szCs w:val="24"/>
        </w:rPr>
        <w:t xml:space="preserve"> </w:t>
      </w:r>
      <w:r w:rsidRPr="009E6E02">
        <w:rPr>
          <w:rFonts w:ascii="Times New Roman" w:hAnsi="Times New Roman" w:cs="Times New Roman"/>
          <w:sz w:val="24"/>
          <w:szCs w:val="24"/>
        </w:rPr>
        <w:t>;</w:t>
      </w:r>
    </w:p>
    <w:p w:rsidR="00686FC4" w:rsidRPr="009E6E02" w:rsidRDefault="00686FC4" w:rsidP="0026485F">
      <w:pPr>
        <w:pStyle w:val="ListParagraph"/>
        <w:numPr>
          <w:ilvl w:val="0"/>
          <w:numId w:val="3"/>
        </w:numPr>
        <w:spacing w:after="120" w:line="240" w:lineRule="auto"/>
        <w:ind w:left="35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>Redynamiser</w:t>
      </w:r>
      <w:r w:rsidR="00F04331">
        <w:rPr>
          <w:rFonts w:ascii="Times New Roman" w:hAnsi="Times New Roman" w:cs="Times New Roman"/>
          <w:sz w:val="24"/>
          <w:szCs w:val="24"/>
        </w:rPr>
        <w:t xml:space="preserve"> l</w:t>
      </w:r>
      <w:r w:rsidR="007B1C51" w:rsidRPr="009E6E02">
        <w:rPr>
          <w:rFonts w:ascii="Times New Roman" w:hAnsi="Times New Roman" w:cs="Times New Roman"/>
          <w:sz w:val="24"/>
          <w:szCs w:val="24"/>
        </w:rPr>
        <w:t>es plans directeurs thématiques de recherche</w:t>
      </w:r>
      <w:r w:rsidRPr="009E6E02">
        <w:rPr>
          <w:rFonts w:ascii="Times New Roman" w:hAnsi="Times New Roman" w:cs="Times New Roman"/>
          <w:sz w:val="24"/>
          <w:szCs w:val="24"/>
        </w:rPr>
        <w:t>.</w:t>
      </w:r>
    </w:p>
    <w:p w:rsidR="00E10332" w:rsidRPr="009E6E02" w:rsidRDefault="00E10332" w:rsidP="00E10332">
      <w:pPr>
        <w:pStyle w:val="ListParagraph"/>
        <w:spacing w:after="120" w:line="360" w:lineRule="auto"/>
        <w:ind w:left="354"/>
        <w:jc w:val="both"/>
        <w:rPr>
          <w:rFonts w:ascii="Times New Roman" w:hAnsi="Times New Roman" w:cs="Times New Roman"/>
          <w:sz w:val="24"/>
          <w:szCs w:val="24"/>
        </w:rPr>
      </w:pPr>
    </w:p>
    <w:p w:rsidR="00686FC4" w:rsidRPr="009E6E02" w:rsidRDefault="00686FC4" w:rsidP="00C274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6E02">
        <w:rPr>
          <w:rFonts w:ascii="Times New Roman" w:hAnsi="Times New Roman" w:cs="Times New Roman"/>
          <w:b/>
          <w:sz w:val="24"/>
          <w:szCs w:val="24"/>
        </w:rPr>
        <w:t>MINISTERE DE L’EMPLOI, DE L’ENSEIGNEMENT TECHNIQUE ET DE LA FORMATION PROFESSIONNELLE (</w:t>
      </w:r>
      <w:r w:rsidR="007B1C51" w:rsidRPr="009E6E02">
        <w:rPr>
          <w:rFonts w:ascii="Times New Roman" w:hAnsi="Times New Roman" w:cs="Times New Roman"/>
          <w:b/>
          <w:sz w:val="24"/>
          <w:szCs w:val="24"/>
        </w:rPr>
        <w:t>MEETFP</w:t>
      </w:r>
      <w:r w:rsidRPr="009E6E02">
        <w:rPr>
          <w:rFonts w:ascii="Times New Roman" w:hAnsi="Times New Roman" w:cs="Times New Roman"/>
          <w:b/>
          <w:sz w:val="24"/>
          <w:szCs w:val="24"/>
        </w:rPr>
        <w:t>)</w:t>
      </w:r>
    </w:p>
    <w:p w:rsidR="007B1C51" w:rsidRPr="009E6E02" w:rsidRDefault="007B1C51" w:rsidP="0026485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>Revaloriser l’enseignement Technique et la formation professionnelle</w:t>
      </w:r>
      <w:r w:rsidR="00223190">
        <w:rPr>
          <w:rFonts w:ascii="Times New Roman" w:hAnsi="Times New Roman" w:cs="Times New Roman"/>
          <w:sz w:val="24"/>
          <w:szCs w:val="24"/>
        </w:rPr>
        <w:t> ;</w:t>
      </w:r>
    </w:p>
    <w:p w:rsidR="007B1C51" w:rsidRPr="009E6E02" w:rsidRDefault="000E198D" w:rsidP="0026485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 xml:space="preserve">Décentraliser pour une </w:t>
      </w:r>
      <w:r w:rsidR="007B1C51" w:rsidRPr="009E6E02">
        <w:rPr>
          <w:rFonts w:ascii="Times New Roman" w:hAnsi="Times New Roman" w:cs="Times New Roman"/>
          <w:sz w:val="24"/>
          <w:szCs w:val="24"/>
        </w:rPr>
        <w:t>formation de proximité adaptée à chaque localité</w:t>
      </w:r>
      <w:r w:rsidR="00223190">
        <w:rPr>
          <w:rFonts w:ascii="Times New Roman" w:hAnsi="Times New Roman" w:cs="Times New Roman"/>
          <w:sz w:val="24"/>
          <w:szCs w:val="24"/>
        </w:rPr>
        <w:t> ;</w:t>
      </w:r>
    </w:p>
    <w:p w:rsidR="007B1C51" w:rsidRPr="009E6E02" w:rsidRDefault="007B1C51" w:rsidP="0026485F">
      <w:pPr>
        <w:pStyle w:val="ListParagraph"/>
        <w:numPr>
          <w:ilvl w:val="0"/>
          <w:numId w:val="4"/>
        </w:numPr>
        <w:spacing w:after="120" w:line="240" w:lineRule="auto"/>
        <w:ind w:left="35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>Mettre aux normes aussi bie</w:t>
      </w:r>
      <w:r w:rsidR="00686FC4" w:rsidRPr="009E6E02">
        <w:rPr>
          <w:rFonts w:ascii="Times New Roman" w:hAnsi="Times New Roman" w:cs="Times New Roman"/>
          <w:sz w:val="24"/>
          <w:szCs w:val="24"/>
        </w:rPr>
        <w:t xml:space="preserve">n les programmes, le personnel et </w:t>
      </w:r>
      <w:r w:rsidRPr="009E6E02">
        <w:rPr>
          <w:rFonts w:ascii="Times New Roman" w:hAnsi="Times New Roman" w:cs="Times New Roman"/>
          <w:sz w:val="24"/>
          <w:szCs w:val="24"/>
        </w:rPr>
        <w:t>infrastructures</w:t>
      </w:r>
      <w:r w:rsidR="00223190">
        <w:rPr>
          <w:rFonts w:ascii="Times New Roman" w:hAnsi="Times New Roman" w:cs="Times New Roman"/>
          <w:sz w:val="24"/>
          <w:szCs w:val="24"/>
        </w:rPr>
        <w:t>.</w:t>
      </w:r>
    </w:p>
    <w:p w:rsidR="00686FC4" w:rsidRPr="009E6E02" w:rsidRDefault="00686FC4" w:rsidP="00E1033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C51" w:rsidRPr="009E6E02" w:rsidRDefault="00686FC4" w:rsidP="00C274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6E02">
        <w:rPr>
          <w:rFonts w:ascii="Times New Roman" w:hAnsi="Times New Roman" w:cs="Times New Roman"/>
          <w:b/>
          <w:sz w:val="24"/>
          <w:szCs w:val="24"/>
        </w:rPr>
        <w:t xml:space="preserve">MINISTERE DES POSTES, DES TELECOMMUNICATIONS ET DU DEVELOPPEMENT </w:t>
      </w:r>
      <w:r w:rsidR="000E198D" w:rsidRPr="009E6E02">
        <w:rPr>
          <w:rFonts w:ascii="Times New Roman" w:hAnsi="Times New Roman" w:cs="Times New Roman"/>
          <w:b/>
          <w:sz w:val="24"/>
          <w:szCs w:val="24"/>
        </w:rPr>
        <w:t xml:space="preserve">NUMERIQUE </w:t>
      </w:r>
      <w:r w:rsidRPr="009E6E02">
        <w:rPr>
          <w:rFonts w:ascii="Times New Roman" w:hAnsi="Times New Roman" w:cs="Times New Roman"/>
          <w:b/>
          <w:sz w:val="24"/>
          <w:szCs w:val="24"/>
        </w:rPr>
        <w:t>(</w:t>
      </w:r>
      <w:r w:rsidR="007B1C51" w:rsidRPr="009E6E02">
        <w:rPr>
          <w:rFonts w:ascii="Times New Roman" w:hAnsi="Times New Roman" w:cs="Times New Roman"/>
          <w:b/>
          <w:sz w:val="24"/>
          <w:szCs w:val="24"/>
        </w:rPr>
        <w:t>MPTDN</w:t>
      </w:r>
      <w:r w:rsidR="00D730E4" w:rsidRPr="009E6E02">
        <w:rPr>
          <w:rFonts w:ascii="Times New Roman" w:hAnsi="Times New Roman" w:cs="Times New Roman"/>
          <w:b/>
          <w:sz w:val="24"/>
          <w:szCs w:val="24"/>
        </w:rPr>
        <w:t>)</w:t>
      </w:r>
    </w:p>
    <w:p w:rsidR="007B1C51" w:rsidRPr="009E6E02" w:rsidRDefault="00C27449" w:rsidP="00C2744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6E02">
        <w:rPr>
          <w:rFonts w:ascii="Times New Roman" w:eastAsia="Times New Roman" w:hAnsi="Times New Roman" w:cs="Times New Roman"/>
          <w:sz w:val="24"/>
          <w:szCs w:val="24"/>
        </w:rPr>
        <w:t>O</w:t>
      </w:r>
      <w:r w:rsidR="007B1C51" w:rsidRPr="009E6E02">
        <w:rPr>
          <w:rFonts w:ascii="Times New Roman" w:eastAsia="Times New Roman" w:hAnsi="Times New Roman" w:cs="Times New Roman"/>
          <w:sz w:val="24"/>
          <w:szCs w:val="24"/>
        </w:rPr>
        <w:t>ctroyer les licences et établir les cahiers des charges</w:t>
      </w:r>
      <w:r w:rsidR="000E198D" w:rsidRPr="009E6E02">
        <w:rPr>
          <w:rFonts w:ascii="Times New Roman" w:eastAsia="Times New Roman" w:hAnsi="Times New Roman" w:cs="Times New Roman"/>
          <w:sz w:val="24"/>
          <w:szCs w:val="24"/>
        </w:rPr>
        <w:t> ;</w:t>
      </w:r>
    </w:p>
    <w:p w:rsidR="00086255" w:rsidRPr="009E6E02" w:rsidRDefault="00C27449" w:rsidP="00C2744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6E02">
        <w:rPr>
          <w:rFonts w:ascii="Times New Roman" w:eastAsia="Times New Roman" w:hAnsi="Times New Roman" w:cs="Times New Roman"/>
          <w:sz w:val="24"/>
          <w:szCs w:val="24"/>
        </w:rPr>
        <w:t xml:space="preserve">Assurer </w:t>
      </w:r>
      <w:r w:rsidR="00086255" w:rsidRPr="009E6E02">
        <w:rPr>
          <w:rFonts w:ascii="Times New Roman" w:eastAsia="Times New Roman" w:hAnsi="Times New Roman" w:cs="Times New Roman"/>
          <w:sz w:val="24"/>
          <w:szCs w:val="24"/>
        </w:rPr>
        <w:t xml:space="preserve">la gestion du spectre des fréquences radioélectriques pour </w:t>
      </w:r>
      <w:r w:rsidR="000E198D" w:rsidRPr="009E6E02">
        <w:rPr>
          <w:rFonts w:ascii="Times New Roman" w:eastAsia="Times New Roman" w:hAnsi="Times New Roman" w:cs="Times New Roman"/>
          <w:sz w:val="24"/>
          <w:szCs w:val="24"/>
        </w:rPr>
        <w:t>un usage rationnel</w:t>
      </w:r>
      <w:r w:rsidR="00086255" w:rsidRPr="009E6E02">
        <w:rPr>
          <w:rFonts w:ascii="Times New Roman" w:eastAsia="Times New Roman" w:hAnsi="Times New Roman" w:cs="Times New Roman"/>
          <w:sz w:val="24"/>
          <w:szCs w:val="24"/>
        </w:rPr>
        <w:t xml:space="preserve"> par les utilisateurs</w:t>
      </w:r>
      <w:r w:rsidR="000E198D" w:rsidRPr="009E6E02">
        <w:rPr>
          <w:rFonts w:ascii="Times New Roman" w:eastAsia="Times New Roman" w:hAnsi="Times New Roman" w:cs="Times New Roman"/>
          <w:sz w:val="24"/>
          <w:szCs w:val="24"/>
        </w:rPr>
        <w:t> ;</w:t>
      </w:r>
    </w:p>
    <w:p w:rsidR="00847A15" w:rsidRPr="009E6E02" w:rsidRDefault="00C27449" w:rsidP="00C27449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6E02">
        <w:rPr>
          <w:rFonts w:ascii="Times New Roman" w:eastAsia="Times New Roman" w:hAnsi="Times New Roman" w:cs="Times New Roman"/>
          <w:sz w:val="24"/>
          <w:szCs w:val="24"/>
        </w:rPr>
        <w:t xml:space="preserve">Promouvoir </w:t>
      </w:r>
      <w:r w:rsidR="00571D02" w:rsidRPr="009E6E02">
        <w:rPr>
          <w:rFonts w:ascii="Times New Roman" w:eastAsia="Times New Roman" w:hAnsi="Times New Roman" w:cs="Times New Roman"/>
          <w:sz w:val="24"/>
          <w:szCs w:val="24"/>
        </w:rPr>
        <w:t>l’expérimentation de nouveautés technologiques</w:t>
      </w:r>
      <w:r w:rsidR="000E198D" w:rsidRPr="009E6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7449" w:rsidRPr="009E6E02" w:rsidRDefault="00C27449" w:rsidP="00C27449">
      <w:pPr>
        <w:pStyle w:val="ListParagraph"/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7A15" w:rsidRPr="009E6E02" w:rsidRDefault="00D730E4" w:rsidP="00C274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E02">
        <w:rPr>
          <w:rFonts w:ascii="Times New Roman" w:eastAsia="Times New Roman" w:hAnsi="Times New Roman" w:cs="Times New Roman"/>
          <w:b/>
          <w:sz w:val="24"/>
          <w:szCs w:val="24"/>
        </w:rPr>
        <w:t>MINISTERE DE L’EDUCATION NATIONALE (</w:t>
      </w:r>
      <w:r w:rsidR="00847A15" w:rsidRPr="009E6E02">
        <w:rPr>
          <w:rFonts w:ascii="Times New Roman" w:eastAsia="Times New Roman" w:hAnsi="Times New Roman" w:cs="Times New Roman"/>
          <w:b/>
          <w:sz w:val="24"/>
          <w:szCs w:val="24"/>
        </w:rPr>
        <w:t>MEN</w:t>
      </w:r>
      <w:r w:rsidRPr="009E6E0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10332" w:rsidRPr="009E6E02" w:rsidRDefault="00847A15" w:rsidP="00C274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>Assurer la scolarisation de tous les en</w:t>
      </w:r>
      <w:r w:rsidR="00E10332" w:rsidRPr="009E6E02">
        <w:rPr>
          <w:rFonts w:ascii="Times New Roman" w:hAnsi="Times New Roman" w:cs="Times New Roman"/>
          <w:sz w:val="24"/>
          <w:szCs w:val="24"/>
        </w:rPr>
        <w:t>fants malgaches en âge scolaire, à tous les niveaux</w:t>
      </w:r>
      <w:r w:rsidR="009E6E02" w:rsidRPr="009E6E02">
        <w:rPr>
          <w:rFonts w:ascii="Times New Roman" w:hAnsi="Times New Roman" w:cs="Times New Roman"/>
          <w:sz w:val="24"/>
          <w:szCs w:val="24"/>
        </w:rPr>
        <w:t> ;</w:t>
      </w:r>
    </w:p>
    <w:p w:rsidR="00847A15" w:rsidRPr="009E6E02" w:rsidRDefault="00847A15" w:rsidP="00C274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 xml:space="preserve">Assurer que tous les élèves </w:t>
      </w:r>
      <w:r w:rsidR="0026485F" w:rsidRPr="009E6E02">
        <w:rPr>
          <w:rFonts w:ascii="Times New Roman" w:hAnsi="Times New Roman" w:cs="Times New Roman"/>
          <w:sz w:val="24"/>
          <w:szCs w:val="24"/>
        </w:rPr>
        <w:t>scolarisés</w:t>
      </w:r>
      <w:r w:rsidRPr="009E6E02">
        <w:rPr>
          <w:rFonts w:ascii="Times New Roman" w:hAnsi="Times New Roman" w:cs="Times New Roman"/>
          <w:sz w:val="24"/>
          <w:szCs w:val="24"/>
        </w:rPr>
        <w:t xml:space="preserve"> terminent leurs études avec s</w:t>
      </w:r>
      <w:r w:rsidR="000E198D" w:rsidRPr="009E6E02">
        <w:rPr>
          <w:rFonts w:ascii="Times New Roman" w:hAnsi="Times New Roman" w:cs="Times New Roman"/>
          <w:sz w:val="24"/>
          <w:szCs w:val="24"/>
        </w:rPr>
        <w:t>uccès dans leur cycle respectif</w:t>
      </w:r>
      <w:r w:rsidR="009E6E02" w:rsidRPr="009E6E02">
        <w:rPr>
          <w:rFonts w:ascii="Times New Roman" w:hAnsi="Times New Roman" w:cs="Times New Roman"/>
          <w:sz w:val="24"/>
          <w:szCs w:val="24"/>
        </w:rPr>
        <w:t> ;</w:t>
      </w:r>
    </w:p>
    <w:p w:rsidR="00847A15" w:rsidRPr="009E6E02" w:rsidRDefault="00847A15" w:rsidP="00C274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>Assurer un enseignemen</w:t>
      </w:r>
      <w:r w:rsidR="000E198D" w:rsidRPr="009E6E02">
        <w:rPr>
          <w:rFonts w:ascii="Times New Roman" w:hAnsi="Times New Roman" w:cs="Times New Roman"/>
          <w:sz w:val="24"/>
          <w:szCs w:val="24"/>
        </w:rPr>
        <w:t>t de qualité à tous les niveaux</w:t>
      </w:r>
      <w:r w:rsidR="009E6E02" w:rsidRPr="009E6E02">
        <w:rPr>
          <w:rFonts w:ascii="Times New Roman" w:hAnsi="Times New Roman" w:cs="Times New Roman"/>
          <w:sz w:val="24"/>
          <w:szCs w:val="24"/>
        </w:rPr>
        <w:t> ;</w:t>
      </w:r>
    </w:p>
    <w:p w:rsidR="00847A15" w:rsidRPr="009E6E02" w:rsidRDefault="00847A15" w:rsidP="00C27449">
      <w:pPr>
        <w:pStyle w:val="Heading1"/>
        <w:numPr>
          <w:ilvl w:val="0"/>
          <w:numId w:val="2"/>
        </w:numPr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9E6E02">
        <w:rPr>
          <w:rFonts w:ascii="Times New Roman" w:hAnsi="Times New Roman" w:cs="Times New Roman"/>
          <w:b w:val="0"/>
          <w:sz w:val="24"/>
          <w:szCs w:val="24"/>
        </w:rPr>
        <w:t xml:space="preserve">Améliorer l’administration du système </w:t>
      </w:r>
      <w:r w:rsidR="00E10332" w:rsidRPr="009E6E02">
        <w:rPr>
          <w:rFonts w:ascii="Times New Roman" w:hAnsi="Times New Roman" w:cs="Times New Roman"/>
          <w:b w:val="0"/>
          <w:sz w:val="24"/>
          <w:szCs w:val="24"/>
        </w:rPr>
        <w:t xml:space="preserve">et la qualité de l’éducation </w:t>
      </w:r>
      <w:r w:rsidRPr="009E6E02">
        <w:rPr>
          <w:rFonts w:ascii="Times New Roman" w:hAnsi="Times New Roman" w:cs="Times New Roman"/>
          <w:b w:val="0"/>
          <w:sz w:val="24"/>
          <w:szCs w:val="24"/>
        </w:rPr>
        <w:t>par l’intégration des TIC</w:t>
      </w:r>
      <w:r w:rsidR="009E6E02" w:rsidRPr="009E6E02">
        <w:rPr>
          <w:rFonts w:ascii="Times New Roman" w:hAnsi="Times New Roman" w:cs="Times New Roman"/>
          <w:b w:val="0"/>
          <w:sz w:val="24"/>
          <w:szCs w:val="24"/>
        </w:rPr>
        <w:t xml:space="preserve"> ;</w:t>
      </w:r>
    </w:p>
    <w:p w:rsidR="00847A15" w:rsidRPr="009E6E02" w:rsidRDefault="00847A15" w:rsidP="00C274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kern w:val="32"/>
          <w:sz w:val="24"/>
          <w:szCs w:val="24"/>
        </w:rPr>
      </w:pPr>
      <w:r w:rsidRPr="009E6E02">
        <w:rPr>
          <w:rFonts w:ascii="Times New Roman" w:hAnsi="Times New Roman" w:cs="Times New Roman"/>
          <w:bCs/>
          <w:kern w:val="32"/>
          <w:sz w:val="24"/>
          <w:szCs w:val="24"/>
        </w:rPr>
        <w:t>Améliorer le système de communication entre les entités administratives régi</w:t>
      </w:r>
      <w:r w:rsidR="009E6E02" w:rsidRPr="009E6E02">
        <w:rPr>
          <w:rFonts w:ascii="Times New Roman" w:hAnsi="Times New Roman" w:cs="Times New Roman"/>
          <w:bCs/>
          <w:kern w:val="32"/>
          <w:sz w:val="24"/>
          <w:szCs w:val="24"/>
        </w:rPr>
        <w:t>onales et locales ;</w:t>
      </w:r>
    </w:p>
    <w:p w:rsidR="00847A15" w:rsidRPr="009E6E02" w:rsidRDefault="00847A15" w:rsidP="00C274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 xml:space="preserve">Garantir à ce que l’offre </w:t>
      </w:r>
      <w:r w:rsidR="000E198D" w:rsidRPr="009E6E02">
        <w:rPr>
          <w:rFonts w:ascii="Times New Roman" w:hAnsi="Times New Roman" w:cs="Times New Roman"/>
          <w:sz w:val="24"/>
          <w:szCs w:val="24"/>
        </w:rPr>
        <w:t xml:space="preserve">éducative </w:t>
      </w:r>
      <w:r w:rsidR="0026485F" w:rsidRPr="009E6E02">
        <w:rPr>
          <w:rFonts w:ascii="Times New Roman" w:hAnsi="Times New Roman" w:cs="Times New Roman"/>
          <w:sz w:val="24"/>
          <w:szCs w:val="24"/>
        </w:rPr>
        <w:t>réponde à</w:t>
      </w:r>
      <w:r w:rsidRPr="009E6E02">
        <w:rPr>
          <w:rFonts w:ascii="Times New Roman" w:hAnsi="Times New Roman" w:cs="Times New Roman"/>
          <w:sz w:val="24"/>
          <w:szCs w:val="24"/>
        </w:rPr>
        <w:t xml:space="preserve"> </w:t>
      </w:r>
      <w:r w:rsidR="0026485F" w:rsidRPr="009E6E02">
        <w:rPr>
          <w:rFonts w:ascii="Times New Roman" w:hAnsi="Times New Roman" w:cs="Times New Roman"/>
          <w:sz w:val="24"/>
          <w:szCs w:val="24"/>
        </w:rPr>
        <w:t xml:space="preserve">la demande en </w:t>
      </w:r>
      <w:r w:rsidRPr="009E6E02">
        <w:rPr>
          <w:rFonts w:ascii="Times New Roman" w:hAnsi="Times New Roman" w:cs="Times New Roman"/>
          <w:sz w:val="24"/>
          <w:szCs w:val="24"/>
        </w:rPr>
        <w:t>ressources humaines, mat</w:t>
      </w:r>
      <w:r w:rsidR="0026485F" w:rsidRPr="009E6E02">
        <w:rPr>
          <w:rFonts w:ascii="Times New Roman" w:hAnsi="Times New Roman" w:cs="Times New Roman"/>
          <w:sz w:val="24"/>
          <w:szCs w:val="24"/>
        </w:rPr>
        <w:t>érielles et financières</w:t>
      </w:r>
      <w:r w:rsidR="009E6E02" w:rsidRPr="009E6E02">
        <w:rPr>
          <w:rFonts w:ascii="Times New Roman" w:hAnsi="Times New Roman" w:cs="Times New Roman"/>
          <w:sz w:val="24"/>
          <w:szCs w:val="24"/>
        </w:rPr>
        <w:t> ;</w:t>
      </w:r>
    </w:p>
    <w:p w:rsidR="00847A15" w:rsidRPr="009E6E02" w:rsidRDefault="00847A15" w:rsidP="00C274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>Assurer la protection des domaines scolaires</w:t>
      </w:r>
      <w:r w:rsidR="009E6E02" w:rsidRPr="009E6E02">
        <w:rPr>
          <w:rFonts w:ascii="Times New Roman" w:hAnsi="Times New Roman" w:cs="Times New Roman"/>
          <w:sz w:val="24"/>
          <w:szCs w:val="24"/>
        </w:rPr>
        <w:t> ;</w:t>
      </w:r>
    </w:p>
    <w:p w:rsidR="00847A15" w:rsidRPr="009E6E02" w:rsidRDefault="00847A15" w:rsidP="00C274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>Améliorer la capacité d’accueil des établissements scolaires</w:t>
      </w:r>
      <w:r w:rsidR="009E6E02" w:rsidRPr="009E6E02">
        <w:rPr>
          <w:rFonts w:ascii="Times New Roman" w:hAnsi="Times New Roman" w:cs="Times New Roman"/>
          <w:sz w:val="24"/>
          <w:szCs w:val="24"/>
        </w:rPr>
        <w:t> ;</w:t>
      </w:r>
    </w:p>
    <w:p w:rsidR="00847A15" w:rsidRPr="009E6E02" w:rsidRDefault="00847A15" w:rsidP="00C274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>Alléger les charges des parents d’élèves du primaire</w:t>
      </w:r>
      <w:r w:rsidR="009E6E02" w:rsidRPr="009E6E02">
        <w:rPr>
          <w:rFonts w:ascii="Times New Roman" w:hAnsi="Times New Roman" w:cs="Times New Roman"/>
          <w:sz w:val="24"/>
          <w:szCs w:val="24"/>
        </w:rPr>
        <w:t> ;</w:t>
      </w:r>
    </w:p>
    <w:p w:rsidR="00847A15" w:rsidRPr="009E6E02" w:rsidRDefault="00847A15" w:rsidP="00C274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 xml:space="preserve">Créer un environnement propice au développement de tous les enfants </w:t>
      </w:r>
      <w:r w:rsidR="00F31E0F" w:rsidRPr="009E6E02">
        <w:rPr>
          <w:rFonts w:ascii="Times New Roman" w:hAnsi="Times New Roman" w:cs="Times New Roman"/>
          <w:sz w:val="24"/>
          <w:szCs w:val="24"/>
        </w:rPr>
        <w:t>à</w:t>
      </w:r>
      <w:r w:rsidRPr="009E6E02">
        <w:rPr>
          <w:rFonts w:ascii="Times New Roman" w:hAnsi="Times New Roman" w:cs="Times New Roman"/>
          <w:sz w:val="24"/>
          <w:szCs w:val="24"/>
        </w:rPr>
        <w:t xml:space="preserve"> l’Education Fondamentale</w:t>
      </w:r>
      <w:r w:rsidR="009E6E02" w:rsidRPr="009E6E02">
        <w:rPr>
          <w:rFonts w:ascii="Times New Roman" w:hAnsi="Times New Roman" w:cs="Times New Roman"/>
          <w:sz w:val="24"/>
          <w:szCs w:val="24"/>
        </w:rPr>
        <w:t> ;</w:t>
      </w:r>
    </w:p>
    <w:p w:rsidR="00847A15" w:rsidRPr="009E6E02" w:rsidRDefault="00847A15" w:rsidP="00C274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>Améliorer l’environnement scolaire et renforcer l’éducation à l’hygiène, santé et assainissement</w:t>
      </w:r>
      <w:r w:rsidR="009E6E02" w:rsidRPr="009E6E02">
        <w:rPr>
          <w:rFonts w:ascii="Times New Roman" w:hAnsi="Times New Roman" w:cs="Times New Roman"/>
          <w:sz w:val="24"/>
          <w:szCs w:val="24"/>
        </w:rPr>
        <w:t> ;</w:t>
      </w:r>
      <w:r w:rsidRPr="009E6E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7A15" w:rsidRPr="009E6E02" w:rsidRDefault="00847A15" w:rsidP="00C274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E02">
        <w:rPr>
          <w:rFonts w:ascii="Times New Roman" w:hAnsi="Times New Roman" w:cs="Times New Roman"/>
          <w:sz w:val="24"/>
          <w:szCs w:val="24"/>
        </w:rPr>
        <w:t>Refonder la culture des droits de l’homme, de la citoyenneté et du civisme</w:t>
      </w:r>
      <w:r w:rsidR="009E6E02" w:rsidRPr="009E6E02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847A15" w:rsidRPr="009E6E02" w:rsidSect="00E10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5E4" w:rsidRDefault="005865E4" w:rsidP="007B1C51">
      <w:pPr>
        <w:spacing w:after="0" w:line="240" w:lineRule="auto"/>
      </w:pPr>
      <w:r>
        <w:separator/>
      </w:r>
    </w:p>
  </w:endnote>
  <w:endnote w:type="continuationSeparator" w:id="0">
    <w:p w:rsidR="005865E4" w:rsidRDefault="005865E4" w:rsidP="007B1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5E4" w:rsidRDefault="005865E4" w:rsidP="007B1C51">
      <w:pPr>
        <w:spacing w:after="0" w:line="240" w:lineRule="auto"/>
      </w:pPr>
      <w:r>
        <w:separator/>
      </w:r>
    </w:p>
  </w:footnote>
  <w:footnote w:type="continuationSeparator" w:id="0">
    <w:p w:rsidR="005865E4" w:rsidRDefault="005865E4" w:rsidP="007B1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B5FA1"/>
    <w:multiLevelType w:val="hybridMultilevel"/>
    <w:tmpl w:val="B792F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C5E"/>
    <w:multiLevelType w:val="hybridMultilevel"/>
    <w:tmpl w:val="E4D8C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E4095"/>
    <w:multiLevelType w:val="hybridMultilevel"/>
    <w:tmpl w:val="A5204E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78378F"/>
    <w:multiLevelType w:val="hybridMultilevel"/>
    <w:tmpl w:val="08CCD5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C96179"/>
    <w:multiLevelType w:val="hybridMultilevel"/>
    <w:tmpl w:val="A3D00E5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50834D3"/>
    <w:multiLevelType w:val="hybridMultilevel"/>
    <w:tmpl w:val="9B8271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BD212D"/>
    <w:multiLevelType w:val="hybridMultilevel"/>
    <w:tmpl w:val="A6E8BC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51"/>
    <w:rsid w:val="00086255"/>
    <w:rsid w:val="000B0264"/>
    <w:rsid w:val="000E198D"/>
    <w:rsid w:val="00155C16"/>
    <w:rsid w:val="00223190"/>
    <w:rsid w:val="0026485F"/>
    <w:rsid w:val="0029448D"/>
    <w:rsid w:val="0046159B"/>
    <w:rsid w:val="004E6AF6"/>
    <w:rsid w:val="00571D02"/>
    <w:rsid w:val="005865E4"/>
    <w:rsid w:val="006855E7"/>
    <w:rsid w:val="00686FC4"/>
    <w:rsid w:val="006D08A2"/>
    <w:rsid w:val="007B1C51"/>
    <w:rsid w:val="007E5880"/>
    <w:rsid w:val="007F46B9"/>
    <w:rsid w:val="00847A15"/>
    <w:rsid w:val="00933FCB"/>
    <w:rsid w:val="00944BB4"/>
    <w:rsid w:val="00984F04"/>
    <w:rsid w:val="009E6E02"/>
    <w:rsid w:val="00B25C13"/>
    <w:rsid w:val="00B64977"/>
    <w:rsid w:val="00BF1FB9"/>
    <w:rsid w:val="00C27449"/>
    <w:rsid w:val="00C56283"/>
    <w:rsid w:val="00D521F5"/>
    <w:rsid w:val="00D730E4"/>
    <w:rsid w:val="00E050F4"/>
    <w:rsid w:val="00E10332"/>
    <w:rsid w:val="00F04331"/>
    <w:rsid w:val="00F3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AA7F3B-C8B7-4738-9786-75266EC9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47A1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1C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1C51"/>
  </w:style>
  <w:style w:type="paragraph" w:styleId="Footer">
    <w:name w:val="footer"/>
    <w:basedOn w:val="Normal"/>
    <w:link w:val="FooterChar"/>
    <w:uiPriority w:val="99"/>
    <w:semiHidden/>
    <w:unhideWhenUsed/>
    <w:rsid w:val="007B1C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1C51"/>
  </w:style>
  <w:style w:type="paragraph" w:styleId="ListParagraph">
    <w:name w:val="List Paragraph"/>
    <w:basedOn w:val="Normal"/>
    <w:uiPriority w:val="34"/>
    <w:qFormat/>
    <w:rsid w:val="007B1C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47A15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Woudase Abebe</cp:lastModifiedBy>
  <cp:revision>2</cp:revision>
  <dcterms:created xsi:type="dcterms:W3CDTF">2016-10-25T12:40:00Z</dcterms:created>
  <dcterms:modified xsi:type="dcterms:W3CDTF">2016-10-25T12:40:00Z</dcterms:modified>
</cp:coreProperties>
</file>