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4B6FB" w14:textId="77777777" w:rsidR="00806E4F" w:rsidRDefault="00806E4F"/>
    <w:p w14:paraId="4FDC733B" w14:textId="77777777" w:rsidR="00806E4F" w:rsidRDefault="00C524F8">
      <w:pPr>
        <w:bidi/>
        <w:spacing w:before="200" w:after="200"/>
        <w:jc w:val="center"/>
      </w:pPr>
      <w:r>
        <w:rPr>
          <w:b/>
          <w:bCs/>
          <w:color w:val="1F4E79"/>
          <w:sz w:val="36"/>
          <w:szCs w:val="36"/>
          <w:rtl/>
        </w:rPr>
        <w:t>أنظمة الطائرات المسيّرة الاعتراضية</w:t>
      </w:r>
    </w:p>
    <w:p w14:paraId="573D732D" w14:textId="77777777" w:rsidR="00806E4F" w:rsidRDefault="00C524F8">
      <w:pPr>
        <w:bidi/>
        <w:spacing w:before="100" w:after="300"/>
        <w:jc w:val="center"/>
      </w:pPr>
      <w:r>
        <w:rPr>
          <w:b/>
          <w:bCs/>
          <w:color w:val="555555"/>
          <w:sz w:val="28"/>
          <w:szCs w:val="28"/>
          <w:rtl/>
        </w:rPr>
        <w:t>المواصفات الفنية</w:t>
      </w:r>
    </w:p>
    <w:p w14:paraId="6B786FE5" w14:textId="77777777" w:rsidR="00806E4F" w:rsidRDefault="00C524F8">
      <w:pPr>
        <w:pBdr>
          <w:top w:val="single" w:sz="12" w:space="8" w:color="C00000"/>
          <w:left w:val="single" w:sz="12" w:space="8" w:color="C00000"/>
          <w:bottom w:val="single" w:sz="12" w:space="8" w:color="C00000"/>
          <w:right w:val="single" w:sz="12" w:space="8" w:color="C00000"/>
        </w:pBdr>
        <w:shd w:val="clear" w:color="auto" w:fill="FDF2F2"/>
        <w:bidi/>
        <w:spacing w:before="240" w:after="240" w:line="360" w:lineRule="auto"/>
        <w:jc w:val="both"/>
      </w:pPr>
      <w:r>
        <w:rPr>
          <w:b/>
          <w:bCs/>
          <w:color w:val="C00000"/>
          <w:rtl/>
        </w:rPr>
        <w:t xml:space="preserve">إشعار للجهات التنظيمية: </w:t>
      </w:r>
      <w:r>
        <w:rPr>
          <w:rtl/>
        </w:rPr>
        <w:t xml:space="preserve">الأنظمة الموضّحة في هذه الوثيقة هي حصراً </w:t>
      </w:r>
      <w:r>
        <w:rPr>
          <w:b/>
          <w:bCs/>
          <w:rtl/>
        </w:rPr>
        <w:t>منصات اعتراض للطائرات المسيّرة (UAV)</w:t>
      </w:r>
      <w:r>
        <w:rPr>
          <w:rtl/>
        </w:rPr>
        <w:t>. تُباع هذه المنصات بصورة مستقلة عن أي رأس حربي أو نظام تفجير. وأنظمة الرؤوس الحربية والمفجّرات نمطية (Modular) بالكامل، وتتوفر تكوينات متعددة لتلبية المتطلبات التشغيلية المحددة.</w:t>
      </w:r>
    </w:p>
    <w:p w14:paraId="06698946" w14:textId="77777777" w:rsidR="00806E4F" w:rsidRDefault="00C524F8" w:rsidP="00C524F8">
      <w:pPr>
        <w:pStyle w:val="Heading1"/>
        <w:pBdr>
          <w:bottom w:val="single" w:sz="12" w:space="4" w:color="1F4E79"/>
        </w:pBdr>
        <w:bidi/>
        <w:spacing w:before="400" w:after="120"/>
      </w:pPr>
      <w:r>
        <w:rPr>
          <w:rtl/>
        </w:rPr>
        <w:t>منصة الاعتراض ألفا (Alpha)</w:t>
      </w:r>
    </w:p>
    <w:p w14:paraId="19C3F742" w14:textId="77777777" w:rsidR="00806E4F" w:rsidRDefault="00C524F8" w:rsidP="00C524F8">
      <w:pPr>
        <w:bidi/>
        <w:spacing w:before="80" w:after="240"/>
      </w:pPr>
      <w:r>
        <w:rPr>
          <w:i/>
          <w:iCs/>
          <w:color w:val="555555"/>
          <w:sz w:val="26"/>
          <w:szCs w:val="26"/>
          <w:rtl/>
        </w:rPr>
        <w:t>منصة اعتراض جوّي عالية السرعة</w:t>
      </w:r>
    </w:p>
    <w:p w14:paraId="0DF154A1" w14:textId="77777777" w:rsidR="00806E4F" w:rsidRDefault="00C524F8" w:rsidP="00C524F8">
      <w:pPr>
        <w:pStyle w:val="Heading2"/>
        <w:bidi/>
      </w:pPr>
      <w:r>
        <w:rPr>
          <w:rtl/>
        </w:rPr>
        <w:t>نظرة عامة</w:t>
      </w:r>
    </w:p>
    <w:p w14:paraId="7E485A0F" w14:textId="77777777" w:rsidR="00806E4F" w:rsidRDefault="00C524F8" w:rsidP="00C524F8">
      <w:pPr>
        <w:bidi/>
        <w:spacing w:before="120" w:after="120" w:line="360" w:lineRule="auto"/>
      </w:pPr>
      <w:r>
        <w:rPr>
          <w:color w:val="000000"/>
          <w:rtl/>
        </w:rPr>
        <w:t>صُمّمت هذه</w:t>
      </w:r>
      <w:r>
        <w:rPr>
          <w:color w:val="000000"/>
          <w:rtl/>
        </w:rPr>
        <w:t xml:space="preserve"> المنصة للاعتراض الجوي عالي السرعة وللتشغيل الموثوق في ظروف بيئية متنوعة. ويعتمد التصميم العام على هيكل رباعي المراوح (Quadcopter) مقاس 7 إنشات، مع استخدام مواد ومكوّنات من فئات عالية الجودة ومتوفرة بكميات كبيرة بما يدعم النشر القابل للتوسّع.</w:t>
      </w:r>
    </w:p>
    <w:p w14:paraId="38B3ECC8" w14:textId="77777777" w:rsidR="00806E4F" w:rsidRDefault="00C524F8" w:rsidP="00C524F8">
      <w:pPr>
        <w:pStyle w:val="Heading2"/>
        <w:bidi/>
      </w:pPr>
      <w:r>
        <w:rPr>
          <w:rtl/>
        </w:rPr>
        <w:t>مؤشرات الأداء</w:t>
      </w:r>
      <w:r>
        <w:rPr>
          <w:rtl/>
        </w:rPr>
        <w:t xml:space="preserve"> الأساسية</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806E4F" w14:paraId="0D4CE277" w14:textId="77777777">
        <w:tblPrEx>
          <w:tblCellMar>
            <w:top w:w="0" w:type="dxa"/>
            <w:bottom w:w="0" w:type="dxa"/>
          </w:tblCellMar>
        </w:tblPrEx>
        <w:trPr>
          <w:tblHeader/>
        </w:trPr>
        <w:tc>
          <w:tcPr>
            <w:tcW w:w="4500" w:type="dxa"/>
            <w:tcBorders>
              <w:top w:val="single" w:sz="6" w:space="0" w:color="7F9BBA"/>
              <w:left w:val="single" w:sz="6" w:space="0" w:color="7F9BBA"/>
              <w:bottom w:val="single" w:sz="6" w:space="0" w:color="7F9BBA"/>
              <w:right w:val="single" w:sz="6" w:space="0" w:color="7F9BBA"/>
            </w:tcBorders>
            <w:shd w:val="clear" w:color="auto" w:fill="1F4E79"/>
            <w:tcMar>
              <w:top w:w="120" w:type="dxa"/>
              <w:left w:w="140" w:type="dxa"/>
              <w:bottom w:w="120" w:type="dxa"/>
              <w:right w:w="140" w:type="dxa"/>
            </w:tcMar>
          </w:tcPr>
          <w:p w14:paraId="698F8DE5" w14:textId="77777777" w:rsidR="00806E4F" w:rsidRDefault="00C524F8">
            <w:pPr>
              <w:bidi/>
              <w:jc w:val="center"/>
            </w:pPr>
            <w:r>
              <w:rPr>
                <w:b/>
                <w:bCs/>
                <w:color w:val="FFFFFF"/>
                <w:rtl/>
              </w:rPr>
              <w:t>المواصفة</w:t>
            </w:r>
          </w:p>
        </w:tc>
        <w:tc>
          <w:tcPr>
            <w:tcW w:w="4500" w:type="dxa"/>
            <w:tcBorders>
              <w:top w:val="single" w:sz="6" w:space="0" w:color="7F9BBA"/>
              <w:left w:val="single" w:sz="6" w:space="0" w:color="7F9BBA"/>
              <w:bottom w:val="single" w:sz="6" w:space="0" w:color="7F9BBA"/>
              <w:right w:val="single" w:sz="6" w:space="0" w:color="7F9BBA"/>
            </w:tcBorders>
            <w:shd w:val="clear" w:color="auto" w:fill="1F4E79"/>
            <w:tcMar>
              <w:top w:w="120" w:type="dxa"/>
              <w:left w:w="140" w:type="dxa"/>
              <w:bottom w:w="120" w:type="dxa"/>
              <w:right w:w="140" w:type="dxa"/>
            </w:tcMar>
          </w:tcPr>
          <w:p w14:paraId="434370D8" w14:textId="77777777" w:rsidR="00806E4F" w:rsidRDefault="00C524F8">
            <w:pPr>
              <w:bidi/>
              <w:jc w:val="center"/>
            </w:pPr>
            <w:r>
              <w:rPr>
                <w:b/>
                <w:bCs/>
                <w:color w:val="FFFFFF"/>
                <w:rtl/>
              </w:rPr>
              <w:t>البيان</w:t>
            </w:r>
          </w:p>
        </w:tc>
      </w:tr>
      <w:tr w:rsidR="00806E4F" w14:paraId="5A080D53" w14:textId="77777777">
        <w:tblPrEx>
          <w:tblCellMar>
            <w:top w:w="0" w:type="dxa"/>
            <w:bottom w:w="0" w:type="dxa"/>
          </w:tblCellMar>
        </w:tblPrEx>
        <w:tc>
          <w:tcPr>
            <w:tcW w:w="45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5998BA75" w14:textId="77777777" w:rsidR="00806E4F" w:rsidRDefault="00C524F8" w:rsidP="00C524F8">
            <w:pPr>
              <w:bidi/>
              <w:jc w:val="center"/>
            </w:pPr>
            <w:r>
              <w:rPr>
                <w:sz w:val="22"/>
                <w:szCs w:val="22"/>
                <w:rtl/>
              </w:rPr>
              <w:t>حتى ⁦450 كم/س⁩</w:t>
            </w:r>
          </w:p>
        </w:tc>
        <w:tc>
          <w:tcPr>
            <w:tcW w:w="45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5336026E" w14:textId="77777777" w:rsidR="00806E4F" w:rsidRDefault="00C524F8" w:rsidP="00C524F8">
            <w:pPr>
              <w:bidi/>
              <w:jc w:val="center"/>
            </w:pPr>
            <w:r>
              <w:rPr>
                <w:b/>
                <w:bCs/>
                <w:sz w:val="22"/>
                <w:szCs w:val="22"/>
                <w:rtl/>
              </w:rPr>
              <w:t>أقصى سرعة اندفاع (Dash)</w:t>
            </w:r>
          </w:p>
        </w:tc>
      </w:tr>
      <w:tr w:rsidR="00806E4F" w14:paraId="19CE5BEB" w14:textId="77777777">
        <w:tblPrEx>
          <w:tblCellMar>
            <w:top w:w="0" w:type="dxa"/>
            <w:bottom w:w="0" w:type="dxa"/>
          </w:tblCellMar>
        </w:tblPrEx>
        <w:tc>
          <w:tcPr>
            <w:tcW w:w="4500" w:type="dxa"/>
            <w:tcBorders>
              <w:top w:val="single" w:sz="4" w:space="0" w:color="BBBBBB"/>
              <w:left w:val="single" w:sz="4" w:space="0" w:color="BBBBBB"/>
              <w:bottom w:val="single" w:sz="4" w:space="0" w:color="BBBBBB"/>
              <w:right w:val="single" w:sz="4" w:space="0" w:color="BBBBBB"/>
            </w:tcBorders>
            <w:shd w:val="clear" w:color="auto" w:fill="F2F6FA"/>
            <w:tcMar>
              <w:top w:w="100" w:type="dxa"/>
              <w:left w:w="140" w:type="dxa"/>
              <w:bottom w:w="100" w:type="dxa"/>
              <w:right w:w="140" w:type="dxa"/>
            </w:tcMar>
          </w:tcPr>
          <w:p w14:paraId="01F4216B" w14:textId="77777777" w:rsidR="00806E4F" w:rsidRDefault="00C524F8" w:rsidP="00C524F8">
            <w:pPr>
              <w:bidi/>
              <w:jc w:val="center"/>
            </w:pPr>
            <w:r>
              <w:rPr>
                <w:sz w:val="22"/>
                <w:szCs w:val="22"/>
                <w:rtl/>
              </w:rPr>
              <w:t>⁦50 م/ث⁩</w:t>
            </w:r>
          </w:p>
        </w:tc>
        <w:tc>
          <w:tcPr>
            <w:tcW w:w="4500" w:type="dxa"/>
            <w:tcBorders>
              <w:top w:val="single" w:sz="4" w:space="0" w:color="BBBBBB"/>
              <w:left w:val="single" w:sz="4" w:space="0" w:color="BBBBBB"/>
              <w:bottom w:val="single" w:sz="4" w:space="0" w:color="BBBBBB"/>
              <w:right w:val="single" w:sz="4" w:space="0" w:color="BBBBBB"/>
            </w:tcBorders>
            <w:shd w:val="clear" w:color="auto" w:fill="F2F6FA"/>
            <w:tcMar>
              <w:top w:w="100" w:type="dxa"/>
              <w:left w:w="140" w:type="dxa"/>
              <w:bottom w:w="100" w:type="dxa"/>
              <w:right w:w="140" w:type="dxa"/>
            </w:tcMar>
          </w:tcPr>
          <w:p w14:paraId="0DB2A771" w14:textId="77777777" w:rsidR="00806E4F" w:rsidRDefault="00C524F8" w:rsidP="00C524F8">
            <w:pPr>
              <w:bidi/>
              <w:jc w:val="center"/>
            </w:pPr>
            <w:r>
              <w:rPr>
                <w:b/>
                <w:bCs/>
                <w:sz w:val="22"/>
                <w:szCs w:val="22"/>
                <w:rtl/>
              </w:rPr>
              <w:t>أقصى مقاومة للرياح</w:t>
            </w:r>
          </w:p>
        </w:tc>
      </w:tr>
      <w:tr w:rsidR="00806E4F" w14:paraId="75B85A99" w14:textId="77777777">
        <w:tblPrEx>
          <w:tblCellMar>
            <w:top w:w="0" w:type="dxa"/>
            <w:bottom w:w="0" w:type="dxa"/>
          </w:tblCellMar>
        </w:tblPrEx>
        <w:tc>
          <w:tcPr>
            <w:tcW w:w="45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1CA903E4" w14:textId="77777777" w:rsidR="00806E4F" w:rsidRDefault="00C524F8" w:rsidP="00C524F8">
            <w:pPr>
              <w:bidi/>
              <w:jc w:val="center"/>
            </w:pPr>
            <w:r>
              <w:rPr>
                <w:sz w:val="22"/>
                <w:szCs w:val="22"/>
                <w:rtl/>
              </w:rPr>
              <w:t>⁦0.60 كجم⁩</w:t>
            </w:r>
          </w:p>
        </w:tc>
        <w:tc>
          <w:tcPr>
            <w:tcW w:w="45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1B06FA2D" w14:textId="77777777" w:rsidR="00806E4F" w:rsidRDefault="00C524F8" w:rsidP="00C524F8">
            <w:pPr>
              <w:bidi/>
              <w:jc w:val="center"/>
            </w:pPr>
            <w:r>
              <w:rPr>
                <w:b/>
                <w:bCs/>
                <w:sz w:val="22"/>
                <w:szCs w:val="22"/>
                <w:rtl/>
              </w:rPr>
              <w:t>أقصى حمولة</w:t>
            </w:r>
          </w:p>
        </w:tc>
      </w:tr>
      <w:tr w:rsidR="00806E4F" w14:paraId="4D51641A" w14:textId="77777777">
        <w:tblPrEx>
          <w:tblCellMar>
            <w:top w:w="0" w:type="dxa"/>
            <w:bottom w:w="0" w:type="dxa"/>
          </w:tblCellMar>
        </w:tblPrEx>
        <w:tc>
          <w:tcPr>
            <w:tcW w:w="4500" w:type="dxa"/>
            <w:tcBorders>
              <w:top w:val="single" w:sz="4" w:space="0" w:color="BBBBBB"/>
              <w:left w:val="single" w:sz="4" w:space="0" w:color="BBBBBB"/>
              <w:bottom w:val="single" w:sz="4" w:space="0" w:color="BBBBBB"/>
              <w:right w:val="single" w:sz="4" w:space="0" w:color="BBBBBB"/>
            </w:tcBorders>
            <w:shd w:val="clear" w:color="auto" w:fill="F2F6FA"/>
            <w:tcMar>
              <w:top w:w="100" w:type="dxa"/>
              <w:left w:w="140" w:type="dxa"/>
              <w:bottom w:w="100" w:type="dxa"/>
              <w:right w:w="140" w:type="dxa"/>
            </w:tcMar>
          </w:tcPr>
          <w:p w14:paraId="3C78A002" w14:textId="77777777" w:rsidR="00806E4F" w:rsidRDefault="00C524F8" w:rsidP="00C524F8">
            <w:pPr>
              <w:bidi/>
              <w:jc w:val="center"/>
            </w:pPr>
            <w:r>
              <w:rPr>
                <w:sz w:val="22"/>
                <w:szCs w:val="22"/>
                <w:rtl/>
              </w:rPr>
              <w:t>⁦5 كم⁩</w:t>
            </w:r>
          </w:p>
        </w:tc>
        <w:tc>
          <w:tcPr>
            <w:tcW w:w="4500" w:type="dxa"/>
            <w:tcBorders>
              <w:top w:val="single" w:sz="4" w:space="0" w:color="BBBBBB"/>
              <w:left w:val="single" w:sz="4" w:space="0" w:color="BBBBBB"/>
              <w:bottom w:val="single" w:sz="4" w:space="0" w:color="BBBBBB"/>
              <w:right w:val="single" w:sz="4" w:space="0" w:color="BBBBBB"/>
            </w:tcBorders>
            <w:shd w:val="clear" w:color="auto" w:fill="F2F6FA"/>
            <w:tcMar>
              <w:top w:w="100" w:type="dxa"/>
              <w:left w:w="140" w:type="dxa"/>
              <w:bottom w:w="100" w:type="dxa"/>
              <w:right w:w="140" w:type="dxa"/>
            </w:tcMar>
          </w:tcPr>
          <w:p w14:paraId="7A9F5373" w14:textId="77777777" w:rsidR="00806E4F" w:rsidRDefault="00C524F8" w:rsidP="00C524F8">
            <w:pPr>
              <w:bidi/>
              <w:jc w:val="center"/>
            </w:pPr>
            <w:r>
              <w:rPr>
                <w:b/>
                <w:bCs/>
                <w:sz w:val="22"/>
                <w:szCs w:val="22"/>
                <w:rtl/>
              </w:rPr>
              <w:t>أقصى ارتفاع للطيران</w:t>
            </w:r>
          </w:p>
        </w:tc>
      </w:tr>
      <w:tr w:rsidR="00806E4F" w14:paraId="54FEC953" w14:textId="77777777">
        <w:tblPrEx>
          <w:tblCellMar>
            <w:top w:w="0" w:type="dxa"/>
            <w:bottom w:w="0" w:type="dxa"/>
          </w:tblCellMar>
        </w:tblPrEx>
        <w:tc>
          <w:tcPr>
            <w:tcW w:w="45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467A2711" w14:textId="77777777" w:rsidR="00806E4F" w:rsidRDefault="00C524F8" w:rsidP="00C524F8">
            <w:pPr>
              <w:bidi/>
              <w:jc w:val="center"/>
            </w:pPr>
            <w:r>
              <w:rPr>
                <w:sz w:val="22"/>
                <w:szCs w:val="22"/>
                <w:rtl/>
              </w:rPr>
              <w:t>حتى ⁦15 كم⁩</w:t>
            </w:r>
          </w:p>
        </w:tc>
        <w:tc>
          <w:tcPr>
            <w:tcW w:w="45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5739870C" w14:textId="77777777" w:rsidR="00806E4F" w:rsidRDefault="00C524F8" w:rsidP="00C524F8">
            <w:pPr>
              <w:bidi/>
              <w:jc w:val="center"/>
            </w:pPr>
            <w:r>
              <w:rPr>
                <w:b/>
                <w:bCs/>
                <w:sz w:val="22"/>
                <w:szCs w:val="22"/>
                <w:rtl/>
              </w:rPr>
              <w:t>أقصى مدى للطيران</w:t>
            </w:r>
          </w:p>
        </w:tc>
      </w:tr>
      <w:tr w:rsidR="00806E4F" w14:paraId="109C6AE4" w14:textId="77777777">
        <w:tblPrEx>
          <w:tblCellMar>
            <w:top w:w="0" w:type="dxa"/>
            <w:bottom w:w="0" w:type="dxa"/>
          </w:tblCellMar>
        </w:tblPrEx>
        <w:tc>
          <w:tcPr>
            <w:tcW w:w="4500" w:type="dxa"/>
            <w:tcBorders>
              <w:top w:val="single" w:sz="4" w:space="0" w:color="BBBBBB"/>
              <w:left w:val="single" w:sz="4" w:space="0" w:color="BBBBBB"/>
              <w:bottom w:val="single" w:sz="4" w:space="0" w:color="BBBBBB"/>
              <w:right w:val="single" w:sz="4" w:space="0" w:color="BBBBBB"/>
            </w:tcBorders>
            <w:shd w:val="clear" w:color="auto" w:fill="F2F6FA"/>
            <w:tcMar>
              <w:top w:w="100" w:type="dxa"/>
              <w:left w:w="140" w:type="dxa"/>
              <w:bottom w:w="100" w:type="dxa"/>
              <w:right w:w="140" w:type="dxa"/>
            </w:tcMar>
          </w:tcPr>
          <w:p w14:paraId="4D7E598E" w14:textId="77777777" w:rsidR="00806E4F" w:rsidRDefault="00C524F8" w:rsidP="00C524F8">
            <w:pPr>
              <w:bidi/>
              <w:jc w:val="center"/>
            </w:pPr>
            <w:r>
              <w:rPr>
                <w:sz w:val="22"/>
                <w:szCs w:val="22"/>
                <w:rtl/>
              </w:rPr>
              <w:t>⁦من −20°م إلى +50°م⁩</w:t>
            </w:r>
          </w:p>
        </w:tc>
        <w:tc>
          <w:tcPr>
            <w:tcW w:w="4500" w:type="dxa"/>
            <w:tcBorders>
              <w:top w:val="single" w:sz="4" w:space="0" w:color="BBBBBB"/>
              <w:left w:val="single" w:sz="4" w:space="0" w:color="BBBBBB"/>
              <w:bottom w:val="single" w:sz="4" w:space="0" w:color="BBBBBB"/>
              <w:right w:val="single" w:sz="4" w:space="0" w:color="BBBBBB"/>
            </w:tcBorders>
            <w:shd w:val="clear" w:color="auto" w:fill="F2F6FA"/>
            <w:tcMar>
              <w:top w:w="100" w:type="dxa"/>
              <w:left w:w="140" w:type="dxa"/>
              <w:bottom w:w="100" w:type="dxa"/>
              <w:right w:w="140" w:type="dxa"/>
            </w:tcMar>
          </w:tcPr>
          <w:p w14:paraId="033E85B7" w14:textId="77777777" w:rsidR="00806E4F" w:rsidRDefault="00C524F8" w:rsidP="00C524F8">
            <w:pPr>
              <w:bidi/>
              <w:jc w:val="center"/>
            </w:pPr>
            <w:r>
              <w:rPr>
                <w:b/>
                <w:bCs/>
                <w:sz w:val="22"/>
                <w:szCs w:val="22"/>
                <w:rtl/>
              </w:rPr>
              <w:t>درجة حرارة التشغيل</w:t>
            </w:r>
          </w:p>
        </w:tc>
      </w:tr>
      <w:tr w:rsidR="00806E4F" w14:paraId="6FB6F041" w14:textId="77777777">
        <w:tblPrEx>
          <w:tblCellMar>
            <w:top w:w="0" w:type="dxa"/>
            <w:bottom w:w="0" w:type="dxa"/>
          </w:tblCellMar>
        </w:tblPrEx>
        <w:tc>
          <w:tcPr>
            <w:tcW w:w="45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5BBD6327" w14:textId="77777777" w:rsidR="00806E4F" w:rsidRDefault="00C524F8" w:rsidP="00C524F8">
            <w:pPr>
              <w:bidi/>
              <w:jc w:val="center"/>
            </w:pPr>
            <w:r>
              <w:rPr>
                <w:sz w:val="22"/>
                <w:szCs w:val="22"/>
                <w:rtl/>
              </w:rPr>
              <w:t>⁦930 جم⁩</w:t>
            </w:r>
          </w:p>
        </w:tc>
        <w:tc>
          <w:tcPr>
            <w:tcW w:w="45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0B91B41A" w14:textId="77777777" w:rsidR="00806E4F" w:rsidRDefault="00C524F8" w:rsidP="00C524F8">
            <w:pPr>
              <w:bidi/>
              <w:jc w:val="center"/>
            </w:pPr>
            <w:r>
              <w:rPr>
                <w:b/>
                <w:bCs/>
                <w:sz w:val="22"/>
                <w:szCs w:val="22"/>
                <w:rtl/>
              </w:rPr>
              <w:t>الوزن (بدون حمولة)</w:t>
            </w:r>
          </w:p>
        </w:tc>
      </w:tr>
    </w:tbl>
    <w:p w14:paraId="582BF143" w14:textId="77777777" w:rsidR="00806E4F" w:rsidRDefault="00C524F8" w:rsidP="00C524F8">
      <w:pPr>
        <w:pStyle w:val="Heading2"/>
        <w:bidi/>
      </w:pPr>
      <w:r>
        <w:rPr>
          <w:rtl/>
        </w:rPr>
        <w:t>البارامترات الفنية</w:t>
      </w:r>
    </w:p>
    <w:p w14:paraId="28D376BA" w14:textId="77777777" w:rsidR="00806E4F" w:rsidRDefault="00C524F8">
      <w:pPr>
        <w:bidi/>
        <w:spacing w:before="120" w:after="120" w:line="360" w:lineRule="auto"/>
        <w:jc w:val="both"/>
      </w:pPr>
      <w:r>
        <w:rPr>
          <w:b/>
          <w:bCs/>
          <w:color w:val="000000"/>
          <w:rtl/>
        </w:rPr>
        <w:t xml:space="preserve">مواصفات الهيكل (Frame): </w:t>
      </w:r>
      <w:r>
        <w:rPr>
          <w:color w:val="000000"/>
          <w:rtl/>
        </w:rPr>
        <w:t>سُمك اللوح الأوسط ⁦5 ملم⁩، سُمك الذراع ⁦5 ملم⁩، قاعدة العجلات (Wheelbase) ⁦276 ملم⁩.</w:t>
      </w:r>
    </w:p>
    <w:p w14:paraId="537E79D0" w14:textId="77777777" w:rsidR="00806E4F" w:rsidRDefault="00C524F8">
      <w:pPr>
        <w:bidi/>
        <w:spacing w:before="120" w:after="120" w:line="360" w:lineRule="auto"/>
        <w:jc w:val="both"/>
      </w:pPr>
      <w:r>
        <w:rPr>
          <w:b/>
          <w:bCs/>
          <w:color w:val="000000"/>
          <w:rtl/>
        </w:rPr>
        <w:lastRenderedPageBreak/>
        <w:t xml:space="preserve">الخصائص البصرية: </w:t>
      </w:r>
      <w:r>
        <w:rPr>
          <w:color w:val="000000"/>
          <w:rtl/>
        </w:rPr>
        <w:t>كاميرا ⁦HD 720p⁩ مع مستشعر ⁦CMOS مقاس "1/2⁩؛ مجال الرؤية (FOV) حتى ⁦117.6°⁩.</w:t>
      </w:r>
    </w:p>
    <w:p w14:paraId="3613FBE7" w14:textId="77777777" w:rsidR="00806E4F" w:rsidRDefault="00C524F8">
      <w:pPr>
        <w:bidi/>
        <w:spacing w:before="120" w:after="120" w:line="360" w:lineRule="auto"/>
        <w:jc w:val="both"/>
      </w:pPr>
      <w:r>
        <w:rPr>
          <w:b/>
          <w:bCs/>
          <w:color w:val="000000"/>
          <w:rtl/>
        </w:rPr>
        <w:t xml:space="preserve">التحكم بالطيران والتحكم الكهربائي: </w:t>
      </w:r>
      <w:r>
        <w:rPr>
          <w:color w:val="000000"/>
          <w:rtl/>
        </w:rPr>
        <w:t>يدمج وحدة تحكم طيران من نوع ⁦H743 Slim⁩ لتحقيق ثبات تشغيلي عالٍ.</w:t>
      </w:r>
    </w:p>
    <w:p w14:paraId="37B39081" w14:textId="77777777" w:rsidR="00806E4F" w:rsidRDefault="00C524F8">
      <w:pPr>
        <w:bidi/>
        <w:spacing w:before="120" w:after="120" w:line="360" w:lineRule="auto"/>
        <w:jc w:val="both"/>
      </w:pPr>
      <w:r>
        <w:rPr>
          <w:b/>
          <w:bCs/>
          <w:color w:val="000000"/>
          <w:rtl/>
        </w:rPr>
        <w:t xml:space="preserve">وحدة التحكم الإلكترونية بالسرعة (ESC): </w:t>
      </w:r>
      <w:r>
        <w:rPr>
          <w:color w:val="000000"/>
          <w:rtl/>
        </w:rPr>
        <w:t>محسَّنة للتعامل مع تيارات ذروة تصل إلى ⁦</w:t>
      </w:r>
      <w:r>
        <w:rPr>
          <w:color w:val="000000"/>
          <w:rtl/>
        </w:rPr>
        <w:t>100 أمبير⁩.</w:t>
      </w:r>
    </w:p>
    <w:p w14:paraId="7EBB788E" w14:textId="77777777" w:rsidR="00806E4F" w:rsidRDefault="00C524F8">
      <w:pPr>
        <w:bidi/>
        <w:spacing w:before="120" w:after="120" w:line="360" w:lineRule="auto"/>
        <w:jc w:val="both"/>
      </w:pPr>
      <w:r>
        <w:rPr>
          <w:b/>
          <w:bCs/>
          <w:color w:val="000000"/>
          <w:rtl/>
        </w:rPr>
        <w:t xml:space="preserve">مرسل الفيديو (VTX): </w:t>
      </w:r>
      <w:r>
        <w:rPr>
          <w:color w:val="000000"/>
          <w:rtl/>
        </w:rPr>
        <w:t>ثنائي النطاق ⁦5.1 / 5.8 جيجاهرتز⁩؛ جودة الفيديو ⁦1080p⁩ بمعدل ⁦30/50/60/100 إطار/ث⁩.</w:t>
      </w:r>
    </w:p>
    <w:p w14:paraId="790CDBAA" w14:textId="77777777" w:rsidR="00806E4F" w:rsidRDefault="00C524F8" w:rsidP="00C524F8">
      <w:pPr>
        <w:pStyle w:val="Heading2"/>
        <w:bidi/>
      </w:pPr>
      <w:r>
        <w:rPr>
          <w:rtl/>
        </w:rPr>
        <w:t>خارطة الطريق التطويرية</w:t>
      </w:r>
    </w:p>
    <w:p w14:paraId="7D54012A" w14:textId="77777777" w:rsidR="00806E4F" w:rsidRDefault="00C524F8">
      <w:pPr>
        <w:bidi/>
        <w:spacing w:before="120" w:after="120" w:line="360" w:lineRule="auto"/>
        <w:jc w:val="both"/>
      </w:pPr>
      <w:r>
        <w:rPr>
          <w:color w:val="000000"/>
          <w:rtl/>
        </w:rPr>
        <w:t>تشمل التحسينات الجارية لهذه المنصة ما يلي:</w:t>
      </w:r>
    </w:p>
    <w:p w14:paraId="1ABDA491" w14:textId="77777777" w:rsidR="00806E4F" w:rsidRDefault="00C524F8" w:rsidP="00C524F8">
      <w:pPr>
        <w:pStyle w:val="ListParagraph"/>
        <w:numPr>
          <w:ilvl w:val="0"/>
          <w:numId w:val="2"/>
        </w:numPr>
        <w:bidi/>
        <w:spacing w:before="80" w:after="80" w:line="340" w:lineRule="auto"/>
      </w:pPr>
      <w:r>
        <w:rPr>
          <w:rtl/>
        </w:rPr>
        <w:t>تقليل وزن البطارية مع رفع الكفاءة الكلية للطاقة.</w:t>
      </w:r>
    </w:p>
    <w:p w14:paraId="785F0F56" w14:textId="77777777" w:rsidR="00806E4F" w:rsidRDefault="00C524F8" w:rsidP="00C524F8">
      <w:pPr>
        <w:pStyle w:val="ListParagraph"/>
        <w:numPr>
          <w:ilvl w:val="0"/>
          <w:numId w:val="2"/>
        </w:numPr>
        <w:bidi/>
        <w:spacing w:before="80" w:after="80" w:line="340" w:lineRule="auto"/>
      </w:pPr>
      <w:r>
        <w:rPr>
          <w:rtl/>
        </w:rPr>
        <w:t>دمج وحدة بصرية جديدة بخصائص متقدّمة.</w:t>
      </w:r>
    </w:p>
    <w:p w14:paraId="71DC4D13" w14:textId="77777777" w:rsidR="00806E4F" w:rsidRDefault="00C524F8" w:rsidP="00C524F8">
      <w:pPr>
        <w:pStyle w:val="ListParagraph"/>
        <w:numPr>
          <w:ilvl w:val="0"/>
          <w:numId w:val="2"/>
        </w:numPr>
        <w:bidi/>
        <w:spacing w:before="80" w:after="80" w:line="340" w:lineRule="auto"/>
      </w:pPr>
      <w:r>
        <w:rPr>
          <w:rtl/>
        </w:rPr>
        <w:t>وحدة ذكاء اصطناعي للتعرّف الذاتي على الأهداف وتصحيح الطيران الآلي.</w:t>
      </w:r>
    </w:p>
    <w:p w14:paraId="2B85D567" w14:textId="77777777" w:rsidR="00806E4F" w:rsidRDefault="00C524F8" w:rsidP="00C524F8">
      <w:pPr>
        <w:pStyle w:val="ListParagraph"/>
        <w:numPr>
          <w:ilvl w:val="0"/>
          <w:numId w:val="2"/>
        </w:numPr>
        <w:bidi/>
        <w:spacing w:before="80" w:after="80" w:line="340" w:lineRule="auto"/>
      </w:pPr>
      <w:r>
        <w:rPr>
          <w:rtl/>
        </w:rPr>
        <w:t>تمكين التحكّم عبر قنوات اتصال آمنة ومُشفّرة.</w:t>
      </w:r>
    </w:p>
    <w:p w14:paraId="4858A1DD" w14:textId="77777777" w:rsidR="00806E4F" w:rsidRDefault="00C524F8" w:rsidP="00C524F8">
      <w:pPr>
        <w:pStyle w:val="ListParagraph"/>
        <w:numPr>
          <w:ilvl w:val="0"/>
          <w:numId w:val="2"/>
        </w:numPr>
        <w:bidi/>
        <w:spacing w:before="80" w:after="80" w:line="340" w:lineRule="auto"/>
      </w:pPr>
      <w:r>
        <w:rPr>
          <w:rtl/>
        </w:rPr>
        <w:t>إمكانية التكامل مع منظومات رادار خارجية.</w:t>
      </w:r>
    </w:p>
    <w:p w14:paraId="0B468623" w14:textId="77777777" w:rsidR="00806E4F" w:rsidRDefault="00C524F8" w:rsidP="00C524F8">
      <w:pPr>
        <w:pStyle w:val="Heading1"/>
        <w:pBdr>
          <w:bottom w:val="single" w:sz="12" w:space="4" w:color="1F4E79"/>
        </w:pBdr>
        <w:bidi/>
        <w:spacing w:before="400" w:after="120"/>
      </w:pPr>
      <w:r>
        <w:rPr>
          <w:rtl/>
        </w:rPr>
        <w:t>منصة الاعتراض بيتا (Beta)</w:t>
      </w:r>
    </w:p>
    <w:p w14:paraId="2B94A0F1" w14:textId="77777777" w:rsidR="00806E4F" w:rsidRDefault="00C524F8" w:rsidP="00C524F8">
      <w:pPr>
        <w:bidi/>
        <w:spacing w:before="80" w:after="240"/>
      </w:pPr>
      <w:r>
        <w:rPr>
          <w:i/>
          <w:iCs/>
          <w:color w:val="555555"/>
          <w:sz w:val="26"/>
          <w:szCs w:val="26"/>
          <w:rtl/>
        </w:rPr>
        <w:t>طائرة مسيّرة رباعية المراوح من نوع FPV عالية الأداء</w:t>
      </w:r>
    </w:p>
    <w:p w14:paraId="7FEF082D" w14:textId="77777777" w:rsidR="00806E4F" w:rsidRDefault="00C524F8" w:rsidP="00C524F8">
      <w:pPr>
        <w:pStyle w:val="Heading2"/>
        <w:bidi/>
      </w:pPr>
      <w:r>
        <w:rPr>
          <w:rtl/>
        </w:rPr>
        <w:t>نظرة عامة</w:t>
      </w:r>
    </w:p>
    <w:p w14:paraId="1019A342" w14:textId="77777777" w:rsidR="00806E4F" w:rsidRDefault="00C524F8" w:rsidP="00C524F8">
      <w:pPr>
        <w:bidi/>
        <w:spacing w:before="120" w:after="120" w:line="360" w:lineRule="auto"/>
      </w:pPr>
      <w:r>
        <w:rPr>
          <w:color w:val="000000"/>
          <w:rtl/>
        </w:rPr>
        <w:t>صُمّمت هذه المنصة للاستطلاع التكتيكي بعيد المدى وللعمليات الجوية عالية السرعة في البيئات المعقّدة. ويتوافق النظام مع المعايير ا</w:t>
      </w:r>
      <w:r>
        <w:rPr>
          <w:color w:val="000000"/>
          <w:rtl/>
        </w:rPr>
        <w:t>لاحترافية لصناعة طائرات الـ FPV من حيث السلامة الإنشائية وموثوقية الإشارة، وهو محسَّن للسرعات القصوى ولنقل البيانات بزمن استجابة منخفض.</w:t>
      </w:r>
    </w:p>
    <w:p w14:paraId="4298C6A9" w14:textId="77777777" w:rsidR="00806E4F" w:rsidRDefault="00C524F8" w:rsidP="00C524F8">
      <w:pPr>
        <w:pStyle w:val="Heading2"/>
        <w:bidi/>
      </w:pPr>
      <w:r>
        <w:rPr>
          <w:rtl/>
        </w:rPr>
        <w:t>خصائص الطيران والدفع</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806E4F" w14:paraId="470F4EDA" w14:textId="77777777">
        <w:tblPrEx>
          <w:tblCellMar>
            <w:top w:w="0" w:type="dxa"/>
            <w:bottom w:w="0" w:type="dxa"/>
          </w:tblCellMar>
        </w:tblPrEx>
        <w:trPr>
          <w:tblHeader/>
        </w:trPr>
        <w:tc>
          <w:tcPr>
            <w:tcW w:w="4500" w:type="dxa"/>
            <w:tcBorders>
              <w:top w:val="single" w:sz="6" w:space="0" w:color="7F9BBA"/>
              <w:left w:val="single" w:sz="6" w:space="0" w:color="7F9BBA"/>
              <w:bottom w:val="single" w:sz="6" w:space="0" w:color="7F9BBA"/>
              <w:right w:val="single" w:sz="6" w:space="0" w:color="7F9BBA"/>
            </w:tcBorders>
            <w:shd w:val="clear" w:color="auto" w:fill="1F4E79"/>
            <w:tcMar>
              <w:top w:w="120" w:type="dxa"/>
              <w:left w:w="140" w:type="dxa"/>
              <w:bottom w:w="120" w:type="dxa"/>
              <w:right w:w="140" w:type="dxa"/>
            </w:tcMar>
          </w:tcPr>
          <w:p w14:paraId="7A0A1742" w14:textId="77777777" w:rsidR="00806E4F" w:rsidRDefault="00C524F8">
            <w:pPr>
              <w:bidi/>
              <w:jc w:val="center"/>
            </w:pPr>
            <w:r>
              <w:rPr>
                <w:b/>
                <w:bCs/>
                <w:color w:val="FFFFFF"/>
                <w:rtl/>
              </w:rPr>
              <w:t>المواصفة</w:t>
            </w:r>
          </w:p>
        </w:tc>
        <w:tc>
          <w:tcPr>
            <w:tcW w:w="4500" w:type="dxa"/>
            <w:tcBorders>
              <w:top w:val="single" w:sz="6" w:space="0" w:color="7F9BBA"/>
              <w:left w:val="single" w:sz="6" w:space="0" w:color="7F9BBA"/>
              <w:bottom w:val="single" w:sz="6" w:space="0" w:color="7F9BBA"/>
              <w:right w:val="single" w:sz="6" w:space="0" w:color="7F9BBA"/>
            </w:tcBorders>
            <w:shd w:val="clear" w:color="auto" w:fill="1F4E79"/>
            <w:tcMar>
              <w:top w:w="120" w:type="dxa"/>
              <w:left w:w="140" w:type="dxa"/>
              <w:bottom w:w="120" w:type="dxa"/>
              <w:right w:w="140" w:type="dxa"/>
            </w:tcMar>
          </w:tcPr>
          <w:p w14:paraId="702B4552" w14:textId="77777777" w:rsidR="00806E4F" w:rsidRDefault="00C524F8">
            <w:pPr>
              <w:bidi/>
              <w:jc w:val="center"/>
            </w:pPr>
            <w:r>
              <w:rPr>
                <w:b/>
                <w:bCs/>
                <w:color w:val="FFFFFF"/>
                <w:rtl/>
              </w:rPr>
              <w:t>البيان</w:t>
            </w:r>
          </w:p>
        </w:tc>
      </w:tr>
      <w:tr w:rsidR="00806E4F" w14:paraId="77E61B9A" w14:textId="77777777">
        <w:tblPrEx>
          <w:tblCellMar>
            <w:top w:w="0" w:type="dxa"/>
            <w:bottom w:w="0" w:type="dxa"/>
          </w:tblCellMar>
        </w:tblPrEx>
        <w:tc>
          <w:tcPr>
            <w:tcW w:w="45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3150E8F9" w14:textId="77777777" w:rsidR="00806E4F" w:rsidRDefault="00C524F8">
            <w:pPr>
              <w:bidi/>
              <w:jc w:val="center"/>
            </w:pPr>
            <w:r>
              <w:rPr>
                <w:sz w:val="22"/>
                <w:szCs w:val="22"/>
                <w:rtl/>
              </w:rPr>
              <w:t>⁦7 إنش⁩ ألياف كربون</w:t>
            </w:r>
          </w:p>
        </w:tc>
        <w:tc>
          <w:tcPr>
            <w:tcW w:w="45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080661E4" w14:textId="77777777" w:rsidR="00806E4F" w:rsidRDefault="00C524F8" w:rsidP="00C524F8">
            <w:pPr>
              <w:bidi/>
              <w:jc w:val="center"/>
            </w:pPr>
            <w:r>
              <w:rPr>
                <w:b/>
                <w:bCs/>
                <w:sz w:val="22"/>
                <w:szCs w:val="22"/>
                <w:rtl/>
              </w:rPr>
              <w:t>نوع الهيكل (Frame)</w:t>
            </w:r>
          </w:p>
        </w:tc>
      </w:tr>
      <w:tr w:rsidR="00806E4F" w14:paraId="2981B4AD" w14:textId="77777777">
        <w:tblPrEx>
          <w:tblCellMar>
            <w:top w:w="0" w:type="dxa"/>
            <w:bottom w:w="0" w:type="dxa"/>
          </w:tblCellMar>
        </w:tblPrEx>
        <w:tc>
          <w:tcPr>
            <w:tcW w:w="4500" w:type="dxa"/>
            <w:tcBorders>
              <w:top w:val="single" w:sz="4" w:space="0" w:color="BBBBBB"/>
              <w:left w:val="single" w:sz="4" w:space="0" w:color="BBBBBB"/>
              <w:bottom w:val="single" w:sz="4" w:space="0" w:color="BBBBBB"/>
              <w:right w:val="single" w:sz="4" w:space="0" w:color="BBBBBB"/>
            </w:tcBorders>
            <w:shd w:val="clear" w:color="auto" w:fill="F2F6FA"/>
            <w:tcMar>
              <w:top w:w="100" w:type="dxa"/>
              <w:left w:w="140" w:type="dxa"/>
              <w:bottom w:w="100" w:type="dxa"/>
              <w:right w:w="140" w:type="dxa"/>
            </w:tcMar>
          </w:tcPr>
          <w:p w14:paraId="51BDD07D" w14:textId="77777777" w:rsidR="00806E4F" w:rsidRDefault="00C524F8">
            <w:pPr>
              <w:bidi/>
              <w:jc w:val="center"/>
            </w:pPr>
            <w:r>
              <w:rPr>
                <w:sz w:val="22"/>
                <w:szCs w:val="22"/>
                <w:rtl/>
              </w:rPr>
              <w:t>⁦100 – 120 كم/س⁩</w:t>
            </w:r>
          </w:p>
        </w:tc>
        <w:tc>
          <w:tcPr>
            <w:tcW w:w="4500" w:type="dxa"/>
            <w:tcBorders>
              <w:top w:val="single" w:sz="4" w:space="0" w:color="BBBBBB"/>
              <w:left w:val="single" w:sz="4" w:space="0" w:color="BBBBBB"/>
              <w:bottom w:val="single" w:sz="4" w:space="0" w:color="BBBBBB"/>
              <w:right w:val="single" w:sz="4" w:space="0" w:color="BBBBBB"/>
            </w:tcBorders>
            <w:shd w:val="clear" w:color="auto" w:fill="F2F6FA"/>
            <w:tcMar>
              <w:top w:w="100" w:type="dxa"/>
              <w:left w:w="140" w:type="dxa"/>
              <w:bottom w:w="100" w:type="dxa"/>
              <w:right w:w="140" w:type="dxa"/>
            </w:tcMar>
          </w:tcPr>
          <w:p w14:paraId="79F43AD3" w14:textId="77777777" w:rsidR="00806E4F" w:rsidRDefault="00C524F8" w:rsidP="00C524F8">
            <w:pPr>
              <w:bidi/>
              <w:jc w:val="center"/>
            </w:pPr>
            <w:r>
              <w:rPr>
                <w:b/>
                <w:bCs/>
                <w:sz w:val="22"/>
                <w:szCs w:val="22"/>
                <w:rtl/>
              </w:rPr>
              <w:t>سرعة الطيران الانسيابية (Cruising)</w:t>
            </w:r>
          </w:p>
        </w:tc>
      </w:tr>
      <w:tr w:rsidR="00806E4F" w14:paraId="05229627" w14:textId="77777777">
        <w:tblPrEx>
          <w:tblCellMar>
            <w:top w:w="0" w:type="dxa"/>
            <w:bottom w:w="0" w:type="dxa"/>
          </w:tblCellMar>
        </w:tblPrEx>
        <w:tc>
          <w:tcPr>
            <w:tcW w:w="45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6FFD2CC8" w14:textId="77777777" w:rsidR="00806E4F" w:rsidRDefault="00C524F8">
            <w:pPr>
              <w:bidi/>
              <w:jc w:val="center"/>
            </w:pPr>
            <w:r>
              <w:rPr>
                <w:sz w:val="22"/>
                <w:szCs w:val="22"/>
                <w:rtl/>
              </w:rPr>
              <w:t>⁦300 – 400 كم/س⁩ (في الظروف المثلى)</w:t>
            </w:r>
          </w:p>
        </w:tc>
        <w:tc>
          <w:tcPr>
            <w:tcW w:w="45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5EABEFFD" w14:textId="77777777" w:rsidR="00806E4F" w:rsidRDefault="00C524F8" w:rsidP="00C524F8">
            <w:pPr>
              <w:bidi/>
              <w:jc w:val="center"/>
            </w:pPr>
            <w:r>
              <w:rPr>
                <w:b/>
                <w:bCs/>
                <w:sz w:val="22"/>
                <w:szCs w:val="22"/>
                <w:rtl/>
              </w:rPr>
              <w:t>أقصى سرعة اندفاع (Dash)</w:t>
            </w:r>
          </w:p>
        </w:tc>
      </w:tr>
      <w:tr w:rsidR="00806E4F" w14:paraId="1B7DABBB" w14:textId="77777777">
        <w:tblPrEx>
          <w:tblCellMar>
            <w:top w:w="0" w:type="dxa"/>
            <w:bottom w:w="0" w:type="dxa"/>
          </w:tblCellMar>
        </w:tblPrEx>
        <w:tc>
          <w:tcPr>
            <w:tcW w:w="4500" w:type="dxa"/>
            <w:tcBorders>
              <w:top w:val="single" w:sz="4" w:space="0" w:color="BBBBBB"/>
              <w:left w:val="single" w:sz="4" w:space="0" w:color="BBBBBB"/>
              <w:bottom w:val="single" w:sz="4" w:space="0" w:color="BBBBBB"/>
              <w:right w:val="single" w:sz="4" w:space="0" w:color="BBBBBB"/>
            </w:tcBorders>
            <w:shd w:val="clear" w:color="auto" w:fill="F2F6FA"/>
            <w:tcMar>
              <w:top w:w="100" w:type="dxa"/>
              <w:left w:w="140" w:type="dxa"/>
              <w:bottom w:w="100" w:type="dxa"/>
              <w:right w:w="140" w:type="dxa"/>
            </w:tcMar>
          </w:tcPr>
          <w:p w14:paraId="1AE71676" w14:textId="77777777" w:rsidR="00806E4F" w:rsidRDefault="00C524F8">
            <w:pPr>
              <w:bidi/>
              <w:jc w:val="center"/>
            </w:pPr>
            <w:r>
              <w:rPr>
                <w:sz w:val="22"/>
                <w:szCs w:val="22"/>
                <w:rtl/>
              </w:rPr>
              <w:lastRenderedPageBreak/>
              <w:t>⁦1.5 – 2.5 كجم⁩</w:t>
            </w:r>
          </w:p>
        </w:tc>
        <w:tc>
          <w:tcPr>
            <w:tcW w:w="4500" w:type="dxa"/>
            <w:tcBorders>
              <w:top w:val="single" w:sz="4" w:space="0" w:color="BBBBBB"/>
              <w:left w:val="single" w:sz="4" w:space="0" w:color="BBBBBB"/>
              <w:bottom w:val="single" w:sz="4" w:space="0" w:color="BBBBBB"/>
              <w:right w:val="single" w:sz="4" w:space="0" w:color="BBBBBB"/>
            </w:tcBorders>
            <w:shd w:val="clear" w:color="auto" w:fill="F2F6FA"/>
            <w:tcMar>
              <w:top w:w="100" w:type="dxa"/>
              <w:left w:w="140" w:type="dxa"/>
              <w:bottom w:w="100" w:type="dxa"/>
              <w:right w:w="140" w:type="dxa"/>
            </w:tcMar>
          </w:tcPr>
          <w:p w14:paraId="2E555A80" w14:textId="77777777" w:rsidR="00806E4F" w:rsidRDefault="00C524F8" w:rsidP="00C524F8">
            <w:pPr>
              <w:bidi/>
              <w:jc w:val="center"/>
            </w:pPr>
            <w:r>
              <w:rPr>
                <w:b/>
                <w:bCs/>
                <w:sz w:val="22"/>
                <w:szCs w:val="22"/>
                <w:rtl/>
              </w:rPr>
              <w:t>أقصى حمولة</w:t>
            </w:r>
          </w:p>
        </w:tc>
      </w:tr>
      <w:tr w:rsidR="00806E4F" w14:paraId="3FC9BFC3" w14:textId="77777777">
        <w:tblPrEx>
          <w:tblCellMar>
            <w:top w:w="0" w:type="dxa"/>
            <w:bottom w:w="0" w:type="dxa"/>
          </w:tblCellMar>
        </w:tblPrEx>
        <w:tc>
          <w:tcPr>
            <w:tcW w:w="45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3F31E67F" w14:textId="77777777" w:rsidR="00806E4F" w:rsidRDefault="00C524F8">
            <w:pPr>
              <w:bidi/>
              <w:jc w:val="center"/>
            </w:pPr>
            <w:r>
              <w:rPr>
                <w:sz w:val="22"/>
                <w:szCs w:val="22"/>
                <w:rtl/>
              </w:rPr>
              <w:t>محرّكات بدون فُرَش عالية العزم ⁦(FC175 8S)⁩</w:t>
            </w:r>
          </w:p>
        </w:tc>
        <w:tc>
          <w:tcPr>
            <w:tcW w:w="45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78646D80" w14:textId="77777777" w:rsidR="00806E4F" w:rsidRDefault="00C524F8" w:rsidP="00C524F8">
            <w:pPr>
              <w:bidi/>
              <w:jc w:val="center"/>
            </w:pPr>
            <w:r>
              <w:rPr>
                <w:b/>
                <w:bCs/>
                <w:sz w:val="22"/>
                <w:szCs w:val="22"/>
                <w:rtl/>
              </w:rPr>
              <w:t>نوع منظومة المحرّك</w:t>
            </w:r>
          </w:p>
        </w:tc>
      </w:tr>
      <w:tr w:rsidR="00806E4F" w14:paraId="532BF683" w14:textId="77777777">
        <w:tblPrEx>
          <w:tblCellMar>
            <w:top w:w="0" w:type="dxa"/>
            <w:bottom w:w="0" w:type="dxa"/>
          </w:tblCellMar>
        </w:tblPrEx>
        <w:tc>
          <w:tcPr>
            <w:tcW w:w="4500" w:type="dxa"/>
            <w:tcBorders>
              <w:top w:val="single" w:sz="4" w:space="0" w:color="BBBBBB"/>
              <w:left w:val="single" w:sz="4" w:space="0" w:color="BBBBBB"/>
              <w:bottom w:val="single" w:sz="4" w:space="0" w:color="BBBBBB"/>
              <w:right w:val="single" w:sz="4" w:space="0" w:color="BBBBBB"/>
            </w:tcBorders>
            <w:shd w:val="clear" w:color="auto" w:fill="F2F6FA"/>
            <w:tcMar>
              <w:top w:w="100" w:type="dxa"/>
              <w:left w:w="140" w:type="dxa"/>
              <w:bottom w:w="100" w:type="dxa"/>
              <w:right w:w="140" w:type="dxa"/>
            </w:tcMar>
          </w:tcPr>
          <w:p w14:paraId="39CE63D9" w14:textId="77777777" w:rsidR="00806E4F" w:rsidRDefault="00C524F8">
            <w:pPr>
              <w:bidi/>
              <w:jc w:val="center"/>
            </w:pPr>
            <w:r>
              <w:rPr>
                <w:sz w:val="22"/>
                <w:szCs w:val="22"/>
                <w:rtl/>
              </w:rPr>
              <w:t>⁦7×2 إنش⁩ عالية الكفاءة</w:t>
            </w:r>
          </w:p>
        </w:tc>
        <w:tc>
          <w:tcPr>
            <w:tcW w:w="4500" w:type="dxa"/>
            <w:tcBorders>
              <w:top w:val="single" w:sz="4" w:space="0" w:color="BBBBBB"/>
              <w:left w:val="single" w:sz="4" w:space="0" w:color="BBBBBB"/>
              <w:bottom w:val="single" w:sz="4" w:space="0" w:color="BBBBBB"/>
              <w:right w:val="single" w:sz="4" w:space="0" w:color="BBBBBB"/>
            </w:tcBorders>
            <w:shd w:val="clear" w:color="auto" w:fill="F2F6FA"/>
            <w:tcMar>
              <w:top w:w="100" w:type="dxa"/>
              <w:left w:w="140" w:type="dxa"/>
              <w:bottom w:w="100" w:type="dxa"/>
              <w:right w:w="140" w:type="dxa"/>
            </w:tcMar>
          </w:tcPr>
          <w:p w14:paraId="3DD944AA" w14:textId="77777777" w:rsidR="00806E4F" w:rsidRDefault="00C524F8" w:rsidP="00C524F8">
            <w:pPr>
              <w:bidi/>
              <w:jc w:val="center"/>
            </w:pPr>
            <w:r>
              <w:rPr>
                <w:b/>
                <w:bCs/>
                <w:sz w:val="22"/>
                <w:szCs w:val="22"/>
                <w:rtl/>
              </w:rPr>
              <w:t>تكوين المراوح (Propellers)</w:t>
            </w:r>
          </w:p>
        </w:tc>
      </w:tr>
      <w:tr w:rsidR="00806E4F" w14:paraId="5B1C7B5B" w14:textId="77777777">
        <w:tblPrEx>
          <w:tblCellMar>
            <w:top w:w="0" w:type="dxa"/>
            <w:bottom w:w="0" w:type="dxa"/>
          </w:tblCellMar>
        </w:tblPrEx>
        <w:tc>
          <w:tcPr>
            <w:tcW w:w="45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589CE7BD" w14:textId="77777777" w:rsidR="00806E4F" w:rsidRDefault="00C524F8">
            <w:pPr>
              <w:bidi/>
              <w:jc w:val="center"/>
            </w:pPr>
            <w:r>
              <w:rPr>
                <w:sz w:val="22"/>
                <w:szCs w:val="22"/>
                <w:rtl/>
              </w:rPr>
              <w:t>متوافق مع منظومات ⁦LiPo 8S⁩</w:t>
            </w:r>
          </w:p>
        </w:tc>
        <w:tc>
          <w:tcPr>
            <w:tcW w:w="45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167329EF" w14:textId="77777777" w:rsidR="00806E4F" w:rsidRDefault="00C524F8" w:rsidP="00C524F8">
            <w:pPr>
              <w:bidi/>
              <w:jc w:val="center"/>
            </w:pPr>
            <w:r>
              <w:rPr>
                <w:b/>
                <w:bCs/>
                <w:sz w:val="22"/>
                <w:szCs w:val="22"/>
                <w:rtl/>
              </w:rPr>
              <w:t>جهد التشغيل</w:t>
            </w:r>
          </w:p>
        </w:tc>
      </w:tr>
    </w:tbl>
    <w:p w14:paraId="6EB54179" w14:textId="77777777" w:rsidR="00806E4F" w:rsidRDefault="00C524F8" w:rsidP="00C524F8">
      <w:pPr>
        <w:pStyle w:val="Heading2"/>
        <w:bidi/>
      </w:pPr>
      <w:r>
        <w:rPr>
          <w:rtl/>
        </w:rPr>
        <w:t>الإلكترونيات وأنظمة التحكّم</w:t>
      </w:r>
    </w:p>
    <w:p w14:paraId="3A9DC2FB" w14:textId="77777777" w:rsidR="00806E4F" w:rsidRDefault="00C524F8">
      <w:pPr>
        <w:bidi/>
        <w:spacing w:before="120" w:after="120" w:line="360" w:lineRule="auto"/>
        <w:jc w:val="both"/>
      </w:pPr>
      <w:r>
        <w:rPr>
          <w:color w:val="000000"/>
          <w:rtl/>
        </w:rPr>
        <w:t>مصمَّمة لتحقيق موثوقية ميكانيكية عالية وثبات في الإشارة أثناء النشر:</w:t>
      </w:r>
    </w:p>
    <w:p w14:paraId="514DF31F" w14:textId="77777777" w:rsidR="00806E4F" w:rsidRDefault="00C524F8">
      <w:pPr>
        <w:bidi/>
        <w:spacing w:before="120" w:after="120" w:line="360" w:lineRule="auto"/>
        <w:jc w:val="both"/>
      </w:pPr>
      <w:r>
        <w:rPr>
          <w:b/>
          <w:bCs/>
          <w:color w:val="000000"/>
          <w:rtl/>
        </w:rPr>
        <w:t xml:space="preserve">التحكم بالطيران والتحكم الكهربائي: </w:t>
      </w:r>
      <w:r>
        <w:rPr>
          <w:color w:val="000000"/>
          <w:rtl/>
        </w:rPr>
        <w:t>مزوّدة بمنظومة ⁦FC 80 L32 stack⁩ لتعزيز الثبات وإدارة الطاقة المتقدمة.</w:t>
      </w:r>
    </w:p>
    <w:p w14:paraId="3674C13B" w14:textId="77777777" w:rsidR="00806E4F" w:rsidRDefault="00C524F8">
      <w:pPr>
        <w:bidi/>
        <w:spacing w:before="120" w:after="120" w:line="360" w:lineRule="auto"/>
        <w:jc w:val="both"/>
      </w:pPr>
      <w:r>
        <w:rPr>
          <w:b/>
          <w:bCs/>
          <w:color w:val="000000"/>
          <w:rtl/>
        </w:rPr>
        <w:t xml:space="preserve">نوع التحكم: </w:t>
      </w:r>
      <w:r>
        <w:rPr>
          <w:color w:val="000000"/>
          <w:rtl/>
        </w:rPr>
        <w:t>قدرة لاسلكية ثنائية النطاق ⁦915 ميجاهرتز / 2.4 جيجاهرتز⁩ مع هوائي تنوّعي من نوع ⁦T-style⁩ لمدى تشغيلي ممتد.</w:t>
      </w:r>
    </w:p>
    <w:p w14:paraId="3825CD86" w14:textId="77777777" w:rsidR="00806E4F" w:rsidRDefault="00C524F8">
      <w:pPr>
        <w:bidi/>
        <w:spacing w:before="120" w:after="120" w:line="360" w:lineRule="auto"/>
        <w:jc w:val="both"/>
      </w:pPr>
      <w:r>
        <w:rPr>
          <w:b/>
          <w:bCs/>
          <w:color w:val="000000"/>
          <w:rtl/>
        </w:rPr>
        <w:t xml:space="preserve">وحدة التحكم الإلكترونية بالسرعة (ESC): </w:t>
      </w:r>
      <w:r>
        <w:rPr>
          <w:color w:val="000000"/>
          <w:rtl/>
        </w:rPr>
        <w:t>محسَّنة للعمل بالجهد العال</w:t>
      </w:r>
      <w:r>
        <w:rPr>
          <w:color w:val="000000"/>
          <w:rtl/>
        </w:rPr>
        <w:t>ي مع استجابة سريعة لذراع التحكم بالقدرة (Throttle).</w:t>
      </w:r>
    </w:p>
    <w:p w14:paraId="1D4A6666" w14:textId="77777777" w:rsidR="00806E4F" w:rsidRDefault="00C524F8">
      <w:pPr>
        <w:bidi/>
        <w:spacing w:before="120" w:after="120" w:line="360" w:lineRule="auto"/>
        <w:jc w:val="both"/>
      </w:pPr>
      <w:r>
        <w:rPr>
          <w:b/>
          <w:bCs/>
          <w:color w:val="000000"/>
          <w:rtl/>
        </w:rPr>
        <w:t xml:space="preserve">مرسل الفيديو (VTX): </w:t>
      </w:r>
      <w:r>
        <w:rPr>
          <w:color w:val="000000"/>
          <w:rtl/>
        </w:rPr>
        <w:t>⁦5.8 جيجاهرتز / 1.2 جيجاهرتز⁩ عالي الطاقة (حتى ⁦2.5 واط⁩) مع مستويات إخراج قابلة للضبط.</w:t>
      </w:r>
    </w:p>
    <w:p w14:paraId="4A470CEE" w14:textId="77777777" w:rsidR="00806E4F" w:rsidRDefault="00C524F8" w:rsidP="00C524F8">
      <w:pPr>
        <w:pStyle w:val="Heading2"/>
        <w:bidi/>
      </w:pPr>
      <w:r>
        <w:rPr>
          <w:rtl/>
        </w:rPr>
        <w:t>الأداء البصري والفيديو</w:t>
      </w:r>
    </w:p>
    <w:p w14:paraId="22C7D0F1" w14:textId="77777777" w:rsidR="00806E4F" w:rsidRDefault="00C524F8">
      <w:pPr>
        <w:bidi/>
        <w:spacing w:before="120" w:after="120" w:line="360" w:lineRule="auto"/>
        <w:jc w:val="both"/>
      </w:pPr>
      <w:r>
        <w:rPr>
          <w:color w:val="000000"/>
          <w:rtl/>
        </w:rPr>
        <w:t>يُظهر النظام مقاومة فائقة لفقدان الإشارة ويوفّر بيانات بصرية واضحة لقيادة</w:t>
      </w:r>
      <w:r>
        <w:rPr>
          <w:color w:val="000000"/>
          <w:rtl/>
        </w:rPr>
        <w:t xml:space="preserve"> الطائرة:</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806E4F" w14:paraId="02AB8B8A" w14:textId="77777777">
        <w:tblPrEx>
          <w:tblCellMar>
            <w:top w:w="0" w:type="dxa"/>
            <w:bottom w:w="0" w:type="dxa"/>
          </w:tblCellMar>
        </w:tblPrEx>
        <w:trPr>
          <w:tblHeader/>
        </w:trPr>
        <w:tc>
          <w:tcPr>
            <w:tcW w:w="4500" w:type="dxa"/>
            <w:tcBorders>
              <w:top w:val="single" w:sz="6" w:space="0" w:color="7F9BBA"/>
              <w:left w:val="single" w:sz="6" w:space="0" w:color="7F9BBA"/>
              <w:bottom w:val="single" w:sz="6" w:space="0" w:color="7F9BBA"/>
              <w:right w:val="single" w:sz="6" w:space="0" w:color="7F9BBA"/>
            </w:tcBorders>
            <w:shd w:val="clear" w:color="auto" w:fill="1F4E79"/>
            <w:tcMar>
              <w:top w:w="120" w:type="dxa"/>
              <w:left w:w="140" w:type="dxa"/>
              <w:bottom w:w="120" w:type="dxa"/>
              <w:right w:w="140" w:type="dxa"/>
            </w:tcMar>
          </w:tcPr>
          <w:p w14:paraId="66A77627" w14:textId="77777777" w:rsidR="00806E4F" w:rsidRDefault="00C524F8">
            <w:pPr>
              <w:bidi/>
              <w:jc w:val="center"/>
            </w:pPr>
            <w:r>
              <w:rPr>
                <w:b/>
                <w:bCs/>
                <w:color w:val="FFFFFF"/>
                <w:rtl/>
              </w:rPr>
              <w:t>المواصفة</w:t>
            </w:r>
          </w:p>
        </w:tc>
        <w:tc>
          <w:tcPr>
            <w:tcW w:w="4500" w:type="dxa"/>
            <w:tcBorders>
              <w:top w:val="single" w:sz="6" w:space="0" w:color="7F9BBA"/>
              <w:left w:val="single" w:sz="6" w:space="0" w:color="7F9BBA"/>
              <w:bottom w:val="single" w:sz="6" w:space="0" w:color="7F9BBA"/>
              <w:right w:val="single" w:sz="6" w:space="0" w:color="7F9BBA"/>
            </w:tcBorders>
            <w:shd w:val="clear" w:color="auto" w:fill="1F4E79"/>
            <w:tcMar>
              <w:top w:w="120" w:type="dxa"/>
              <w:left w:w="140" w:type="dxa"/>
              <w:bottom w:w="120" w:type="dxa"/>
              <w:right w:w="140" w:type="dxa"/>
            </w:tcMar>
          </w:tcPr>
          <w:p w14:paraId="416CB6BF" w14:textId="77777777" w:rsidR="00806E4F" w:rsidRDefault="00C524F8">
            <w:pPr>
              <w:bidi/>
              <w:jc w:val="center"/>
            </w:pPr>
            <w:r>
              <w:rPr>
                <w:b/>
                <w:bCs/>
                <w:color w:val="FFFFFF"/>
                <w:rtl/>
              </w:rPr>
              <w:t>البيان</w:t>
            </w:r>
          </w:p>
        </w:tc>
      </w:tr>
      <w:tr w:rsidR="00806E4F" w14:paraId="4BF9B718" w14:textId="77777777">
        <w:tblPrEx>
          <w:tblCellMar>
            <w:top w:w="0" w:type="dxa"/>
            <w:bottom w:w="0" w:type="dxa"/>
          </w:tblCellMar>
        </w:tblPrEx>
        <w:tc>
          <w:tcPr>
            <w:tcW w:w="45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0A14F1EC" w14:textId="77777777" w:rsidR="00806E4F" w:rsidRDefault="00C524F8">
            <w:pPr>
              <w:bidi/>
              <w:jc w:val="center"/>
            </w:pPr>
            <w:r>
              <w:rPr>
                <w:sz w:val="22"/>
                <w:szCs w:val="22"/>
                <w:rtl/>
              </w:rPr>
              <w:t>كاميرا ⁦FPV⁩ عالية الدقة ⁦720p⁩</w:t>
            </w:r>
          </w:p>
        </w:tc>
        <w:tc>
          <w:tcPr>
            <w:tcW w:w="45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60919478" w14:textId="77777777" w:rsidR="00806E4F" w:rsidRDefault="00C524F8" w:rsidP="00C524F8">
            <w:pPr>
              <w:bidi/>
              <w:jc w:val="center"/>
            </w:pPr>
            <w:r>
              <w:rPr>
                <w:b/>
                <w:bCs/>
                <w:sz w:val="22"/>
                <w:szCs w:val="22"/>
                <w:rtl/>
              </w:rPr>
              <w:t>دقة الكاميرا</w:t>
            </w:r>
          </w:p>
        </w:tc>
      </w:tr>
      <w:tr w:rsidR="00806E4F" w14:paraId="1CB11155" w14:textId="77777777">
        <w:tblPrEx>
          <w:tblCellMar>
            <w:top w:w="0" w:type="dxa"/>
            <w:bottom w:w="0" w:type="dxa"/>
          </w:tblCellMar>
        </w:tblPrEx>
        <w:tc>
          <w:tcPr>
            <w:tcW w:w="4500" w:type="dxa"/>
            <w:tcBorders>
              <w:top w:val="single" w:sz="4" w:space="0" w:color="BBBBBB"/>
              <w:left w:val="single" w:sz="4" w:space="0" w:color="BBBBBB"/>
              <w:bottom w:val="single" w:sz="4" w:space="0" w:color="BBBBBB"/>
              <w:right w:val="single" w:sz="4" w:space="0" w:color="BBBBBB"/>
            </w:tcBorders>
            <w:shd w:val="clear" w:color="auto" w:fill="F2F6FA"/>
            <w:tcMar>
              <w:top w:w="100" w:type="dxa"/>
              <w:left w:w="140" w:type="dxa"/>
              <w:bottom w:w="100" w:type="dxa"/>
              <w:right w:w="140" w:type="dxa"/>
            </w:tcMar>
          </w:tcPr>
          <w:p w14:paraId="45F1F9C5" w14:textId="77777777" w:rsidR="00806E4F" w:rsidRDefault="00C524F8">
            <w:pPr>
              <w:bidi/>
              <w:jc w:val="center"/>
            </w:pPr>
            <w:r>
              <w:rPr>
                <w:sz w:val="22"/>
                <w:szCs w:val="22"/>
                <w:rtl/>
              </w:rPr>
              <w:t>⁦CMOS مقاس "1/1.8⁩ مع نطاق ديناميكي شامل ⁦(Global WDR)⁩، يدعم وضع ⁦Starlight⁩</w:t>
            </w:r>
          </w:p>
        </w:tc>
        <w:tc>
          <w:tcPr>
            <w:tcW w:w="4500" w:type="dxa"/>
            <w:tcBorders>
              <w:top w:val="single" w:sz="4" w:space="0" w:color="BBBBBB"/>
              <w:left w:val="single" w:sz="4" w:space="0" w:color="BBBBBB"/>
              <w:bottom w:val="single" w:sz="4" w:space="0" w:color="BBBBBB"/>
              <w:right w:val="single" w:sz="4" w:space="0" w:color="BBBBBB"/>
            </w:tcBorders>
            <w:shd w:val="clear" w:color="auto" w:fill="F2F6FA"/>
            <w:tcMar>
              <w:top w:w="100" w:type="dxa"/>
              <w:left w:w="140" w:type="dxa"/>
              <w:bottom w:w="100" w:type="dxa"/>
              <w:right w:w="140" w:type="dxa"/>
            </w:tcMar>
          </w:tcPr>
          <w:p w14:paraId="6F07E38A" w14:textId="77777777" w:rsidR="00806E4F" w:rsidRDefault="00C524F8" w:rsidP="00C524F8">
            <w:pPr>
              <w:bidi/>
              <w:jc w:val="center"/>
            </w:pPr>
            <w:r>
              <w:rPr>
                <w:b/>
                <w:bCs/>
                <w:sz w:val="22"/>
                <w:szCs w:val="22"/>
                <w:rtl/>
              </w:rPr>
              <w:t>نوع المستشعر</w:t>
            </w:r>
          </w:p>
        </w:tc>
      </w:tr>
      <w:tr w:rsidR="00806E4F" w14:paraId="28188025" w14:textId="77777777">
        <w:tblPrEx>
          <w:tblCellMar>
            <w:top w:w="0" w:type="dxa"/>
            <w:bottom w:w="0" w:type="dxa"/>
          </w:tblCellMar>
        </w:tblPrEx>
        <w:tc>
          <w:tcPr>
            <w:tcW w:w="45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4FF2A872" w14:textId="77777777" w:rsidR="00806E4F" w:rsidRDefault="00C524F8">
            <w:pPr>
              <w:bidi/>
              <w:jc w:val="center"/>
            </w:pPr>
            <w:r>
              <w:rPr>
                <w:sz w:val="22"/>
                <w:szCs w:val="22"/>
                <w:rtl/>
              </w:rPr>
              <w:t>عدسة واسعة الزاوية ⁦155° – 165°⁩</w:t>
            </w:r>
          </w:p>
        </w:tc>
        <w:tc>
          <w:tcPr>
            <w:tcW w:w="45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2B34EA98" w14:textId="77777777" w:rsidR="00806E4F" w:rsidRDefault="00C524F8" w:rsidP="00C524F8">
            <w:pPr>
              <w:bidi/>
              <w:jc w:val="center"/>
            </w:pPr>
            <w:r>
              <w:rPr>
                <w:b/>
                <w:bCs/>
                <w:sz w:val="22"/>
                <w:szCs w:val="22"/>
                <w:rtl/>
              </w:rPr>
              <w:t>مجال الرؤية (FOV)</w:t>
            </w:r>
          </w:p>
        </w:tc>
      </w:tr>
      <w:tr w:rsidR="00806E4F" w14:paraId="767F2467" w14:textId="77777777">
        <w:tblPrEx>
          <w:tblCellMar>
            <w:top w:w="0" w:type="dxa"/>
            <w:bottom w:w="0" w:type="dxa"/>
          </w:tblCellMar>
        </w:tblPrEx>
        <w:tc>
          <w:tcPr>
            <w:tcW w:w="4500" w:type="dxa"/>
            <w:tcBorders>
              <w:top w:val="single" w:sz="4" w:space="0" w:color="BBBBBB"/>
              <w:left w:val="single" w:sz="4" w:space="0" w:color="BBBBBB"/>
              <w:bottom w:val="single" w:sz="4" w:space="0" w:color="BBBBBB"/>
              <w:right w:val="single" w:sz="4" w:space="0" w:color="BBBBBB"/>
            </w:tcBorders>
            <w:shd w:val="clear" w:color="auto" w:fill="F2F6FA"/>
            <w:tcMar>
              <w:top w:w="100" w:type="dxa"/>
              <w:left w:w="140" w:type="dxa"/>
              <w:bottom w:w="100" w:type="dxa"/>
              <w:right w:w="140" w:type="dxa"/>
            </w:tcMar>
          </w:tcPr>
          <w:p w14:paraId="4EF8C463" w14:textId="77777777" w:rsidR="00806E4F" w:rsidRDefault="00C524F8">
            <w:pPr>
              <w:bidi/>
              <w:jc w:val="center"/>
            </w:pPr>
            <w:r>
              <w:rPr>
                <w:sz w:val="22"/>
                <w:szCs w:val="22"/>
                <w:rtl/>
              </w:rPr>
              <w:t>⁦PAL/NTSC⁩ قابلة للتبديل</w:t>
            </w:r>
          </w:p>
        </w:tc>
        <w:tc>
          <w:tcPr>
            <w:tcW w:w="4500" w:type="dxa"/>
            <w:tcBorders>
              <w:top w:val="single" w:sz="4" w:space="0" w:color="BBBBBB"/>
              <w:left w:val="single" w:sz="4" w:space="0" w:color="BBBBBB"/>
              <w:bottom w:val="single" w:sz="4" w:space="0" w:color="BBBBBB"/>
              <w:right w:val="single" w:sz="4" w:space="0" w:color="BBBBBB"/>
            </w:tcBorders>
            <w:shd w:val="clear" w:color="auto" w:fill="F2F6FA"/>
            <w:tcMar>
              <w:top w:w="100" w:type="dxa"/>
              <w:left w:w="140" w:type="dxa"/>
              <w:bottom w:w="100" w:type="dxa"/>
              <w:right w:w="140" w:type="dxa"/>
            </w:tcMar>
          </w:tcPr>
          <w:p w14:paraId="3892E59A" w14:textId="77777777" w:rsidR="00806E4F" w:rsidRDefault="00C524F8" w:rsidP="00C524F8">
            <w:pPr>
              <w:bidi/>
              <w:jc w:val="center"/>
            </w:pPr>
            <w:r>
              <w:rPr>
                <w:b/>
                <w:bCs/>
                <w:sz w:val="22"/>
                <w:szCs w:val="22"/>
                <w:rtl/>
              </w:rPr>
              <w:t>صيغة الإشارة</w:t>
            </w:r>
          </w:p>
        </w:tc>
      </w:tr>
    </w:tbl>
    <w:p w14:paraId="7D7559C9" w14:textId="77777777" w:rsidR="00C524F8" w:rsidRDefault="00C524F8" w:rsidP="00C524F8">
      <w:pPr>
        <w:pStyle w:val="Heading2"/>
        <w:bidi/>
        <w:rPr>
          <w:rtl/>
        </w:rPr>
      </w:pPr>
    </w:p>
    <w:p w14:paraId="6BCCB978" w14:textId="77777777" w:rsidR="00C524F8" w:rsidRDefault="00C524F8" w:rsidP="00C524F8">
      <w:pPr>
        <w:pStyle w:val="Heading2"/>
        <w:bidi/>
        <w:rPr>
          <w:rtl/>
        </w:rPr>
      </w:pPr>
    </w:p>
    <w:p w14:paraId="5A605D8D" w14:textId="77777777" w:rsidR="00C524F8" w:rsidRDefault="00C524F8" w:rsidP="00C524F8">
      <w:pPr>
        <w:pStyle w:val="Heading2"/>
        <w:bidi/>
        <w:rPr>
          <w:rtl/>
        </w:rPr>
      </w:pPr>
    </w:p>
    <w:p w14:paraId="06A46CFF" w14:textId="27F41899" w:rsidR="00806E4F" w:rsidRDefault="00C524F8" w:rsidP="00C524F8">
      <w:pPr>
        <w:pStyle w:val="Heading2"/>
        <w:bidi/>
      </w:pPr>
      <w:r>
        <w:rPr>
          <w:rtl/>
        </w:rPr>
        <w:lastRenderedPageBreak/>
        <w:t>المواصفات البيئية</w:t>
      </w:r>
    </w:p>
    <w:p w14:paraId="6CF62390" w14:textId="77777777" w:rsidR="00806E4F" w:rsidRDefault="00C524F8">
      <w:pPr>
        <w:bidi/>
        <w:spacing w:before="120" w:after="120" w:line="360" w:lineRule="auto"/>
        <w:jc w:val="both"/>
      </w:pPr>
      <w:r>
        <w:rPr>
          <w:b/>
          <w:bCs/>
          <w:color w:val="000000"/>
          <w:rtl/>
        </w:rPr>
        <w:t xml:space="preserve">نطاق درجة حرارة التشغيل: </w:t>
      </w:r>
      <w:r>
        <w:rPr>
          <w:color w:val="000000"/>
          <w:rtl/>
        </w:rPr>
        <w:t>⁦من −10°م إلى +40°م⁩.</w:t>
      </w:r>
    </w:p>
    <w:p w14:paraId="39BF3C9B" w14:textId="77777777" w:rsidR="00806E4F" w:rsidRDefault="00C524F8">
      <w:pPr>
        <w:bidi/>
        <w:spacing w:before="120" w:after="120" w:line="360" w:lineRule="auto"/>
        <w:jc w:val="both"/>
      </w:pPr>
      <w:r>
        <w:rPr>
          <w:b/>
          <w:bCs/>
          <w:color w:val="000000"/>
          <w:rtl/>
        </w:rPr>
        <w:t xml:space="preserve">مقاومة الرياح: </w:t>
      </w:r>
      <w:r>
        <w:rPr>
          <w:color w:val="000000"/>
          <w:rtl/>
        </w:rPr>
        <w:t>طيران مستقر في ظروف تصل إلى الدرجة 8 على مقياس بوفورت (حتى ⁦20.7 م/ث⁩ أو ⁦74 كم/س⁩).</w:t>
      </w:r>
    </w:p>
    <w:p w14:paraId="7884D25C" w14:textId="77777777" w:rsidR="00806E4F" w:rsidRDefault="00C524F8">
      <w:pPr>
        <w:bidi/>
        <w:spacing w:before="120" w:after="120" w:line="360" w:lineRule="auto"/>
        <w:jc w:val="both"/>
      </w:pPr>
      <w:r>
        <w:rPr>
          <w:b/>
          <w:bCs/>
          <w:color w:val="000000"/>
          <w:rtl/>
        </w:rPr>
        <w:t xml:space="preserve">سلامة الإشارة: </w:t>
      </w:r>
      <w:r>
        <w:rPr>
          <w:color w:val="000000"/>
          <w:rtl/>
        </w:rPr>
        <w:t>مقاومة معزَّزة لتداخل الموجات متعددة المسارات (Multi-path) ولتشويش الإشارة (Jamming).</w:t>
      </w:r>
    </w:p>
    <w:p w14:paraId="1A86FB46" w14:textId="77777777" w:rsidR="00806E4F" w:rsidRDefault="00C524F8" w:rsidP="00C524F8">
      <w:pPr>
        <w:pStyle w:val="Heading2"/>
        <w:bidi/>
      </w:pPr>
      <w:r>
        <w:rPr>
          <w:rtl/>
        </w:rPr>
        <w:t>قدرات نمطية إضافية</w:t>
      </w:r>
    </w:p>
    <w:p w14:paraId="47627CFA" w14:textId="77777777" w:rsidR="00806E4F" w:rsidRDefault="00C524F8">
      <w:pPr>
        <w:bidi/>
        <w:spacing w:before="120" w:after="120" w:line="360" w:lineRule="auto"/>
        <w:jc w:val="both"/>
      </w:pPr>
      <w:r>
        <w:rPr>
          <w:color w:val="000000"/>
          <w:rtl/>
        </w:rPr>
        <w:t>بناءً على طلب العميل، يمكن تجهيز هذه المنصة إضافياً</w:t>
      </w:r>
      <w:r>
        <w:rPr>
          <w:color w:val="000000"/>
          <w:rtl/>
        </w:rPr>
        <w:t xml:space="preserve"> بـ وحدة توجيه طرفي بالذكاء الاصطناعي (AI Terminal Guidance Module). تُمكّن هذه الوحدة من التعرّف الذاتي على الأهداف وتصحيح الطيران الطرفي تلقائياً، وهي فعّالة بشكل خاص في بيئات الحرب الإلكترونية (EW) المتنازع عليها.</w:t>
      </w:r>
    </w:p>
    <w:sectPr w:rsidR="00806E4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E85578"/>
    <w:multiLevelType w:val="hybridMultilevel"/>
    <w:tmpl w:val="422CF2CC"/>
    <w:lvl w:ilvl="0" w:tplc="473E84B0">
      <w:start w:val="1"/>
      <w:numFmt w:val="bullet"/>
      <w:lvlText w:val="●"/>
      <w:lvlJc w:val="left"/>
      <w:pPr>
        <w:ind w:left="720" w:hanging="360"/>
      </w:pPr>
    </w:lvl>
    <w:lvl w:ilvl="1" w:tplc="F2FC5D06">
      <w:start w:val="1"/>
      <w:numFmt w:val="bullet"/>
      <w:lvlText w:val="○"/>
      <w:lvlJc w:val="left"/>
      <w:pPr>
        <w:ind w:left="1440" w:hanging="360"/>
      </w:pPr>
    </w:lvl>
    <w:lvl w:ilvl="2" w:tplc="424856EA">
      <w:start w:val="1"/>
      <w:numFmt w:val="bullet"/>
      <w:lvlText w:val="■"/>
      <w:lvlJc w:val="left"/>
      <w:pPr>
        <w:ind w:left="2160" w:hanging="360"/>
      </w:pPr>
    </w:lvl>
    <w:lvl w:ilvl="3" w:tplc="ADC86910">
      <w:start w:val="1"/>
      <w:numFmt w:val="bullet"/>
      <w:lvlText w:val="●"/>
      <w:lvlJc w:val="left"/>
      <w:pPr>
        <w:ind w:left="2880" w:hanging="360"/>
      </w:pPr>
    </w:lvl>
    <w:lvl w:ilvl="4" w:tplc="055E3DF4">
      <w:start w:val="1"/>
      <w:numFmt w:val="bullet"/>
      <w:lvlText w:val="○"/>
      <w:lvlJc w:val="left"/>
      <w:pPr>
        <w:ind w:left="3600" w:hanging="360"/>
      </w:pPr>
    </w:lvl>
    <w:lvl w:ilvl="5" w:tplc="12BE4740">
      <w:start w:val="1"/>
      <w:numFmt w:val="bullet"/>
      <w:lvlText w:val="■"/>
      <w:lvlJc w:val="left"/>
      <w:pPr>
        <w:ind w:left="4320" w:hanging="360"/>
      </w:pPr>
    </w:lvl>
    <w:lvl w:ilvl="6" w:tplc="B906A02A">
      <w:start w:val="1"/>
      <w:numFmt w:val="bullet"/>
      <w:lvlText w:val="●"/>
      <w:lvlJc w:val="left"/>
      <w:pPr>
        <w:ind w:left="5040" w:hanging="360"/>
      </w:pPr>
    </w:lvl>
    <w:lvl w:ilvl="7" w:tplc="F5CEA2F8">
      <w:start w:val="1"/>
      <w:numFmt w:val="bullet"/>
      <w:lvlText w:val="●"/>
      <w:lvlJc w:val="left"/>
      <w:pPr>
        <w:ind w:left="5760" w:hanging="360"/>
      </w:pPr>
    </w:lvl>
    <w:lvl w:ilvl="8" w:tplc="9C888EF6">
      <w:start w:val="1"/>
      <w:numFmt w:val="bullet"/>
      <w:lvlText w:val="●"/>
      <w:lvlJc w:val="left"/>
      <w:pPr>
        <w:ind w:left="6480" w:hanging="360"/>
      </w:pPr>
    </w:lvl>
  </w:abstractNum>
  <w:abstractNum w:abstractNumId="1" w15:restartNumberingAfterBreak="0">
    <w:nsid w:val="6A4E0158"/>
    <w:multiLevelType w:val="hybridMultilevel"/>
    <w:tmpl w:val="8FA4FD60"/>
    <w:lvl w:ilvl="0" w:tplc="D4CA0216">
      <w:start w:val="1"/>
      <w:numFmt w:val="bullet"/>
      <w:lvlText w:val="▪"/>
      <w:lvlJc w:val="right"/>
      <w:pPr>
        <w:ind w:left="720" w:hanging="360"/>
      </w:pPr>
    </w:lvl>
    <w:lvl w:ilvl="1" w:tplc="88C46A92">
      <w:numFmt w:val="decimal"/>
      <w:lvlText w:val=""/>
      <w:lvlJc w:val="left"/>
    </w:lvl>
    <w:lvl w:ilvl="2" w:tplc="DB40B490">
      <w:numFmt w:val="decimal"/>
      <w:lvlText w:val=""/>
      <w:lvlJc w:val="left"/>
    </w:lvl>
    <w:lvl w:ilvl="3" w:tplc="A1F47792">
      <w:numFmt w:val="decimal"/>
      <w:lvlText w:val=""/>
      <w:lvlJc w:val="left"/>
    </w:lvl>
    <w:lvl w:ilvl="4" w:tplc="88022624">
      <w:numFmt w:val="decimal"/>
      <w:lvlText w:val=""/>
      <w:lvlJc w:val="left"/>
    </w:lvl>
    <w:lvl w:ilvl="5" w:tplc="7F7E72D4">
      <w:numFmt w:val="decimal"/>
      <w:lvlText w:val=""/>
      <w:lvlJc w:val="left"/>
    </w:lvl>
    <w:lvl w:ilvl="6" w:tplc="D164A3A8">
      <w:numFmt w:val="decimal"/>
      <w:lvlText w:val=""/>
      <w:lvlJc w:val="left"/>
    </w:lvl>
    <w:lvl w:ilvl="7" w:tplc="FF54F524">
      <w:numFmt w:val="decimal"/>
      <w:lvlText w:val=""/>
      <w:lvlJc w:val="left"/>
    </w:lvl>
    <w:lvl w:ilvl="8" w:tplc="25A446F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E4F"/>
    <w:rsid w:val="00806E4F"/>
    <w:rsid w:val="00C524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09F9C"/>
  <w15:docId w15:val="{849F966E-F09F-482D-A901-B2C61CD6C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40"/>
      <w:outlineLvl w:val="1"/>
    </w:pPr>
    <w:rPr>
      <w:b/>
      <w:bCs/>
      <w:color w:val="1F4E79"/>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585</Words>
  <Characters>3335</Characters>
  <Application>Microsoft Office Word</Application>
  <DocSecurity>0</DocSecurity>
  <Lines>27</Lines>
  <Paragraphs>7</Paragraphs>
  <ScaleCrop>false</ScaleCrop>
  <Company/>
  <LinksUpToDate>false</LinksUpToDate>
  <CharactersWithSpaces>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2026-05-09T15:39:00Z</dcterms:created>
  <dcterms:modified xsi:type="dcterms:W3CDTF">2026-05-09T15:45:00Z</dcterms:modified>
</cp:coreProperties>
</file>