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1F79B5B6" w:rsidR="00952B42" w:rsidRDefault="00F627C6">
      <w:pPr>
        <w:spacing w:line="264" w:lineRule="auto"/>
        <w:jc w:val="center"/>
        <w:rPr>
          <w:rFonts w:ascii="Tahoma" w:eastAsia="Tahoma" w:hAnsi="Tahoma" w:cs="Tahoma"/>
          <w:b/>
          <w:color w:val="A64D79"/>
        </w:rPr>
      </w:pPr>
      <w:r>
        <w:rPr>
          <w:rFonts w:ascii="Tahoma" w:eastAsia="Tahoma" w:hAnsi="Tahoma" w:cs="Tahoma"/>
          <w:b/>
          <w:color w:val="A64D79"/>
          <w:sz w:val="52"/>
          <w:szCs w:val="52"/>
        </w:rPr>
        <w:t>GÖKHAN AŞKIN</w:t>
      </w:r>
    </w:p>
    <w:p w14:paraId="00000002" w14:textId="68A794FB" w:rsidR="00952B42" w:rsidRDefault="00F627C6">
      <w:pPr>
        <w:pStyle w:val="Altyaz"/>
        <w:widowControl w:val="0"/>
        <w:spacing w:after="0" w:line="240" w:lineRule="auto"/>
        <w:jc w:val="center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gashcin23</w:t>
      </w:r>
      <w:r w:rsidR="00CB7A22">
        <w:rPr>
          <w:rFonts w:ascii="Tahoma" w:eastAsia="Tahoma" w:hAnsi="Tahoma" w:cs="Tahoma"/>
          <w:color w:val="000000"/>
          <w:sz w:val="20"/>
          <w:szCs w:val="20"/>
        </w:rPr>
        <w:t>@gmail.com</w:t>
      </w:r>
      <w:r w:rsidR="00CB7A22">
        <w:rPr>
          <w:rFonts w:ascii="Tahoma" w:eastAsia="Tahoma" w:hAnsi="Tahoma" w:cs="Tahoma"/>
          <w:color w:val="434343"/>
          <w:sz w:val="20"/>
          <w:szCs w:val="20"/>
        </w:rPr>
        <w:t xml:space="preserve"> </w:t>
      </w:r>
      <w:r w:rsidR="00CB7A22">
        <w:rPr>
          <w:rFonts w:ascii="Tahoma" w:eastAsia="Tahoma" w:hAnsi="Tahoma" w:cs="Tahoma"/>
          <w:color w:val="000000"/>
          <w:sz w:val="20"/>
          <w:szCs w:val="20"/>
        </w:rPr>
        <w:t xml:space="preserve">| 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Kayseri,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Türkiye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|534 826 6316</w:t>
      </w:r>
    </w:p>
    <w:p w14:paraId="00000003" w14:textId="2D63EF03" w:rsidR="00952B42" w:rsidRDefault="00CB7A22">
      <w:pPr>
        <w:widowControl w:val="0"/>
        <w:spacing w:line="240" w:lineRule="auto"/>
        <w:ind w:left="720"/>
        <w:jc w:val="center"/>
        <w:rPr>
          <w:rFonts w:ascii="Tahoma" w:eastAsia="Tahoma" w:hAnsi="Tahoma" w:cs="Tahoma"/>
          <w:sz w:val="20"/>
          <w:szCs w:val="20"/>
        </w:rPr>
      </w:pPr>
      <w:bookmarkStart w:id="0" w:name="_heading=h.gjdgxs" w:colFirst="0" w:colLast="0"/>
      <w:bookmarkEnd w:id="0"/>
      <w:r>
        <w:rPr>
          <w:rFonts w:ascii="Tahoma" w:eastAsia="Tahoma" w:hAnsi="Tahoma" w:cs="Tahoma"/>
          <w:color w:val="434343"/>
          <w:sz w:val="20"/>
          <w:szCs w:val="20"/>
        </w:rPr>
        <w:t xml:space="preserve">| </w:t>
      </w:r>
      <w:hyperlink r:id="rId6" w:history="1">
        <w:r w:rsidR="00F627C6" w:rsidRPr="00F627C6">
          <w:rPr>
            <w:rStyle w:val="Kpr"/>
            <w:rFonts w:ascii="Tahoma" w:hAnsi="Tahoma" w:cs="Tahoma"/>
            <w:sz w:val="20"/>
            <w:szCs w:val="20"/>
          </w:rPr>
          <w:t>https://github.com/gas</w:t>
        </w:r>
        <w:r w:rsidR="00F627C6" w:rsidRPr="00F627C6">
          <w:rPr>
            <w:rStyle w:val="Kpr"/>
            <w:rFonts w:ascii="Tahoma" w:hAnsi="Tahoma" w:cs="Tahoma"/>
            <w:sz w:val="20"/>
            <w:szCs w:val="20"/>
          </w:rPr>
          <w:t>k</w:t>
        </w:r>
        <w:r w:rsidR="00F627C6" w:rsidRPr="00F627C6">
          <w:rPr>
            <w:rStyle w:val="Kpr"/>
            <w:rFonts w:ascii="Tahoma" w:hAnsi="Tahoma" w:cs="Tahoma"/>
            <w:sz w:val="20"/>
            <w:szCs w:val="20"/>
          </w:rPr>
          <w:t>in</w:t>
        </w:r>
        <w:r w:rsidR="00F627C6" w:rsidRPr="00F627C6">
          <w:rPr>
            <w:rStyle w:val="Kpr"/>
            <w:rFonts w:ascii="Tahoma" w:hAnsi="Tahoma" w:cs="Tahoma"/>
            <w:sz w:val="20"/>
            <w:szCs w:val="20"/>
          </w:rPr>
          <w:t>2</w:t>
        </w:r>
        <w:r w:rsidR="00F627C6" w:rsidRPr="00F627C6">
          <w:rPr>
            <w:rStyle w:val="Kpr"/>
            <w:rFonts w:ascii="Tahoma" w:hAnsi="Tahoma" w:cs="Tahoma"/>
            <w:sz w:val="20"/>
            <w:szCs w:val="20"/>
          </w:rPr>
          <w:t>3</w:t>
        </w:r>
      </w:hyperlink>
      <w:r>
        <w:rPr>
          <w:rFonts w:ascii="Tahoma" w:eastAsia="Tahoma" w:hAnsi="Tahoma" w:cs="Tahoma"/>
          <w:color w:val="434343"/>
          <w:sz w:val="20"/>
          <w:szCs w:val="20"/>
        </w:rPr>
        <w:t>|</w:t>
      </w:r>
      <w:hyperlink r:id="rId7" w:history="1">
        <w:r w:rsidR="00F627C6" w:rsidRPr="00F627C6">
          <w:rPr>
            <w:rStyle w:val="Kpr"/>
            <w:rFonts w:ascii="Tahoma" w:eastAsia="Tahoma" w:hAnsi="Tahoma" w:cs="Tahoma"/>
            <w:sz w:val="20"/>
            <w:szCs w:val="20"/>
          </w:rPr>
          <w:t>https://www.linkedin.com</w:t>
        </w:r>
        <w:r w:rsidR="00F627C6" w:rsidRPr="00F627C6">
          <w:rPr>
            <w:rStyle w:val="Kpr"/>
            <w:rFonts w:ascii="Tahoma" w:eastAsia="Tahoma" w:hAnsi="Tahoma" w:cs="Tahoma"/>
            <w:sz w:val="20"/>
            <w:szCs w:val="20"/>
          </w:rPr>
          <w:t>/</w:t>
        </w:r>
        <w:r w:rsidR="00F627C6" w:rsidRPr="00F627C6">
          <w:rPr>
            <w:rStyle w:val="Kpr"/>
            <w:rFonts w:ascii="Tahoma" w:eastAsia="Tahoma" w:hAnsi="Tahoma" w:cs="Tahoma"/>
            <w:sz w:val="20"/>
            <w:szCs w:val="20"/>
          </w:rPr>
          <w:t>in/gokhanaskin/</w:t>
        </w:r>
      </w:hyperlink>
      <w:r>
        <w:rPr>
          <w:rFonts w:ascii="Tahoma" w:eastAsia="Tahoma" w:hAnsi="Tahoma" w:cs="Tahoma"/>
          <w:color w:val="434343"/>
          <w:sz w:val="20"/>
          <w:szCs w:val="20"/>
        </w:rPr>
        <w:t xml:space="preserve"> |</w:t>
      </w:r>
    </w:p>
    <w:p w14:paraId="00000004" w14:textId="77777777" w:rsidR="00952B42" w:rsidRDefault="00952B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aleway" w:eastAsia="Raleway" w:hAnsi="Raleway" w:cs="Raleway"/>
          <w:b/>
          <w:color w:val="741B47"/>
        </w:rPr>
      </w:pPr>
    </w:p>
    <w:p w14:paraId="00000005" w14:textId="77777777" w:rsidR="00952B42" w:rsidRDefault="00CB7A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ahoma" w:eastAsia="Tahoma" w:hAnsi="Tahoma" w:cs="Tahoma"/>
          <w:b/>
          <w:color w:val="741B47"/>
        </w:rPr>
      </w:pPr>
      <w:r>
        <w:rPr>
          <w:rFonts w:ascii="Tahoma" w:eastAsia="Tahoma" w:hAnsi="Tahoma" w:cs="Tahoma"/>
          <w:b/>
          <w:color w:val="741B47"/>
        </w:rPr>
        <w:t>SUMMARY</w:t>
      </w:r>
    </w:p>
    <w:p w14:paraId="00000006" w14:textId="77777777" w:rsidR="00952B42" w:rsidRDefault="00C858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aleway" w:eastAsia="Raleway" w:hAnsi="Raleway" w:cs="Raleway"/>
          <w:b/>
          <w:color w:val="741B47"/>
        </w:rPr>
      </w:pPr>
      <w:r>
        <w:pict w14:anchorId="0A2E5E90">
          <v:rect id="_x0000_i1025" style="width:0;height:1.5pt" o:hralign="center" o:hrstd="t" o:hr="t" fillcolor="#a0a0a0" stroked="f"/>
        </w:pict>
      </w:r>
    </w:p>
    <w:p w14:paraId="00000007" w14:textId="77777777" w:rsidR="00952B42" w:rsidRDefault="00CB7A22">
      <w:pPr>
        <w:widowControl w:val="0"/>
        <w:spacing w:line="36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Extremely motivated to constantly develop all the technical skills and grow professionally. Self-Confident to come up with exciting and novel ideas for Client Relationships. A strategic leader with the proven ability to identify and win new business opportunities while optimizing costs.  A motivational leader, continuously managing change to deliver value for the job.</w:t>
      </w:r>
    </w:p>
    <w:p w14:paraId="00000008" w14:textId="77777777" w:rsidR="00952B42" w:rsidRDefault="00952B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aleway" w:eastAsia="Raleway" w:hAnsi="Raleway" w:cs="Raleway"/>
          <w:b/>
          <w:color w:val="741B47"/>
        </w:rPr>
      </w:pPr>
    </w:p>
    <w:p w14:paraId="00000009" w14:textId="77777777" w:rsidR="00952B42" w:rsidRDefault="00CB7A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ahoma" w:eastAsia="Tahoma" w:hAnsi="Tahoma" w:cs="Tahoma"/>
          <w:b/>
          <w:color w:val="741B47"/>
        </w:rPr>
      </w:pPr>
      <w:r>
        <w:rPr>
          <w:rFonts w:ascii="Tahoma" w:eastAsia="Tahoma" w:hAnsi="Tahoma" w:cs="Tahoma"/>
          <w:b/>
          <w:color w:val="741B47"/>
        </w:rPr>
        <w:t>TECHNICAL SKILLS</w:t>
      </w:r>
    </w:p>
    <w:p w14:paraId="0000000A" w14:textId="77777777" w:rsidR="00952B42" w:rsidRDefault="00C8584E">
      <w:pPr>
        <w:widowControl w:val="0"/>
        <w:spacing w:line="240" w:lineRule="auto"/>
        <w:ind w:left="-90"/>
        <w:rPr>
          <w:rFonts w:ascii="Raleway" w:eastAsia="Raleway" w:hAnsi="Raleway" w:cs="Raleway"/>
          <w:sz w:val="16"/>
          <w:szCs w:val="16"/>
        </w:rPr>
      </w:pPr>
      <w:r>
        <w:pict w14:anchorId="0956195B">
          <v:rect id="_x0000_i1026" style="width:0;height:1.5pt" o:hralign="center" o:hrstd="t" o:hr="t" fillcolor="#a0a0a0" stroked="f"/>
        </w:pict>
      </w:r>
    </w:p>
    <w:p w14:paraId="0000000B" w14:textId="77777777" w:rsidR="00952B42" w:rsidRDefault="00CB7A22">
      <w:pPr>
        <w:widowControl w:val="0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Docker</w:t>
      </w:r>
      <w:proofErr w:type="spellEnd"/>
      <w:r>
        <w:rPr>
          <w:rFonts w:ascii="Tahoma" w:eastAsia="Tahoma" w:hAnsi="Tahoma" w:cs="Tahoma"/>
        </w:rPr>
        <w:t xml:space="preserve"> | Maven | </w:t>
      </w:r>
      <w:proofErr w:type="spellStart"/>
      <w:r>
        <w:rPr>
          <w:rFonts w:ascii="Tahoma" w:eastAsia="Tahoma" w:hAnsi="Tahoma" w:cs="Tahoma"/>
        </w:rPr>
        <w:t>Kubernetes</w:t>
      </w:r>
      <w:proofErr w:type="spellEnd"/>
      <w:r>
        <w:rPr>
          <w:rFonts w:ascii="Tahoma" w:eastAsia="Tahoma" w:hAnsi="Tahoma" w:cs="Tahoma"/>
        </w:rPr>
        <w:t xml:space="preserve"> | Python | | Jenkins | AWS EC2, S3, ELB, Lambda, Route 53, Auto Scaling</w:t>
      </w:r>
    </w:p>
    <w:p w14:paraId="0000000C" w14:textId="77777777" w:rsidR="00952B42" w:rsidRDefault="00952B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aleway" w:eastAsia="Raleway" w:hAnsi="Raleway" w:cs="Raleway"/>
          <w:b/>
          <w:color w:val="741B47"/>
        </w:rPr>
      </w:pPr>
      <w:bookmarkStart w:id="1" w:name="_heading=h.30j0zll" w:colFirst="0" w:colLast="0"/>
      <w:bookmarkEnd w:id="1"/>
    </w:p>
    <w:p w14:paraId="0000000D" w14:textId="77777777" w:rsidR="00952B42" w:rsidRDefault="00CB7A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ahoma" w:eastAsia="Tahoma" w:hAnsi="Tahoma" w:cs="Tahoma"/>
          <w:b/>
          <w:color w:val="741B47"/>
        </w:rPr>
      </w:pPr>
      <w:r>
        <w:rPr>
          <w:rFonts w:ascii="Tahoma" w:eastAsia="Tahoma" w:hAnsi="Tahoma" w:cs="Tahoma"/>
          <w:b/>
          <w:color w:val="741B47"/>
        </w:rPr>
        <w:t>SOFT SKILLS</w:t>
      </w:r>
    </w:p>
    <w:p w14:paraId="0000000E" w14:textId="77777777" w:rsidR="00952B42" w:rsidRDefault="00C8584E">
      <w:pPr>
        <w:widowControl w:val="0"/>
        <w:spacing w:line="240" w:lineRule="auto"/>
        <w:ind w:left="-90"/>
        <w:rPr>
          <w:rFonts w:ascii="Raleway" w:eastAsia="Raleway" w:hAnsi="Raleway" w:cs="Raleway"/>
          <w:sz w:val="16"/>
          <w:szCs w:val="16"/>
        </w:rPr>
      </w:pPr>
      <w:r>
        <w:pict w14:anchorId="010AEFDF">
          <v:rect id="_x0000_i1027" style="width:0;height:1.5pt" o:hralign="center" o:hrstd="t" o:hr="t" fillcolor="#a0a0a0" stroked="f"/>
        </w:pict>
      </w:r>
    </w:p>
    <w:p w14:paraId="0000000F" w14:textId="77777777" w:rsidR="00952B42" w:rsidRDefault="00CB7A22">
      <w:pPr>
        <w:widowControl w:val="0"/>
        <w:jc w:val="both"/>
        <w:rPr>
          <w:rFonts w:ascii="Tahoma" w:eastAsia="Tahoma" w:hAnsi="Tahoma" w:cs="Tahoma"/>
        </w:rPr>
      </w:pPr>
      <w:bookmarkStart w:id="2" w:name="_GoBack"/>
      <w:bookmarkEnd w:id="2"/>
      <w:r>
        <w:rPr>
          <w:rFonts w:ascii="Tahoma" w:eastAsia="Tahoma" w:hAnsi="Tahoma" w:cs="Tahoma"/>
        </w:rPr>
        <w:t>Time Management | Team Management | Collaborative Working | Analytical Thinking | | Organized and Adaptable | Creative Spirit | Multitask Skills | Fast Learner | Communication &amp; Interpersonal Skills</w:t>
      </w:r>
    </w:p>
    <w:p w14:paraId="00000010" w14:textId="77777777" w:rsidR="00952B42" w:rsidRDefault="00952B42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aleway" w:eastAsia="Raleway" w:hAnsi="Raleway" w:cs="Raleway"/>
          <w:b/>
          <w:color w:val="741B47"/>
        </w:rPr>
      </w:pPr>
    </w:p>
    <w:p w14:paraId="00000011" w14:textId="77777777" w:rsidR="00952B42" w:rsidRDefault="00CB7A22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ahoma" w:eastAsia="Tahoma" w:hAnsi="Tahoma" w:cs="Tahoma"/>
          <w:b/>
          <w:color w:val="741B47"/>
        </w:rPr>
      </w:pPr>
      <w:r>
        <w:rPr>
          <w:rFonts w:ascii="Tahoma" w:eastAsia="Tahoma" w:hAnsi="Tahoma" w:cs="Tahoma"/>
          <w:b/>
          <w:color w:val="741B47"/>
        </w:rPr>
        <w:t>PROJECTS</w:t>
      </w:r>
    </w:p>
    <w:p w14:paraId="00000012" w14:textId="77777777" w:rsidR="00952B42" w:rsidRDefault="00C8584E">
      <w:pPr>
        <w:widowControl w:val="0"/>
        <w:spacing w:line="240" w:lineRule="auto"/>
        <w:ind w:left="-90"/>
        <w:rPr>
          <w:rFonts w:ascii="Raleway" w:eastAsia="Raleway" w:hAnsi="Raleway" w:cs="Raleway"/>
          <w:sz w:val="16"/>
          <w:szCs w:val="16"/>
        </w:rPr>
      </w:pPr>
      <w:r>
        <w:pict w14:anchorId="2C1EE327">
          <v:rect id="_x0000_i1028" style="width:0;height:1.5pt" o:hralign="center" o:hrstd="t" o:hr="t" fillcolor="#a0a0a0" stroked="f"/>
        </w:pict>
      </w:r>
    </w:p>
    <w:p w14:paraId="00000013" w14:textId="77777777" w:rsidR="00952B42" w:rsidRDefault="00CB7A22">
      <w:pPr>
        <w:widowControl w:val="0"/>
        <w:rPr>
          <w:rFonts w:ascii="Tahoma" w:eastAsia="Tahoma" w:hAnsi="Tahoma" w:cs="Tahoma"/>
          <w:i/>
          <w:u w:val="single"/>
        </w:rPr>
      </w:pPr>
      <w:r>
        <w:rPr>
          <w:rFonts w:ascii="Tahoma" w:eastAsia="Tahoma" w:hAnsi="Tahoma" w:cs="Tahoma"/>
          <w:b/>
          <w:color w:val="C27BA0"/>
        </w:rPr>
        <w:t>Pet Clinic App:</w:t>
      </w:r>
      <w:r>
        <w:rPr>
          <w:rFonts w:ascii="Tahoma" w:eastAsia="Tahoma" w:hAnsi="Tahoma" w:cs="Tahoma"/>
          <w:color w:val="C27BA0"/>
        </w:rPr>
        <w:t xml:space="preserve"> </w:t>
      </w:r>
      <w:r>
        <w:rPr>
          <w:rFonts w:ascii="Tahoma" w:eastAsia="Tahoma" w:hAnsi="Tahoma" w:cs="Tahoma"/>
        </w:rPr>
        <w:t>Jenkins | CI/CD | EC2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 xml:space="preserve">                                      </w:t>
      </w:r>
    </w:p>
    <w:p w14:paraId="00000014" w14:textId="77777777" w:rsidR="00952B42" w:rsidRDefault="00952B42">
      <w:pPr>
        <w:jc w:val="both"/>
        <w:rPr>
          <w:rFonts w:ascii="Raleway" w:eastAsia="Raleway" w:hAnsi="Raleway" w:cs="Raleway"/>
        </w:rPr>
      </w:pPr>
    </w:p>
    <w:p w14:paraId="00000015" w14:textId="77777777" w:rsidR="00952B42" w:rsidRDefault="00CB7A22">
      <w:pPr>
        <w:spacing w:line="36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 complete CI/CD Pipeline for </w:t>
      </w:r>
      <w:proofErr w:type="spellStart"/>
      <w:r>
        <w:rPr>
          <w:rFonts w:ascii="Tahoma" w:eastAsia="Tahoma" w:hAnsi="Tahoma" w:cs="Tahoma"/>
        </w:rPr>
        <w:t>microservice</w:t>
      </w:r>
      <w:proofErr w:type="spellEnd"/>
      <w:r>
        <w:rPr>
          <w:rFonts w:ascii="Tahoma" w:eastAsia="Tahoma" w:hAnsi="Tahoma" w:cs="Tahoma"/>
        </w:rPr>
        <w:t xml:space="preserve">-based Pet Clinic Application. </w:t>
      </w:r>
    </w:p>
    <w:p w14:paraId="00000016" w14:textId="77777777" w:rsidR="00952B42" w:rsidRDefault="00CB7A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rFonts w:ascii="Raleway" w:eastAsia="Raleway" w:hAnsi="Raleway" w:cs="Raleway"/>
          <w:color w:val="000000"/>
        </w:rPr>
      </w:pPr>
      <w:r>
        <w:rPr>
          <w:rFonts w:ascii="Tahoma" w:eastAsia="Tahoma" w:hAnsi="Tahoma" w:cs="Tahoma"/>
          <w:color w:val="000000"/>
        </w:rPr>
        <w:t>Jenkins Server deployed on AWS EC2 Instance as a CI/CD server to build pipelines.</w:t>
      </w:r>
    </w:p>
    <w:p w14:paraId="00000017" w14:textId="77777777" w:rsidR="00952B42" w:rsidRDefault="00952B42">
      <w:pPr>
        <w:widowControl w:val="0"/>
        <w:ind w:left="720"/>
        <w:rPr>
          <w:rFonts w:ascii="Raleway" w:eastAsia="Raleway" w:hAnsi="Raleway" w:cs="Raleway"/>
        </w:rPr>
      </w:pPr>
    </w:p>
    <w:p w14:paraId="00000018" w14:textId="77777777" w:rsidR="00952B42" w:rsidRDefault="00CB7A22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C27BA0"/>
        </w:rPr>
        <w:t xml:space="preserve">Phonebook </w:t>
      </w:r>
      <w:proofErr w:type="spellStart"/>
      <w:r>
        <w:rPr>
          <w:rFonts w:ascii="Tahoma" w:eastAsia="Tahoma" w:hAnsi="Tahoma" w:cs="Tahoma"/>
          <w:b/>
          <w:color w:val="C27BA0"/>
        </w:rPr>
        <w:t>Microservice</w:t>
      </w:r>
      <w:proofErr w:type="spellEnd"/>
      <w:r>
        <w:rPr>
          <w:rFonts w:ascii="Tahoma" w:eastAsia="Tahoma" w:hAnsi="Tahoma" w:cs="Tahoma"/>
          <w:b/>
          <w:color w:val="C27BA0"/>
        </w:rPr>
        <w:t xml:space="preserve"> Web Application</w:t>
      </w:r>
      <w:r>
        <w:rPr>
          <w:rFonts w:ascii="Tahoma" w:eastAsia="Tahoma" w:hAnsi="Tahoma" w:cs="Tahoma"/>
          <w:color w:val="C27BA0"/>
        </w:rPr>
        <w:t>:</w:t>
      </w:r>
      <w:r>
        <w:rPr>
          <w:rFonts w:ascii="Tahoma" w:eastAsia="Tahoma" w:hAnsi="Tahoma" w:cs="Tahoma"/>
        </w:rPr>
        <w:t xml:space="preserve"> MySQL | </w:t>
      </w:r>
      <w:proofErr w:type="spellStart"/>
      <w:r>
        <w:rPr>
          <w:rFonts w:ascii="Tahoma" w:eastAsia="Tahoma" w:hAnsi="Tahoma" w:cs="Tahoma"/>
        </w:rPr>
        <w:t>Docker</w:t>
      </w:r>
      <w:proofErr w:type="spellEnd"/>
      <w:r>
        <w:rPr>
          <w:rFonts w:ascii="Tahoma" w:eastAsia="Tahoma" w:hAnsi="Tahoma" w:cs="Tahoma"/>
        </w:rPr>
        <w:t xml:space="preserve"> | </w:t>
      </w:r>
      <w:proofErr w:type="spellStart"/>
      <w:r>
        <w:rPr>
          <w:rFonts w:ascii="Tahoma" w:eastAsia="Tahoma" w:hAnsi="Tahoma" w:cs="Tahoma"/>
        </w:rPr>
        <w:t>Kubernetes</w:t>
      </w:r>
      <w:proofErr w:type="spellEnd"/>
      <w:r>
        <w:rPr>
          <w:rFonts w:ascii="Tahoma" w:eastAsia="Tahoma" w:hAnsi="Tahoma" w:cs="Tahoma"/>
        </w:rPr>
        <w:t xml:space="preserve"> | Jenkins |</w:t>
      </w:r>
      <w:r>
        <w:rPr>
          <w:rFonts w:ascii="Tahoma" w:eastAsia="Tahoma" w:hAnsi="Tahoma" w:cs="Tahoma"/>
        </w:rPr>
        <w:tab/>
        <w:t xml:space="preserve">                         </w:t>
      </w:r>
      <w:r>
        <w:rPr>
          <w:rFonts w:ascii="Tahoma" w:eastAsia="Tahoma" w:hAnsi="Tahoma" w:cs="Tahoma"/>
          <w:u w:val="single"/>
        </w:rPr>
        <w:t xml:space="preserve"> </w:t>
      </w:r>
      <w:r>
        <w:rPr>
          <w:rFonts w:ascii="Tahoma" w:eastAsia="Tahoma" w:hAnsi="Tahoma" w:cs="Tahoma"/>
        </w:rPr>
        <w:t xml:space="preserve">                                               </w:t>
      </w:r>
    </w:p>
    <w:p w14:paraId="00000019" w14:textId="77777777" w:rsidR="00952B42" w:rsidRDefault="00952B42">
      <w:pPr>
        <w:jc w:val="both"/>
        <w:rPr>
          <w:rFonts w:ascii="Tahoma" w:eastAsia="Tahoma" w:hAnsi="Tahoma" w:cs="Tahoma"/>
        </w:rPr>
      </w:pPr>
    </w:p>
    <w:p w14:paraId="0000001A" w14:textId="77777777" w:rsidR="00952B42" w:rsidRDefault="00CB7A22">
      <w:pPr>
        <w:spacing w:line="36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 web application with MySQL Database using </w:t>
      </w:r>
      <w:proofErr w:type="spellStart"/>
      <w:r>
        <w:rPr>
          <w:rFonts w:ascii="Tahoma" w:eastAsia="Tahoma" w:hAnsi="Tahoma" w:cs="Tahoma"/>
        </w:rPr>
        <w:t>Docker</w:t>
      </w:r>
      <w:proofErr w:type="spellEnd"/>
      <w:r>
        <w:rPr>
          <w:rFonts w:ascii="Tahoma" w:eastAsia="Tahoma" w:hAnsi="Tahoma" w:cs="Tahoma"/>
        </w:rPr>
        <w:t xml:space="preserve"> and </w:t>
      </w:r>
      <w:proofErr w:type="spellStart"/>
      <w:r>
        <w:rPr>
          <w:rFonts w:ascii="Tahoma" w:eastAsia="Tahoma" w:hAnsi="Tahoma" w:cs="Tahoma"/>
        </w:rPr>
        <w:t>Kubernetes</w:t>
      </w:r>
      <w:proofErr w:type="spellEnd"/>
      <w:r>
        <w:rPr>
          <w:rFonts w:ascii="Tahoma" w:eastAsia="Tahoma" w:hAnsi="Tahoma" w:cs="Tahoma"/>
        </w:rPr>
        <w:t xml:space="preserve">. This project creates a Jenkins pipeline to deploy the Phonebook Application with </w:t>
      </w:r>
      <w:proofErr w:type="spellStart"/>
      <w:r>
        <w:rPr>
          <w:rFonts w:ascii="Tahoma" w:eastAsia="Tahoma" w:hAnsi="Tahoma" w:cs="Tahoma"/>
        </w:rPr>
        <w:t>Docker</w:t>
      </w:r>
      <w:proofErr w:type="spellEnd"/>
      <w:r>
        <w:rPr>
          <w:rFonts w:ascii="Tahoma" w:eastAsia="Tahoma" w:hAnsi="Tahoma" w:cs="Tahoma"/>
        </w:rPr>
        <w:t xml:space="preserve"> Swarm on EC2 Instances by pulling the app images from the AWS Elastic Container Registry (ECR) repository.</w:t>
      </w:r>
    </w:p>
    <w:p w14:paraId="0000001B" w14:textId="77777777" w:rsidR="00952B42" w:rsidRDefault="00952B42">
      <w:pPr>
        <w:widowControl w:val="0"/>
        <w:tabs>
          <w:tab w:val="left" w:pos="0"/>
        </w:tabs>
        <w:rPr>
          <w:rFonts w:ascii="Tahoma" w:eastAsia="Tahoma" w:hAnsi="Tahoma" w:cs="Tahoma"/>
        </w:rPr>
      </w:pPr>
    </w:p>
    <w:p w14:paraId="0000001C" w14:textId="77777777" w:rsidR="00952B42" w:rsidRDefault="00CB7A22">
      <w:pPr>
        <w:widowControl w:val="0"/>
        <w:numPr>
          <w:ilvl w:val="0"/>
          <w:numId w:val="2"/>
        </w:numPr>
        <w:spacing w:line="360" w:lineRule="auto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Frontend service and backend service to interact with database service</w:t>
      </w:r>
    </w:p>
    <w:p w14:paraId="0000001D" w14:textId="77777777" w:rsidR="00952B42" w:rsidRDefault="00CB7A22">
      <w:pPr>
        <w:widowControl w:val="0"/>
        <w:numPr>
          <w:ilvl w:val="0"/>
          <w:numId w:val="2"/>
        </w:numPr>
        <w:spacing w:line="360" w:lineRule="auto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 </w:t>
      </w:r>
      <w:proofErr w:type="spellStart"/>
      <w:r>
        <w:rPr>
          <w:rFonts w:ascii="Tahoma" w:eastAsia="Tahoma" w:hAnsi="Tahoma" w:cs="Tahoma"/>
        </w:rPr>
        <w:t>Kubernetes</w:t>
      </w:r>
      <w:proofErr w:type="spellEnd"/>
      <w:r>
        <w:rPr>
          <w:rFonts w:ascii="Tahoma" w:eastAsia="Tahoma" w:hAnsi="Tahoma" w:cs="Tahoma"/>
        </w:rPr>
        <w:t xml:space="preserve"> deployment manages each service.</w:t>
      </w:r>
    </w:p>
    <w:p w14:paraId="0000001E" w14:textId="77777777" w:rsidR="00952B42" w:rsidRDefault="00CB7A22">
      <w:pPr>
        <w:widowControl w:val="0"/>
        <w:numPr>
          <w:ilvl w:val="0"/>
          <w:numId w:val="2"/>
        </w:numPr>
        <w:spacing w:line="360" w:lineRule="auto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The frontend service serves as a search page to conduct read operations.</w:t>
      </w:r>
    </w:p>
    <w:p w14:paraId="0000001F" w14:textId="77777777" w:rsidR="00952B42" w:rsidRDefault="00CB7A22">
      <w:pPr>
        <w:widowControl w:val="0"/>
        <w:numPr>
          <w:ilvl w:val="0"/>
          <w:numId w:val="2"/>
        </w:numPr>
        <w:spacing w:line="360" w:lineRule="auto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To preserve the data in the database, persistent volume claims are adopted.</w:t>
      </w:r>
    </w:p>
    <w:p w14:paraId="00000020" w14:textId="77777777" w:rsidR="00952B42" w:rsidRDefault="00952B42">
      <w:pPr>
        <w:widowControl w:val="0"/>
        <w:rPr>
          <w:rFonts w:ascii="Raleway" w:eastAsia="Raleway" w:hAnsi="Raleway" w:cs="Raleway"/>
          <w:b/>
          <w:color w:val="C27BA0"/>
          <w:u w:val="single"/>
        </w:rPr>
      </w:pPr>
    </w:p>
    <w:p w14:paraId="00000021" w14:textId="77777777" w:rsidR="00952B42" w:rsidRDefault="00CB7A22">
      <w:pPr>
        <w:widowControl w:val="0"/>
        <w:spacing w:line="360" w:lineRule="auto"/>
        <w:rPr>
          <w:rFonts w:ascii="Tahoma" w:eastAsia="Tahoma" w:hAnsi="Tahoma" w:cs="Tahoma"/>
          <w:b/>
          <w:color w:val="C27BA0"/>
          <w:u w:val="single"/>
        </w:rPr>
      </w:pPr>
      <w:r>
        <w:rPr>
          <w:rFonts w:ascii="Tahoma" w:eastAsia="Tahoma" w:hAnsi="Tahoma" w:cs="Tahoma"/>
          <w:b/>
          <w:color w:val="C27BA0"/>
        </w:rPr>
        <w:t xml:space="preserve">Converter Applications:   </w:t>
      </w:r>
      <w:r>
        <w:rPr>
          <w:rFonts w:ascii="Tahoma" w:eastAsia="Tahoma" w:hAnsi="Tahoma" w:cs="Tahoma"/>
        </w:rPr>
        <w:t>AWS Cloud formation | Load Balancer | Auto Scaling | Python | | Flask | AWS EC2</w:t>
      </w:r>
    </w:p>
    <w:p w14:paraId="00000022" w14:textId="77777777" w:rsidR="00952B42" w:rsidRDefault="00CB7A22">
      <w:pPr>
        <w:widowControl w:val="0"/>
        <w:numPr>
          <w:ilvl w:val="0"/>
          <w:numId w:val="2"/>
        </w:numPr>
        <w:spacing w:line="360" w:lineRule="auto"/>
        <w:ind w:left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The Milliseconds Converter Application converts the given time in milliseconds into hours, minutes, and seconds. The application is coded in Python and deployed as a web application with Flask on AWS Application Load Balancer with Auto Scaling Group of EC2 Instances using AWS Cloud formation Service.</w:t>
      </w:r>
    </w:p>
    <w:p w14:paraId="00000023" w14:textId="77777777" w:rsidR="00952B42" w:rsidRDefault="00CB7A22">
      <w:pPr>
        <w:widowControl w:val="0"/>
        <w:numPr>
          <w:ilvl w:val="0"/>
          <w:numId w:val="2"/>
        </w:numPr>
        <w:spacing w:line="360" w:lineRule="auto"/>
        <w:ind w:left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The Roman Numerals Converter Application converts the given number to the Roman numerals. The </w:t>
      </w:r>
      <w:r>
        <w:rPr>
          <w:rFonts w:ascii="Tahoma" w:eastAsia="Tahoma" w:hAnsi="Tahoma" w:cs="Tahoma"/>
        </w:rPr>
        <w:lastRenderedPageBreak/>
        <w:t>application is coded in Python and deployed as a web application with Flask on AWS EC2 Instance using AWS Cloud formation Service.</w:t>
      </w:r>
    </w:p>
    <w:p w14:paraId="00000024" w14:textId="77777777" w:rsidR="00952B42" w:rsidRDefault="00952B42">
      <w:pPr>
        <w:widowControl w:val="0"/>
        <w:rPr>
          <w:rFonts w:ascii="Raleway" w:eastAsia="Raleway" w:hAnsi="Raleway" w:cs="Raleway"/>
        </w:rPr>
      </w:pPr>
      <w:bookmarkStart w:id="3" w:name="_heading=h.1fob9te" w:colFirst="0" w:colLast="0"/>
      <w:bookmarkEnd w:id="3"/>
    </w:p>
    <w:p w14:paraId="00000025" w14:textId="77777777" w:rsidR="00952B42" w:rsidRDefault="00CB7A22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aleway" w:eastAsia="Raleway" w:hAnsi="Raleway" w:cs="Raleway"/>
          <w:b/>
          <w:color w:val="741B47"/>
        </w:rPr>
      </w:pPr>
      <w:r>
        <w:rPr>
          <w:rFonts w:ascii="Raleway" w:eastAsia="Raleway" w:hAnsi="Raleway" w:cs="Raleway"/>
          <w:b/>
          <w:color w:val="741B47"/>
        </w:rPr>
        <w:t>EXPERIENCE</w:t>
      </w:r>
    </w:p>
    <w:p w14:paraId="00000026" w14:textId="77777777" w:rsidR="00952B42" w:rsidRDefault="00C8584E">
      <w:pPr>
        <w:widowControl w:val="0"/>
        <w:spacing w:line="240" w:lineRule="auto"/>
        <w:ind w:left="-90"/>
        <w:rPr>
          <w:rFonts w:ascii="Raleway" w:eastAsia="Raleway" w:hAnsi="Raleway" w:cs="Raleway"/>
          <w:b/>
          <w:sz w:val="16"/>
          <w:szCs w:val="16"/>
        </w:rPr>
      </w:pPr>
      <w:r>
        <w:pict w14:anchorId="56AB49FD">
          <v:rect id="_x0000_i1029" style="width:0;height:1.5pt" o:hralign="center" o:hrstd="t" o:hr="t" fillcolor="#a0a0a0" stroked="f"/>
        </w:pict>
      </w:r>
    </w:p>
    <w:p w14:paraId="00000027" w14:textId="77777777" w:rsidR="00952B42" w:rsidRDefault="00CB7A22">
      <w:pPr>
        <w:widowControl w:val="0"/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C27BA0"/>
        </w:rPr>
        <w:t>Met Mar Ltd. Third-Party Consultancy Services</w:t>
      </w:r>
      <w:r>
        <w:rPr>
          <w:rFonts w:ascii="Tahoma" w:eastAsia="Tahoma" w:hAnsi="Tahoma" w:cs="Tahoma"/>
        </w:rPr>
        <w:t xml:space="preserve"> | London</w:t>
      </w:r>
      <w:r>
        <w:rPr>
          <w:rFonts w:ascii="Tahoma" w:eastAsia="Tahoma" w:hAnsi="Tahoma" w:cs="Tahoma"/>
          <w:i/>
        </w:rPr>
        <w:tab/>
      </w:r>
      <w:r>
        <w:rPr>
          <w:rFonts w:ascii="Tahoma" w:eastAsia="Tahoma" w:hAnsi="Tahoma" w:cs="Tahoma"/>
          <w:i/>
        </w:rPr>
        <w:tab/>
      </w:r>
      <w:r>
        <w:rPr>
          <w:rFonts w:ascii="Tahoma" w:eastAsia="Tahoma" w:hAnsi="Tahoma" w:cs="Tahoma"/>
          <w:i/>
        </w:rPr>
        <w:tab/>
      </w:r>
      <w:r>
        <w:rPr>
          <w:rFonts w:ascii="Tahoma" w:eastAsia="Tahoma" w:hAnsi="Tahoma" w:cs="Tahoma"/>
          <w:i/>
        </w:rPr>
        <w:tab/>
      </w:r>
      <w:r>
        <w:rPr>
          <w:rFonts w:ascii="Tahoma" w:eastAsia="Tahoma" w:hAnsi="Tahoma" w:cs="Tahoma"/>
          <w:color w:val="434343"/>
        </w:rPr>
        <w:t xml:space="preserve">   Feb 2017 – Present</w:t>
      </w:r>
      <w:r>
        <w:rPr>
          <w:rFonts w:ascii="Tahoma" w:eastAsia="Tahoma" w:hAnsi="Tahoma" w:cs="Tahoma"/>
        </w:rPr>
        <w:t xml:space="preserve"> </w:t>
      </w:r>
    </w:p>
    <w:p w14:paraId="00000028" w14:textId="77777777" w:rsidR="00952B42" w:rsidRDefault="00CB7A22">
      <w:pPr>
        <w:widowControl w:val="0"/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Consultant</w:t>
      </w:r>
    </w:p>
    <w:p w14:paraId="00000029" w14:textId="77777777" w:rsidR="00952B42" w:rsidRDefault="00CB7A22">
      <w:pPr>
        <w:widowControl w:val="0"/>
        <w:spacing w:line="360" w:lineRule="auto"/>
        <w:rPr>
          <w:rFonts w:ascii="Tahoma" w:eastAsia="Tahoma" w:hAnsi="Tahoma" w:cs="Tahoma"/>
        </w:rPr>
      </w:pPr>
      <w:bookmarkStart w:id="4" w:name="_heading=h.3znysh7" w:colFirst="0" w:colLast="0"/>
      <w:bookmarkEnd w:id="4"/>
      <w:r>
        <w:rPr>
          <w:rFonts w:ascii="Tahoma" w:eastAsia="Tahoma" w:hAnsi="Tahoma" w:cs="Tahoma"/>
        </w:rPr>
        <w:t>Advised clients regarding the migration of their digital assets to the cloud.</w:t>
      </w:r>
    </w:p>
    <w:p w14:paraId="0000002A" w14:textId="77777777" w:rsidR="00952B42" w:rsidRDefault="00952B42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aleway" w:eastAsia="Raleway" w:hAnsi="Raleway" w:cs="Raleway"/>
          <w:b/>
          <w:color w:val="741B47"/>
        </w:rPr>
      </w:pPr>
      <w:bookmarkStart w:id="5" w:name="_heading=h.2et92p0" w:colFirst="0" w:colLast="0"/>
      <w:bookmarkEnd w:id="5"/>
    </w:p>
    <w:p w14:paraId="0000002B" w14:textId="77777777" w:rsidR="00952B42" w:rsidRDefault="00CB7A22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aleway" w:eastAsia="Raleway" w:hAnsi="Raleway" w:cs="Raleway"/>
          <w:b/>
          <w:color w:val="741B47"/>
        </w:rPr>
      </w:pPr>
      <w:r>
        <w:rPr>
          <w:rFonts w:ascii="Raleway" w:eastAsia="Raleway" w:hAnsi="Raleway" w:cs="Raleway"/>
          <w:b/>
          <w:color w:val="741B47"/>
        </w:rPr>
        <w:t>EDUCATION</w:t>
      </w:r>
    </w:p>
    <w:p w14:paraId="0000002C" w14:textId="77777777" w:rsidR="00952B42" w:rsidRDefault="00C8584E">
      <w:pPr>
        <w:widowControl w:val="0"/>
        <w:spacing w:line="240" w:lineRule="auto"/>
        <w:ind w:left="-90"/>
        <w:rPr>
          <w:rFonts w:ascii="Raleway" w:eastAsia="Raleway" w:hAnsi="Raleway" w:cs="Raleway"/>
          <w:sz w:val="16"/>
          <w:szCs w:val="16"/>
        </w:rPr>
      </w:pPr>
      <w:r>
        <w:pict w14:anchorId="7D63A540">
          <v:rect id="_x0000_i1030" style="width:0;height:1.5pt" o:hralign="center" o:hrstd="t" o:hr="t" fillcolor="#a0a0a0" stroked="f"/>
        </w:pict>
      </w:r>
    </w:p>
    <w:p w14:paraId="0000002D" w14:textId="77777777" w:rsidR="00952B42" w:rsidRDefault="00CB7A22">
      <w:pPr>
        <w:widowControl w:val="0"/>
        <w:spacing w:line="360" w:lineRule="auto"/>
        <w:rPr>
          <w:rFonts w:ascii="Raleway" w:eastAsia="Raleway" w:hAnsi="Raleway" w:cs="Raleway"/>
        </w:rPr>
      </w:pPr>
      <w:proofErr w:type="spellStart"/>
      <w:r>
        <w:rPr>
          <w:rFonts w:ascii="Tahoma" w:eastAsia="Tahoma" w:hAnsi="Tahoma" w:cs="Tahoma"/>
          <w:b/>
          <w:color w:val="C27BA0"/>
        </w:rPr>
        <w:t>Clarusway</w:t>
      </w:r>
      <w:proofErr w:type="spellEnd"/>
      <w:r>
        <w:rPr>
          <w:rFonts w:ascii="Tahoma" w:eastAsia="Tahoma" w:hAnsi="Tahoma" w:cs="Tahoma"/>
          <w:b/>
          <w:color w:val="C27BA0"/>
        </w:rPr>
        <w:t xml:space="preserve"> IT School </w:t>
      </w:r>
      <w:r>
        <w:rPr>
          <w:rFonts w:ascii="Tahoma" w:eastAsia="Tahoma" w:hAnsi="Tahoma" w:cs="Tahoma"/>
        </w:rPr>
        <w:t>|</w:t>
      </w:r>
      <w:r>
        <w:rPr>
          <w:rFonts w:ascii="Raleway" w:eastAsia="Raleway" w:hAnsi="Raleway" w:cs="Raleway"/>
          <w:i/>
        </w:rPr>
        <w:t xml:space="preserve"> </w:t>
      </w:r>
      <w:r>
        <w:rPr>
          <w:rFonts w:ascii="Raleway" w:eastAsia="Raleway" w:hAnsi="Raleway" w:cs="Raleway"/>
        </w:rPr>
        <w:t xml:space="preserve">AWS </w:t>
      </w:r>
      <w:proofErr w:type="spellStart"/>
      <w:r>
        <w:rPr>
          <w:rFonts w:ascii="Raleway" w:eastAsia="Raleway" w:hAnsi="Raleway" w:cs="Raleway"/>
        </w:rPr>
        <w:t>DevOps</w:t>
      </w:r>
      <w:proofErr w:type="spellEnd"/>
      <w:r>
        <w:rPr>
          <w:rFonts w:ascii="Raleway" w:eastAsia="Raleway" w:hAnsi="Raleway" w:cs="Raleway"/>
        </w:rPr>
        <w:t xml:space="preserve"> </w:t>
      </w:r>
      <w:r>
        <w:rPr>
          <w:rFonts w:ascii="Raleway" w:eastAsia="Raleway" w:hAnsi="Raleway" w:cs="Raleway"/>
          <w:i/>
        </w:rPr>
        <w:t xml:space="preserve">|               </w:t>
      </w:r>
      <w:r>
        <w:rPr>
          <w:rFonts w:ascii="Raleway" w:eastAsia="Raleway" w:hAnsi="Raleway" w:cs="Raleway"/>
          <w:b/>
        </w:rPr>
        <w:t xml:space="preserve">                                                                </w:t>
      </w:r>
      <w:r>
        <w:rPr>
          <w:rFonts w:ascii="Lato" w:eastAsia="Lato" w:hAnsi="Lato" w:cs="Lato"/>
          <w:color w:val="434343"/>
        </w:rPr>
        <w:t>May 2020 - February 2021</w:t>
      </w:r>
    </w:p>
    <w:p w14:paraId="0000002E" w14:textId="77777777" w:rsidR="00952B42" w:rsidRDefault="00CB7A22">
      <w:pPr>
        <w:widowControl w:val="0"/>
        <w:spacing w:line="360" w:lineRule="auto"/>
        <w:jc w:val="both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Clarusway</w:t>
      </w:r>
      <w:proofErr w:type="spellEnd"/>
      <w:r>
        <w:rPr>
          <w:rFonts w:ascii="Tahoma" w:eastAsia="Tahoma" w:hAnsi="Tahoma" w:cs="Tahoma"/>
        </w:rPr>
        <w:t xml:space="preserve"> IT School is an accelerated program with an immersive (full-time, 40+ hours/week) hands-on curriculum focusing on computer science, software engineering, and web development.</w:t>
      </w:r>
    </w:p>
    <w:p w14:paraId="0000002F" w14:textId="77777777" w:rsidR="00952B42" w:rsidRDefault="00952B42">
      <w:pPr>
        <w:widowControl w:val="0"/>
        <w:spacing w:line="360" w:lineRule="auto"/>
        <w:rPr>
          <w:rFonts w:ascii="Raleway" w:eastAsia="Raleway" w:hAnsi="Raleway" w:cs="Raleway"/>
          <w:b/>
          <w:color w:val="C27BA0"/>
          <w:u w:val="single"/>
        </w:rPr>
      </w:pPr>
    </w:p>
    <w:p w14:paraId="00000030" w14:textId="77777777" w:rsidR="00952B42" w:rsidRDefault="00CB7A22">
      <w:pPr>
        <w:widowControl w:val="0"/>
        <w:spacing w:line="360" w:lineRule="auto"/>
        <w:rPr>
          <w:rFonts w:ascii="Raleway" w:eastAsia="Raleway" w:hAnsi="Raleway" w:cs="Raleway"/>
        </w:rPr>
        <w:sectPr w:rsidR="00952B42">
          <w:pgSz w:w="12240" w:h="15840"/>
          <w:pgMar w:top="720" w:right="720" w:bottom="720" w:left="720" w:header="720" w:footer="720" w:gutter="0"/>
          <w:pgNumType w:start="1"/>
          <w:cols w:space="708"/>
        </w:sectPr>
      </w:pPr>
      <w:r>
        <w:rPr>
          <w:rFonts w:ascii="Raleway" w:eastAsia="Raleway" w:hAnsi="Raleway" w:cs="Raleway"/>
          <w:b/>
          <w:color w:val="C27BA0"/>
        </w:rPr>
        <w:t>Istanbul Technical University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Raleway" w:eastAsia="Raleway" w:hAnsi="Raleway" w:cs="Raleway"/>
        </w:rPr>
        <w:t>|</w:t>
      </w:r>
      <w:r>
        <w:rPr>
          <w:rFonts w:ascii="Raleway" w:eastAsia="Raleway" w:hAnsi="Raleway" w:cs="Raleway"/>
          <w:i/>
        </w:rPr>
        <w:t xml:space="preserve"> </w:t>
      </w:r>
      <w:r>
        <w:rPr>
          <w:rFonts w:ascii="Raleway" w:eastAsia="Raleway" w:hAnsi="Raleway" w:cs="Raleway"/>
        </w:rPr>
        <w:t>B.Sc. Maritime Engineering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Raleway" w:eastAsia="Raleway" w:hAnsi="Raleway" w:cs="Raleway"/>
          <w:b/>
        </w:rPr>
        <w:t xml:space="preserve">                                      </w:t>
      </w:r>
      <w:r>
        <w:rPr>
          <w:rFonts w:ascii="Lato" w:eastAsia="Lato" w:hAnsi="Lato" w:cs="Lato"/>
          <w:color w:val="434343"/>
        </w:rPr>
        <w:t>September 1989 - June 1993</w:t>
      </w:r>
    </w:p>
    <w:p w14:paraId="00000031" w14:textId="77777777" w:rsidR="00952B42" w:rsidRDefault="00952B42">
      <w:pPr>
        <w:ind w:right="-1339"/>
      </w:pPr>
    </w:p>
    <w:p w14:paraId="00000032" w14:textId="77777777" w:rsidR="00952B42" w:rsidRDefault="00CB7A22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aleway" w:eastAsia="Raleway" w:hAnsi="Raleway" w:cs="Raleway"/>
          <w:b/>
          <w:color w:val="741B47"/>
        </w:rPr>
      </w:pPr>
      <w:r>
        <w:rPr>
          <w:rFonts w:ascii="Raleway" w:eastAsia="Raleway" w:hAnsi="Raleway" w:cs="Raleway"/>
          <w:b/>
          <w:color w:val="741B47"/>
        </w:rPr>
        <w:t>CERTIFICATES</w:t>
      </w:r>
    </w:p>
    <w:p w14:paraId="00000033" w14:textId="77777777" w:rsidR="00952B42" w:rsidRDefault="00C8584E">
      <w:pPr>
        <w:spacing w:line="240" w:lineRule="auto"/>
        <w:ind w:right="-3182"/>
        <w:rPr>
          <w:rFonts w:ascii="Raleway" w:eastAsia="Raleway" w:hAnsi="Raleway" w:cs="Raleway"/>
        </w:rPr>
      </w:pPr>
      <w:r>
        <w:pict w14:anchorId="74EF157B">
          <v:rect id="_x0000_i1031" style="width:0;height:1.5pt" o:hralign="center" o:hrstd="t" o:hr="t" fillcolor="#a0a0a0" stroked="f"/>
        </w:pict>
      </w:r>
    </w:p>
    <w:p w14:paraId="00000034" w14:textId="77777777" w:rsidR="00952B42" w:rsidRDefault="00CB7A22">
      <w:pPr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AWS Cloud Practitioner                                                                                                                            January 2021</w:t>
      </w:r>
    </w:p>
    <w:p w14:paraId="00000035" w14:textId="77777777" w:rsidR="00952B42" w:rsidRDefault="00CB7A22">
      <w:pPr>
        <w:spacing w:line="360" w:lineRule="auto"/>
        <w:rPr>
          <w:rFonts w:ascii="Calibri" w:eastAsia="Calibri" w:hAnsi="Calibri" w:cs="Calibri"/>
          <w:b/>
          <w:sz w:val="44"/>
          <w:szCs w:val="44"/>
        </w:rPr>
        <w:sectPr w:rsidR="00952B42">
          <w:type w:val="continuous"/>
          <w:pgSz w:w="12240" w:h="15840"/>
          <w:pgMar w:top="720" w:right="720" w:bottom="720" w:left="720" w:header="720" w:footer="720" w:gutter="0"/>
          <w:cols w:space="708"/>
        </w:sectPr>
      </w:pPr>
      <w:r>
        <w:rPr>
          <w:rFonts w:ascii="Raleway" w:eastAsia="Raleway" w:hAnsi="Raleway" w:cs="Raleway"/>
        </w:rPr>
        <w:t>AWS Solution Architect                                                                                                                            February 2021</w:t>
      </w:r>
    </w:p>
    <w:p w14:paraId="00000036" w14:textId="77777777" w:rsidR="00952B42" w:rsidRDefault="00952B42">
      <w:pPr>
        <w:widowControl w:val="0"/>
        <w:spacing w:line="240" w:lineRule="auto"/>
        <w:ind w:left="360" w:right="30"/>
        <w:rPr>
          <w:rFonts w:ascii="Nunito" w:eastAsia="Nunito" w:hAnsi="Nunito" w:cs="Nunito"/>
          <w:color w:val="666666"/>
        </w:rPr>
      </w:pPr>
    </w:p>
    <w:p w14:paraId="00000037" w14:textId="77777777" w:rsidR="00952B42" w:rsidRDefault="00CB7A22">
      <w:pPr>
        <w:keepNext/>
        <w:keepLines/>
        <w:widowControl w:val="0"/>
        <w:spacing w:line="240" w:lineRule="auto"/>
        <w:rPr>
          <w:rFonts w:ascii="Raleway" w:eastAsia="Raleway" w:hAnsi="Raleway" w:cs="Raleway"/>
          <w:b/>
          <w:color w:val="741B47"/>
        </w:rPr>
      </w:pPr>
      <w:r>
        <w:rPr>
          <w:rFonts w:ascii="Raleway" w:eastAsia="Raleway" w:hAnsi="Raleway" w:cs="Raleway"/>
          <w:b/>
          <w:color w:val="741B47"/>
        </w:rPr>
        <w:t>LANGUAGE</w:t>
      </w:r>
    </w:p>
    <w:p w14:paraId="00000038" w14:textId="77777777" w:rsidR="00952B42" w:rsidRDefault="00C8584E">
      <w:pPr>
        <w:spacing w:line="240" w:lineRule="auto"/>
        <w:ind w:right="-3182"/>
        <w:rPr>
          <w:rFonts w:ascii="Raleway" w:eastAsia="Raleway" w:hAnsi="Raleway" w:cs="Raleway"/>
        </w:rPr>
      </w:pPr>
      <w:r>
        <w:pict w14:anchorId="5C7538AA">
          <v:rect id="_x0000_i1032" style="width:0;height:1.5pt" o:hralign="center" o:hrstd="t" o:hr="t" fillcolor="#a0a0a0" stroked="f"/>
        </w:pict>
      </w:r>
    </w:p>
    <w:p w14:paraId="00000039" w14:textId="77777777" w:rsidR="00952B42" w:rsidRDefault="00CB7A22">
      <w:pPr>
        <w:numPr>
          <w:ilvl w:val="0"/>
          <w:numId w:val="1"/>
        </w:numPr>
        <w:spacing w:line="259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Turkish (Native)</w:t>
      </w:r>
    </w:p>
    <w:p w14:paraId="0000003A" w14:textId="77777777" w:rsidR="00952B42" w:rsidRDefault="00CB7A22">
      <w:pPr>
        <w:numPr>
          <w:ilvl w:val="0"/>
          <w:numId w:val="1"/>
        </w:numPr>
        <w:spacing w:line="259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English (Fluent)</w:t>
      </w:r>
    </w:p>
    <w:p w14:paraId="0000003B" w14:textId="77777777" w:rsidR="00952B42" w:rsidRDefault="00CB7A22">
      <w:pPr>
        <w:numPr>
          <w:ilvl w:val="0"/>
          <w:numId w:val="1"/>
        </w:numPr>
        <w:spacing w:after="160" w:line="259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German (B2)</w:t>
      </w:r>
    </w:p>
    <w:p w14:paraId="0000003C" w14:textId="77777777" w:rsidR="00952B42" w:rsidRDefault="00952B42">
      <w:pPr>
        <w:spacing w:line="360" w:lineRule="auto"/>
        <w:rPr>
          <w:rFonts w:ascii="Calibri" w:eastAsia="Calibri" w:hAnsi="Calibri" w:cs="Calibri"/>
          <w:b/>
          <w:sz w:val="44"/>
          <w:szCs w:val="44"/>
        </w:rPr>
      </w:pPr>
    </w:p>
    <w:p w14:paraId="0000003D" w14:textId="77777777" w:rsidR="00952B42" w:rsidRDefault="00952B42">
      <w:pPr>
        <w:spacing w:line="240" w:lineRule="auto"/>
        <w:rPr>
          <w:rFonts w:ascii="Calibri" w:eastAsia="Calibri" w:hAnsi="Calibri" w:cs="Calibri"/>
          <w:sz w:val="23"/>
          <w:szCs w:val="23"/>
        </w:rPr>
      </w:pPr>
    </w:p>
    <w:sectPr w:rsidR="00952B42">
      <w:type w:val="continuous"/>
      <w:pgSz w:w="12240" w:h="15840"/>
      <w:pgMar w:top="720" w:right="720" w:bottom="720" w:left="720" w:header="720" w:footer="720" w:gutter="0"/>
      <w:cols w:num="2" w:space="708" w:equalWidth="0">
        <w:col w:w="5040" w:space="720"/>
        <w:col w:w="50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Raleway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unito">
    <w:altName w:val="Times New Roman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66214"/>
    <w:multiLevelType w:val="multilevel"/>
    <w:tmpl w:val="A3B4C2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7C2300F"/>
    <w:multiLevelType w:val="multilevel"/>
    <w:tmpl w:val="C8AAC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42"/>
    <w:rsid w:val="00952B42"/>
    <w:rsid w:val="00C8584E"/>
    <w:rsid w:val="00CB7A22"/>
    <w:rsid w:val="00F6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C83703-6091-4AD0-9222-6D34FB4E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Kpr">
    <w:name w:val="Hyperlink"/>
    <w:basedOn w:val="VarsaylanParagrafYazTipi"/>
    <w:uiPriority w:val="99"/>
    <w:unhideWhenUsed/>
    <w:rsid w:val="003A31D2"/>
    <w:rPr>
      <w:color w:val="0000FF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3A31D2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74FC0"/>
    <w:pPr>
      <w:ind w:left="720"/>
      <w:contextualSpacing/>
    </w:pPr>
  </w:style>
  <w:style w:type="paragraph" w:styleId="GvdeMetni">
    <w:name w:val="Body Text"/>
    <w:basedOn w:val="Normal"/>
    <w:link w:val="GvdeMetniChar"/>
    <w:uiPriority w:val="1"/>
    <w:qFormat/>
    <w:rsid w:val="001A6E41"/>
    <w:pPr>
      <w:widowControl w:val="0"/>
      <w:autoSpaceDE w:val="0"/>
      <w:autoSpaceDN w:val="0"/>
      <w:spacing w:line="240" w:lineRule="auto"/>
    </w:pPr>
    <w:rPr>
      <w:sz w:val="15"/>
      <w:szCs w:val="15"/>
      <w:lang w:val="en-US" w:bidi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1A6E41"/>
    <w:rPr>
      <w:sz w:val="15"/>
      <w:szCs w:val="15"/>
      <w:lang w:val="en-US" w:bidi="en-US"/>
    </w:rPr>
  </w:style>
  <w:style w:type="character" w:customStyle="1" w:styleId="vanity-namedomain">
    <w:name w:val="vanity-name__domain"/>
    <w:basedOn w:val="VarsaylanParagrafYazTipi"/>
    <w:rsid w:val="00F627C6"/>
  </w:style>
  <w:style w:type="character" w:customStyle="1" w:styleId="vanity-namedisplay-name">
    <w:name w:val="vanity-name__display-name"/>
    <w:basedOn w:val="VarsaylanParagrafYazTipi"/>
    <w:rsid w:val="00F627C6"/>
  </w:style>
  <w:style w:type="character" w:styleId="zlenenKpr">
    <w:name w:val="FollowedHyperlink"/>
    <w:basedOn w:val="VarsaylanParagrafYazTipi"/>
    <w:uiPriority w:val="99"/>
    <w:semiHidden/>
    <w:unhideWhenUsed/>
    <w:rsid w:val="00F627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okhanaskin/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99;ALI&#350;MA%20PLANI.tx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060fhpz6T6yWcQNxi8GLkTd52A==">AMUW2mWw+OmG49oEF9JzB0G8P+WoPJwJkaFGsArRCItFh0d7Z81+n3LH3jP5XhdGJQ8/nTa/hoexTIA8SjXCRuZGkEeN2IECMnDc2ZBAFfCsWrFeomTpWLHwZLAWVhQ7tlOitNwmK2vOWUnMgtRs1zkDV8qKdqeVd78tybhhXdnTM4nxaqCFX4qYiiLpEk5KB/c0TJVkZu9P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</dc:creator>
  <cp:lastModifiedBy>ASUS</cp:lastModifiedBy>
  <cp:revision>4</cp:revision>
  <dcterms:created xsi:type="dcterms:W3CDTF">2021-10-01T17:05:00Z</dcterms:created>
  <dcterms:modified xsi:type="dcterms:W3CDTF">2021-10-15T12:50:00Z</dcterms:modified>
</cp:coreProperties>
</file>