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E6F6" w14:textId="77777777" w:rsidR="00A7498E" w:rsidRPr="00A7498E" w:rsidRDefault="00A7498E" w:rsidP="00A7498E">
      <w:pPr>
        <w:spacing w:before="240" w:after="240"/>
        <w:rPr>
          <w:rFonts w:ascii="Times New Roman" w:eastAsia="Times New Roman" w:hAnsi="Times New Roman" w:cs="Times New Roman"/>
          <w:b/>
          <w:bCs/>
          <w:color w:val="000000"/>
          <w:sz w:val="24"/>
          <w:szCs w:val="24"/>
          <w:lang w:val="en-US"/>
        </w:rPr>
      </w:pPr>
      <w:r w:rsidRPr="00A7498E">
        <w:rPr>
          <w:rFonts w:ascii="Times New Roman" w:eastAsia="Times New Roman" w:hAnsi="Times New Roman" w:cs="Times New Roman"/>
          <w:b/>
          <w:bCs/>
          <w:color w:val="000000"/>
          <w:sz w:val="24"/>
          <w:szCs w:val="24"/>
          <w:lang w:val="en-US"/>
        </w:rPr>
        <w:t>PREDICTING INJURY SEVERITY FROM AUTOMATED DRIVING SYSTEMS (ADS) INCIDENTS</w:t>
      </w:r>
    </w:p>
    <w:p w14:paraId="663215F0" w14:textId="1436C168" w:rsidR="00F84869" w:rsidRPr="00370370" w:rsidRDefault="000F370A" w:rsidP="00F84869">
      <w:pPr>
        <w:spacing w:before="240" w:after="240"/>
        <w:rPr>
          <w:rFonts w:ascii="Times New Roman" w:eastAsia="Times New Roman" w:hAnsi="Times New Roman" w:cs="Times New Roman"/>
          <w:b/>
          <w:bCs/>
          <w:color w:val="000000"/>
          <w:sz w:val="24"/>
          <w:szCs w:val="24"/>
          <w:vertAlign w:val="superscript"/>
          <w:lang w:val="es-PA"/>
        </w:rPr>
      </w:pPr>
      <w:r w:rsidRPr="00370370">
        <w:rPr>
          <w:rFonts w:ascii="Times New Roman" w:eastAsia="Times New Roman" w:hAnsi="Times New Roman" w:cs="Times New Roman"/>
          <w:color w:val="000000"/>
          <w:sz w:val="24"/>
          <w:szCs w:val="24"/>
          <w:lang w:val="es-PA"/>
        </w:rPr>
        <w:t>Robin Dillon-Merrill, PhD</w:t>
      </w:r>
      <w:r w:rsidR="00D814AA" w:rsidRPr="00370370">
        <w:rPr>
          <w:rFonts w:ascii="Times New Roman" w:eastAsia="Times New Roman" w:hAnsi="Times New Roman" w:cs="Times New Roman"/>
          <w:color w:val="000000"/>
          <w:sz w:val="24"/>
          <w:szCs w:val="24"/>
          <w:vertAlign w:val="superscript"/>
          <w:lang w:val="es-PA"/>
        </w:rPr>
        <w:t>1</w:t>
      </w:r>
      <w:r w:rsidR="00D814AA" w:rsidRPr="00370370">
        <w:rPr>
          <w:rFonts w:ascii="Times New Roman" w:eastAsia="Times New Roman" w:hAnsi="Times New Roman" w:cs="Times New Roman"/>
          <w:color w:val="000000"/>
          <w:sz w:val="24"/>
          <w:szCs w:val="24"/>
          <w:lang w:val="es-PA"/>
        </w:rPr>
        <w:t xml:space="preserve">; </w:t>
      </w:r>
      <w:r w:rsidR="00F84869" w:rsidRPr="00370370">
        <w:rPr>
          <w:rFonts w:ascii="Times New Roman" w:eastAsia="Times New Roman" w:hAnsi="Times New Roman" w:cs="Times New Roman"/>
          <w:color w:val="000000"/>
          <w:sz w:val="24"/>
          <w:szCs w:val="24"/>
          <w:lang w:val="es-PA"/>
        </w:rPr>
        <w:t>Gabriel Soto</w:t>
      </w:r>
      <w:r w:rsidR="00D814AA" w:rsidRPr="00370370">
        <w:rPr>
          <w:rFonts w:ascii="Times New Roman" w:eastAsia="Times New Roman" w:hAnsi="Times New Roman" w:cs="Times New Roman"/>
          <w:color w:val="000000"/>
          <w:sz w:val="24"/>
          <w:szCs w:val="24"/>
          <w:vertAlign w:val="superscript"/>
          <w:lang w:val="es-PA"/>
        </w:rPr>
        <w:t>2</w:t>
      </w:r>
      <w:r w:rsidR="0070172B" w:rsidRPr="00370370">
        <w:rPr>
          <w:rFonts w:ascii="Times New Roman" w:eastAsia="Times New Roman" w:hAnsi="Times New Roman" w:cs="Times New Roman"/>
          <w:b/>
          <w:bCs/>
          <w:color w:val="000000"/>
          <w:sz w:val="24"/>
          <w:szCs w:val="24"/>
          <w:lang w:val="es-PA"/>
        </w:rPr>
        <w:t xml:space="preserve"> </w:t>
      </w:r>
      <w:r w:rsidR="0070172B" w:rsidRPr="00370370">
        <w:rPr>
          <w:rFonts w:ascii="Times New Roman" w:eastAsia="Times New Roman" w:hAnsi="Times New Roman" w:cs="Times New Roman"/>
          <w:color w:val="000000"/>
          <w:sz w:val="24"/>
          <w:szCs w:val="24"/>
          <w:lang w:val="es-PA"/>
        </w:rPr>
        <w:t xml:space="preserve"> </w:t>
      </w:r>
    </w:p>
    <w:p w14:paraId="33567BCE" w14:textId="550690D6" w:rsidR="001A5C76" w:rsidRDefault="001A5C76" w:rsidP="00A754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McDonough School of Business, Georgetown University</w:t>
      </w:r>
    </w:p>
    <w:p w14:paraId="46C03944" w14:textId="77777777" w:rsidR="0094100B" w:rsidRDefault="001A5C76" w:rsidP="0094100B">
      <w:pPr>
        <w:spacing w:before="240" w:after="240"/>
        <w:rPr>
          <w:rFonts w:ascii="Times New Roman" w:eastAsia="Times New Roman" w:hAnsi="Times New Roman" w:cs="Times New Roman"/>
          <w:b/>
          <w:bCs/>
          <w:sz w:val="36"/>
          <w:szCs w:val="36"/>
          <w:lang w:val="en-US" w:eastAsia="en-US"/>
        </w:rPr>
      </w:pPr>
      <w:r>
        <w:rPr>
          <w:rFonts w:ascii="Times New Roman" w:eastAsia="Times New Roman" w:hAnsi="Times New Roman" w:cs="Times New Roman"/>
          <w:sz w:val="24"/>
          <w:szCs w:val="24"/>
          <w:vertAlign w:val="superscript"/>
        </w:rPr>
        <w:t>2</w:t>
      </w:r>
      <w:r w:rsidR="005B50BC">
        <w:rPr>
          <w:rFonts w:ascii="Times New Roman" w:eastAsia="Times New Roman" w:hAnsi="Times New Roman" w:cs="Times New Roman"/>
          <w:sz w:val="24"/>
          <w:szCs w:val="24"/>
        </w:rPr>
        <w:t>McCourt School of Public Policy, Georgetown University</w:t>
      </w:r>
      <w:r w:rsidR="0094100B" w:rsidRPr="0094100B">
        <w:rPr>
          <w:rFonts w:ascii="Times New Roman" w:eastAsia="Times New Roman" w:hAnsi="Times New Roman" w:cs="Times New Roman"/>
          <w:b/>
          <w:bCs/>
          <w:sz w:val="36"/>
          <w:szCs w:val="36"/>
          <w:lang w:val="en-US" w:eastAsia="en-US"/>
        </w:rPr>
        <w:t xml:space="preserve"> </w:t>
      </w:r>
    </w:p>
    <w:p w14:paraId="32384508" w14:textId="485A2EBF" w:rsidR="0094100B" w:rsidRPr="0094100B" w:rsidRDefault="0094100B" w:rsidP="0094100B">
      <w:pPr>
        <w:spacing w:before="240" w:after="240"/>
        <w:rPr>
          <w:rFonts w:ascii="Times New Roman" w:eastAsia="Times New Roman" w:hAnsi="Times New Roman" w:cs="Times New Roman"/>
          <w:b/>
          <w:bCs/>
          <w:sz w:val="24"/>
          <w:szCs w:val="24"/>
          <w:lang w:val="en-US"/>
        </w:rPr>
      </w:pPr>
      <w:r w:rsidRPr="0094100B">
        <w:rPr>
          <w:rFonts w:ascii="Times New Roman" w:eastAsia="Times New Roman" w:hAnsi="Times New Roman" w:cs="Times New Roman"/>
          <w:b/>
          <w:bCs/>
          <w:sz w:val="24"/>
          <w:szCs w:val="24"/>
          <w:lang w:val="en-US"/>
        </w:rPr>
        <w:t>Abstract</w:t>
      </w:r>
    </w:p>
    <w:p w14:paraId="4FA76A01" w14:textId="513F5CAB" w:rsidR="00851EE3" w:rsidRPr="00851EE3" w:rsidRDefault="001A0319" w:rsidP="00851EE3">
      <w:pPr>
        <w:spacing w:before="240" w:after="240"/>
        <w:rPr>
          <w:rFonts w:ascii="Times New Roman" w:eastAsia="Times New Roman" w:hAnsi="Times New Roman" w:cs="Times New Roman"/>
          <w:b/>
          <w:bCs/>
          <w:sz w:val="24"/>
          <w:szCs w:val="24"/>
          <w:lang w:val="en-US"/>
        </w:rPr>
      </w:pPr>
      <w:r w:rsidRPr="001A0319">
        <w:rPr>
          <w:rFonts w:ascii="Times New Roman" w:eastAsia="Times New Roman" w:hAnsi="Times New Roman" w:cs="Times New Roman"/>
          <w:sz w:val="24"/>
          <w:szCs w:val="24"/>
        </w:rPr>
        <w:t>This study develops a random forest model to predict injury severity levels (Minor, Moderate, Severe) in Automated Driving Systems (ADS) incidents based on data from 1,489 NHTSA reports. The analysis incorporates both structured data (weather conditions, speed, vehicular motion) and unstructured text data (crash narratives) to identify key predictive factors for each incident type. By addressing significant class imbalance and implementing sophisticated feature engineering, our model achieves strong predictive performance while maintaining interpretability. This research provides valuable insights into the factors that contribute to different levels of injury severity in ADS incidents, with implications for improving autonomous vehicle safety standards and regulatory frameworks.</w:t>
      </w:r>
      <w:r w:rsidR="00851EE3" w:rsidRPr="00851EE3">
        <w:rPr>
          <w:rFonts w:ascii="Times New Roman" w:eastAsia="Times New Roman" w:hAnsi="Times New Roman" w:cs="Times New Roman"/>
          <w:b/>
          <w:bCs/>
          <w:sz w:val="36"/>
          <w:szCs w:val="36"/>
          <w:lang w:val="en-US" w:eastAsia="en-US"/>
        </w:rPr>
        <w:t xml:space="preserve"> </w:t>
      </w:r>
      <w:r w:rsidR="00851EE3" w:rsidRPr="00851EE3">
        <w:rPr>
          <w:rFonts w:ascii="Times New Roman" w:eastAsia="Times New Roman" w:hAnsi="Times New Roman" w:cs="Times New Roman"/>
          <w:b/>
          <w:bCs/>
          <w:sz w:val="24"/>
          <w:szCs w:val="24"/>
          <w:lang w:val="en-US"/>
        </w:rPr>
        <w:t>Introduction</w:t>
      </w:r>
    </w:p>
    <w:p w14:paraId="649A8460" w14:textId="77777777" w:rsidR="00851EE3" w:rsidRPr="00851EE3" w:rsidRDefault="00851EE3" w:rsidP="00851EE3">
      <w:p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Autonomous vehicle technology is rapidly evolving, bringing with it new safety considerations and regulatory challenges. The National Highway Traffic Safety Administration (NHTSA) has implemented compulsory crash reporting requirements for ADS-equipped vehicles, creating a valuable but complex dataset for analysis. This research leverages this data to develop predictive models for injury severity following ADS incidents, with the goal of identifying key risk factors.</w:t>
      </w:r>
    </w:p>
    <w:p w14:paraId="16D532D1" w14:textId="77777777" w:rsidR="00851EE3" w:rsidRPr="00851EE3" w:rsidRDefault="00851EE3" w:rsidP="00851EE3">
      <w:p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Key research challenges addressed in this study include:</w:t>
      </w:r>
    </w:p>
    <w:p w14:paraId="0C0B2A89" w14:textId="77777777" w:rsidR="00851EE3" w:rsidRPr="00851EE3" w:rsidRDefault="00851EE3" w:rsidP="00851EE3">
      <w:pPr>
        <w:numPr>
          <w:ilvl w:val="0"/>
          <w:numId w:val="50"/>
        </w:num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Significant class imbalance in injury severity categories (90.4% Minor, 2.8% Moderate, 5.8% High severity)</w:t>
      </w:r>
    </w:p>
    <w:p w14:paraId="236B7C80" w14:textId="77777777" w:rsidR="00851EE3" w:rsidRPr="00851EE3" w:rsidRDefault="00851EE3" w:rsidP="00851EE3">
      <w:pPr>
        <w:numPr>
          <w:ilvl w:val="0"/>
          <w:numId w:val="50"/>
        </w:num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 xml:space="preserve">Integration of structured </w:t>
      </w:r>
      <w:proofErr w:type="gramStart"/>
      <w:r w:rsidRPr="00851EE3">
        <w:rPr>
          <w:rFonts w:ascii="Times New Roman" w:eastAsia="Times New Roman" w:hAnsi="Times New Roman" w:cs="Times New Roman"/>
          <w:sz w:val="24"/>
          <w:szCs w:val="24"/>
          <w:lang w:val="en-US"/>
        </w:rPr>
        <w:t>vehicle</w:t>
      </w:r>
      <w:proofErr w:type="gramEnd"/>
      <w:r w:rsidRPr="00851EE3">
        <w:rPr>
          <w:rFonts w:ascii="Times New Roman" w:eastAsia="Times New Roman" w:hAnsi="Times New Roman" w:cs="Times New Roman"/>
          <w:sz w:val="24"/>
          <w:szCs w:val="24"/>
          <w:lang w:val="en-US"/>
        </w:rPr>
        <w:t xml:space="preserve"> and environmental data with unstructured narrative text</w:t>
      </w:r>
    </w:p>
    <w:p w14:paraId="6D93ECD9" w14:textId="77777777" w:rsidR="00851EE3" w:rsidRPr="00851EE3" w:rsidRDefault="00851EE3" w:rsidP="00851EE3">
      <w:pPr>
        <w:numPr>
          <w:ilvl w:val="0"/>
          <w:numId w:val="50"/>
        </w:num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Identifying meaningful interaction effects between features that may amplify risk</w:t>
      </w:r>
    </w:p>
    <w:p w14:paraId="5EF2436E" w14:textId="77777777" w:rsidR="00851EE3" w:rsidRPr="00851EE3" w:rsidRDefault="00851EE3" w:rsidP="00851EE3">
      <w:pPr>
        <w:numPr>
          <w:ilvl w:val="0"/>
          <w:numId w:val="50"/>
        </w:num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Extracting interpretable insights from complex machine learning models</w:t>
      </w:r>
    </w:p>
    <w:p w14:paraId="0F11C3E2" w14:textId="77777777" w:rsidR="00851EE3" w:rsidRPr="00851EE3" w:rsidRDefault="00851EE3" w:rsidP="00851EE3">
      <w:p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Through topic modeling with Latent Dirichlet Allocation (LDA), we explore the probability distributions of topics within each accident type, identifying distinctive linguistic patterns associated with different severity levels. This mixed-methods approach combines the statistical power of machine learning with the nuanced insights of natural language processing.</w:t>
      </w:r>
    </w:p>
    <w:p w14:paraId="37945E50" w14:textId="77777777" w:rsidR="00851EE3" w:rsidRPr="00851EE3" w:rsidRDefault="00851EE3" w:rsidP="00851EE3">
      <w:pPr>
        <w:spacing w:before="240" w:after="240"/>
        <w:rPr>
          <w:rFonts w:ascii="Times New Roman" w:eastAsia="Times New Roman" w:hAnsi="Times New Roman" w:cs="Times New Roman"/>
          <w:b/>
          <w:bCs/>
          <w:sz w:val="24"/>
          <w:szCs w:val="24"/>
          <w:lang w:val="en-US"/>
        </w:rPr>
      </w:pPr>
      <w:r w:rsidRPr="00851EE3">
        <w:rPr>
          <w:rFonts w:ascii="Times New Roman" w:eastAsia="Times New Roman" w:hAnsi="Times New Roman" w:cs="Times New Roman"/>
          <w:b/>
          <w:bCs/>
          <w:sz w:val="24"/>
          <w:szCs w:val="24"/>
          <w:lang w:val="en-US"/>
        </w:rPr>
        <w:lastRenderedPageBreak/>
        <w:t>Data Selection and Preparation</w:t>
      </w:r>
    </w:p>
    <w:p w14:paraId="51F2F928" w14:textId="77777777" w:rsidR="00851EE3" w:rsidRPr="00851EE3" w:rsidRDefault="00851EE3" w:rsidP="00851EE3">
      <w:pPr>
        <w:spacing w:before="240" w:after="240"/>
        <w:rPr>
          <w:rFonts w:ascii="Times New Roman" w:eastAsia="Times New Roman" w:hAnsi="Times New Roman" w:cs="Times New Roman"/>
          <w:b/>
          <w:bCs/>
          <w:sz w:val="24"/>
          <w:szCs w:val="24"/>
          <w:lang w:val="en-US"/>
        </w:rPr>
      </w:pPr>
      <w:r w:rsidRPr="00851EE3">
        <w:rPr>
          <w:rFonts w:ascii="Times New Roman" w:eastAsia="Times New Roman" w:hAnsi="Times New Roman" w:cs="Times New Roman"/>
          <w:b/>
          <w:bCs/>
          <w:sz w:val="24"/>
          <w:szCs w:val="24"/>
          <w:lang w:val="en-US"/>
        </w:rPr>
        <w:t>Dataset Source and Characteristics</w:t>
      </w:r>
    </w:p>
    <w:p w14:paraId="714D420E" w14:textId="77777777" w:rsidR="00851EE3" w:rsidRPr="00851EE3" w:rsidRDefault="00851EE3" w:rsidP="00851EE3">
      <w:p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The analysis uses data collected through NHTSA's standing general order on crash reporting for vehicles equipped with SAE Level 2 advanced driver assistance systems (ADAS) or SAE Levels 3-5 automated driving systems. The dataset includes:</w:t>
      </w:r>
    </w:p>
    <w:p w14:paraId="3BEBFAB6" w14:textId="77777777" w:rsidR="00851EE3" w:rsidRPr="00851EE3" w:rsidRDefault="00851EE3" w:rsidP="00851EE3">
      <w:pPr>
        <w:numPr>
          <w:ilvl w:val="0"/>
          <w:numId w:val="51"/>
        </w:num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1,489 incidents after initial filtering</w:t>
      </w:r>
    </w:p>
    <w:p w14:paraId="66FDFA0C" w14:textId="77777777" w:rsidR="00851EE3" w:rsidRPr="00851EE3" w:rsidRDefault="00851EE3" w:rsidP="00851EE3">
      <w:pPr>
        <w:numPr>
          <w:ilvl w:val="0"/>
          <w:numId w:val="51"/>
        </w:num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Comprehensive structured data on vehicle behavior, road conditions, and crash dynamics</w:t>
      </w:r>
    </w:p>
    <w:p w14:paraId="386E87B6" w14:textId="77777777" w:rsidR="00851EE3" w:rsidRPr="00851EE3" w:rsidRDefault="00851EE3" w:rsidP="00851EE3">
      <w:pPr>
        <w:numPr>
          <w:ilvl w:val="0"/>
          <w:numId w:val="51"/>
        </w:num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Narrative descriptions of each incident</w:t>
      </w:r>
    </w:p>
    <w:p w14:paraId="0359136F" w14:textId="77777777" w:rsidR="00851EE3" w:rsidRPr="00851EE3" w:rsidRDefault="00851EE3" w:rsidP="00851EE3">
      <w:pPr>
        <w:numPr>
          <w:ilvl w:val="0"/>
          <w:numId w:val="51"/>
        </w:num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Injury severity outcomes ranging from no injuries to fatalities</w:t>
      </w:r>
    </w:p>
    <w:p w14:paraId="0B4B334A" w14:textId="77777777" w:rsidR="00851EE3" w:rsidRPr="00851EE3" w:rsidRDefault="00851EE3" w:rsidP="00851EE3">
      <w:pPr>
        <w:spacing w:before="240" w:after="240"/>
        <w:rPr>
          <w:rFonts w:ascii="Times New Roman" w:eastAsia="Times New Roman" w:hAnsi="Times New Roman" w:cs="Times New Roman"/>
          <w:sz w:val="24"/>
          <w:szCs w:val="24"/>
          <w:lang w:val="en-US"/>
        </w:rPr>
      </w:pPr>
      <w:r w:rsidRPr="00851EE3">
        <w:rPr>
          <w:rFonts w:ascii="Times New Roman" w:eastAsia="Times New Roman" w:hAnsi="Times New Roman" w:cs="Times New Roman"/>
          <w:sz w:val="24"/>
          <w:szCs w:val="24"/>
          <w:lang w:val="en-US"/>
        </w:rPr>
        <w:t>Initial feature selection focused on the following categories:</w:t>
      </w:r>
    </w:p>
    <w:p w14:paraId="2D009BA8" w14:textId="329DD651" w:rsidR="001A0319" w:rsidRDefault="0060232D" w:rsidP="00407C2D">
      <w:pPr>
        <w:spacing w:before="240" w:after="240"/>
        <w:rPr>
          <w:rFonts w:ascii="Times New Roman" w:eastAsia="Times New Roman" w:hAnsi="Times New Roman" w:cs="Times New Roman"/>
          <w:sz w:val="24"/>
          <w:szCs w:val="24"/>
        </w:rPr>
      </w:pPr>
      <w:r w:rsidRPr="0060232D">
        <w:rPr>
          <w:rFonts w:ascii="Times New Roman" w:eastAsia="Times New Roman" w:hAnsi="Times New Roman" w:cs="Times New Roman"/>
          <w:sz w:val="24"/>
          <w:szCs w:val="24"/>
        </w:rPr>
        <w:drawing>
          <wp:inline distT="0" distB="0" distL="0" distR="0" wp14:anchorId="6C33ACCD" wp14:editId="15792A56">
            <wp:extent cx="5172797" cy="3458058"/>
            <wp:effectExtent l="0" t="0" r="0" b="9525"/>
            <wp:docPr id="214496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61654" name=""/>
                    <pic:cNvPicPr/>
                  </pic:nvPicPr>
                  <pic:blipFill>
                    <a:blip r:embed="rId6"/>
                    <a:stretch>
                      <a:fillRect/>
                    </a:stretch>
                  </pic:blipFill>
                  <pic:spPr>
                    <a:xfrm>
                      <a:off x="0" y="0"/>
                      <a:ext cx="5172797" cy="3458058"/>
                    </a:xfrm>
                    <a:prstGeom prst="rect">
                      <a:avLst/>
                    </a:prstGeom>
                  </pic:spPr>
                </pic:pic>
              </a:graphicData>
            </a:graphic>
          </wp:inline>
        </w:drawing>
      </w:r>
    </w:p>
    <w:p w14:paraId="16D77876" w14:textId="77777777" w:rsidR="009D7A76" w:rsidRPr="009D7A76" w:rsidRDefault="009D7A76" w:rsidP="009D7A76">
      <w:pPr>
        <w:spacing w:before="240" w:after="240"/>
        <w:rPr>
          <w:rFonts w:ascii="Times New Roman" w:eastAsia="Times New Roman" w:hAnsi="Times New Roman" w:cs="Times New Roman"/>
          <w:b/>
          <w:bCs/>
          <w:sz w:val="24"/>
          <w:szCs w:val="24"/>
          <w:lang w:val="en-US"/>
        </w:rPr>
      </w:pPr>
      <w:r w:rsidRPr="009D7A76">
        <w:rPr>
          <w:rFonts w:ascii="Times New Roman" w:eastAsia="Times New Roman" w:hAnsi="Times New Roman" w:cs="Times New Roman"/>
          <w:b/>
          <w:bCs/>
          <w:sz w:val="24"/>
          <w:szCs w:val="24"/>
          <w:lang w:val="en-US"/>
        </w:rPr>
        <w:t>Data Preprocessing</w:t>
      </w:r>
    </w:p>
    <w:p w14:paraId="63350548" w14:textId="77777777" w:rsidR="009D7A76" w:rsidRPr="009D7A76" w:rsidRDefault="009D7A76" w:rsidP="009D7A76">
      <w:pPr>
        <w:spacing w:before="240" w:after="240"/>
        <w:rPr>
          <w:rFonts w:ascii="Times New Roman" w:eastAsia="Times New Roman" w:hAnsi="Times New Roman" w:cs="Times New Roman"/>
          <w:sz w:val="24"/>
          <w:szCs w:val="24"/>
          <w:lang w:val="en-US"/>
        </w:rPr>
      </w:pPr>
      <w:r w:rsidRPr="009D7A76">
        <w:rPr>
          <w:rFonts w:ascii="Times New Roman" w:eastAsia="Times New Roman" w:hAnsi="Times New Roman" w:cs="Times New Roman"/>
          <w:sz w:val="24"/>
          <w:szCs w:val="24"/>
          <w:lang w:val="en-US"/>
        </w:rPr>
        <w:t>Several preprocessing steps were implemented to prepare the data for analysis:</w:t>
      </w:r>
    </w:p>
    <w:p w14:paraId="041880C3" w14:textId="77777777" w:rsidR="009D7A76" w:rsidRPr="009D7A76" w:rsidRDefault="009D7A76" w:rsidP="009D7A76">
      <w:pPr>
        <w:numPr>
          <w:ilvl w:val="0"/>
          <w:numId w:val="52"/>
        </w:numPr>
        <w:spacing w:before="240" w:after="240"/>
        <w:rPr>
          <w:rFonts w:ascii="Times New Roman" w:eastAsia="Times New Roman" w:hAnsi="Times New Roman" w:cs="Times New Roman"/>
          <w:sz w:val="24"/>
          <w:szCs w:val="24"/>
          <w:lang w:val="en-US"/>
        </w:rPr>
      </w:pPr>
      <w:r w:rsidRPr="009D7A76">
        <w:rPr>
          <w:rFonts w:ascii="Times New Roman" w:eastAsia="Times New Roman" w:hAnsi="Times New Roman" w:cs="Times New Roman"/>
          <w:b/>
          <w:bCs/>
          <w:sz w:val="24"/>
          <w:szCs w:val="24"/>
          <w:lang w:val="en-US"/>
        </w:rPr>
        <w:t>Filtering</w:t>
      </w:r>
      <w:r w:rsidRPr="009D7A76">
        <w:rPr>
          <w:rFonts w:ascii="Times New Roman" w:eastAsia="Times New Roman" w:hAnsi="Times New Roman" w:cs="Times New Roman"/>
          <w:sz w:val="24"/>
          <w:szCs w:val="24"/>
          <w:lang w:val="en-US"/>
        </w:rPr>
        <w:t>: Removal of truck data (models 'LT' and '579') to focus on passenger vehicle ADS</w:t>
      </w:r>
    </w:p>
    <w:p w14:paraId="3B107801" w14:textId="77777777" w:rsidR="009D7A76" w:rsidRPr="009D7A76" w:rsidRDefault="009D7A76" w:rsidP="009D7A76">
      <w:pPr>
        <w:numPr>
          <w:ilvl w:val="0"/>
          <w:numId w:val="52"/>
        </w:numPr>
        <w:spacing w:before="240" w:after="240"/>
        <w:rPr>
          <w:rFonts w:ascii="Times New Roman" w:eastAsia="Times New Roman" w:hAnsi="Times New Roman" w:cs="Times New Roman"/>
          <w:sz w:val="24"/>
          <w:szCs w:val="24"/>
          <w:lang w:val="en-US"/>
        </w:rPr>
      </w:pPr>
      <w:r w:rsidRPr="009D7A76">
        <w:rPr>
          <w:rFonts w:ascii="Times New Roman" w:eastAsia="Times New Roman" w:hAnsi="Times New Roman" w:cs="Times New Roman"/>
          <w:b/>
          <w:bCs/>
          <w:sz w:val="24"/>
          <w:szCs w:val="24"/>
          <w:lang w:val="en-US"/>
        </w:rPr>
        <w:lastRenderedPageBreak/>
        <w:t>Type conversion</w:t>
      </w:r>
      <w:r w:rsidRPr="009D7A76">
        <w:rPr>
          <w:rFonts w:ascii="Times New Roman" w:eastAsia="Times New Roman" w:hAnsi="Times New Roman" w:cs="Times New Roman"/>
          <w:sz w:val="24"/>
          <w:szCs w:val="24"/>
          <w:lang w:val="en-US"/>
        </w:rPr>
        <w:t>: Standardizing string columns and converting binary indicators to numeric values</w:t>
      </w:r>
    </w:p>
    <w:p w14:paraId="01D89CED" w14:textId="77777777" w:rsidR="009D7A76" w:rsidRPr="009D7A76" w:rsidRDefault="009D7A76" w:rsidP="009D7A76">
      <w:pPr>
        <w:numPr>
          <w:ilvl w:val="0"/>
          <w:numId w:val="52"/>
        </w:numPr>
        <w:spacing w:before="240" w:after="240"/>
        <w:rPr>
          <w:rFonts w:ascii="Times New Roman" w:eastAsia="Times New Roman" w:hAnsi="Times New Roman" w:cs="Times New Roman"/>
          <w:sz w:val="24"/>
          <w:szCs w:val="24"/>
          <w:lang w:val="en-US"/>
        </w:rPr>
      </w:pPr>
      <w:r w:rsidRPr="009D7A76">
        <w:rPr>
          <w:rFonts w:ascii="Times New Roman" w:eastAsia="Times New Roman" w:hAnsi="Times New Roman" w:cs="Times New Roman"/>
          <w:b/>
          <w:bCs/>
          <w:sz w:val="24"/>
          <w:szCs w:val="24"/>
          <w:lang w:val="en-US"/>
        </w:rPr>
        <w:t>Missing value handling</w:t>
      </w:r>
      <w:r w:rsidRPr="009D7A76">
        <w:rPr>
          <w:rFonts w:ascii="Times New Roman" w:eastAsia="Times New Roman" w:hAnsi="Times New Roman" w:cs="Times New Roman"/>
          <w:sz w:val="24"/>
          <w:szCs w:val="24"/>
          <w:lang w:val="en-US"/>
        </w:rPr>
        <w:t>: Using comprehensive checks to identify and address various types of missing values</w:t>
      </w:r>
    </w:p>
    <w:p w14:paraId="6E08EC6A" w14:textId="77777777" w:rsidR="009D7A76" w:rsidRPr="009D7A76" w:rsidRDefault="009D7A76" w:rsidP="009D7A76">
      <w:pPr>
        <w:numPr>
          <w:ilvl w:val="0"/>
          <w:numId w:val="52"/>
        </w:numPr>
        <w:spacing w:before="240" w:after="240"/>
        <w:rPr>
          <w:rFonts w:ascii="Times New Roman" w:eastAsia="Times New Roman" w:hAnsi="Times New Roman" w:cs="Times New Roman"/>
          <w:sz w:val="24"/>
          <w:szCs w:val="24"/>
          <w:lang w:val="en-US"/>
        </w:rPr>
      </w:pPr>
      <w:r w:rsidRPr="009D7A76">
        <w:rPr>
          <w:rFonts w:ascii="Times New Roman" w:eastAsia="Times New Roman" w:hAnsi="Times New Roman" w:cs="Times New Roman"/>
          <w:b/>
          <w:bCs/>
          <w:sz w:val="24"/>
          <w:szCs w:val="24"/>
          <w:lang w:val="en-US"/>
        </w:rPr>
        <w:t>Weather and road condition engineering</w:t>
      </w:r>
      <w:r w:rsidRPr="009D7A76">
        <w:rPr>
          <w:rFonts w:ascii="Times New Roman" w:eastAsia="Times New Roman" w:hAnsi="Times New Roman" w:cs="Times New Roman"/>
          <w:sz w:val="24"/>
          <w:szCs w:val="24"/>
          <w:lang w:val="en-US"/>
        </w:rPr>
        <w:t>: Simplifying multiple weather indicators and standardizing road condition representations</w:t>
      </w:r>
    </w:p>
    <w:p w14:paraId="60A572AC" w14:textId="30795BC6" w:rsidR="009D7A76" w:rsidRDefault="00286DF9" w:rsidP="00407C2D">
      <w:pPr>
        <w:spacing w:before="240" w:after="240"/>
        <w:rPr>
          <w:rFonts w:ascii="Times New Roman" w:eastAsia="Times New Roman" w:hAnsi="Times New Roman" w:cs="Times New Roman"/>
          <w:sz w:val="24"/>
          <w:szCs w:val="24"/>
          <w:lang w:val="en-US"/>
        </w:rPr>
      </w:pPr>
      <w:r w:rsidRPr="00286DF9">
        <w:rPr>
          <w:rFonts w:ascii="Times New Roman" w:eastAsia="Times New Roman" w:hAnsi="Times New Roman" w:cs="Times New Roman"/>
          <w:sz w:val="24"/>
          <w:szCs w:val="24"/>
          <w:lang w:val="en-US"/>
        </w:rPr>
        <w:drawing>
          <wp:inline distT="0" distB="0" distL="0" distR="0" wp14:anchorId="3AC28AE1" wp14:editId="6B3BF9D2">
            <wp:extent cx="5306165" cy="2838846"/>
            <wp:effectExtent l="0" t="0" r="8890" b="0"/>
            <wp:docPr id="91957266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72667" name="Picture 1" descr="A screen shot of a computer code&#10;&#10;AI-generated content may be incorrect."/>
                    <pic:cNvPicPr/>
                  </pic:nvPicPr>
                  <pic:blipFill>
                    <a:blip r:embed="rId7"/>
                    <a:stretch>
                      <a:fillRect/>
                    </a:stretch>
                  </pic:blipFill>
                  <pic:spPr>
                    <a:xfrm>
                      <a:off x="0" y="0"/>
                      <a:ext cx="5306165" cy="2838846"/>
                    </a:xfrm>
                    <a:prstGeom prst="rect">
                      <a:avLst/>
                    </a:prstGeom>
                  </pic:spPr>
                </pic:pic>
              </a:graphicData>
            </a:graphic>
          </wp:inline>
        </w:drawing>
      </w:r>
    </w:p>
    <w:p w14:paraId="1FDA6600" w14:textId="77777777" w:rsidR="00286DF9" w:rsidRPr="00286DF9" w:rsidRDefault="00286DF9" w:rsidP="00286DF9">
      <w:pPr>
        <w:spacing w:before="240" w:after="240"/>
        <w:rPr>
          <w:rFonts w:ascii="Times New Roman" w:eastAsia="Times New Roman" w:hAnsi="Times New Roman" w:cs="Times New Roman"/>
          <w:b/>
          <w:bCs/>
          <w:sz w:val="24"/>
          <w:szCs w:val="24"/>
          <w:lang w:val="en-US"/>
        </w:rPr>
      </w:pPr>
      <w:r w:rsidRPr="00286DF9">
        <w:rPr>
          <w:rFonts w:ascii="Times New Roman" w:eastAsia="Times New Roman" w:hAnsi="Times New Roman" w:cs="Times New Roman"/>
          <w:b/>
          <w:bCs/>
          <w:sz w:val="24"/>
          <w:szCs w:val="24"/>
          <w:lang w:val="en-US"/>
        </w:rPr>
        <w:t>Feature Engineering</w:t>
      </w:r>
    </w:p>
    <w:p w14:paraId="1887DC4E" w14:textId="77777777" w:rsidR="00286DF9" w:rsidRPr="00286DF9" w:rsidRDefault="00286DF9" w:rsidP="00286DF9">
      <w:pPr>
        <w:spacing w:before="240" w:after="240"/>
        <w:rPr>
          <w:rFonts w:ascii="Times New Roman" w:eastAsia="Times New Roman" w:hAnsi="Times New Roman" w:cs="Times New Roman"/>
          <w:sz w:val="24"/>
          <w:szCs w:val="24"/>
          <w:lang w:val="en-US"/>
        </w:rPr>
      </w:pPr>
      <w:r w:rsidRPr="00286DF9">
        <w:rPr>
          <w:rFonts w:ascii="Times New Roman" w:eastAsia="Times New Roman" w:hAnsi="Times New Roman" w:cs="Times New Roman"/>
          <w:sz w:val="24"/>
          <w:szCs w:val="24"/>
          <w:lang w:val="en-US"/>
        </w:rPr>
        <w:t>Sophisticated feature engineering was performed to extract maximum value from the available data:</w:t>
      </w:r>
    </w:p>
    <w:p w14:paraId="2F1B48B2" w14:textId="77777777" w:rsidR="00286DF9" w:rsidRPr="00286DF9" w:rsidRDefault="00286DF9" w:rsidP="00286DF9">
      <w:pPr>
        <w:numPr>
          <w:ilvl w:val="0"/>
          <w:numId w:val="53"/>
        </w:numPr>
        <w:spacing w:before="240" w:after="240"/>
        <w:rPr>
          <w:rFonts w:ascii="Times New Roman" w:eastAsia="Times New Roman" w:hAnsi="Times New Roman" w:cs="Times New Roman"/>
          <w:sz w:val="24"/>
          <w:szCs w:val="24"/>
          <w:lang w:val="en-US"/>
        </w:rPr>
      </w:pPr>
      <w:r w:rsidRPr="00286DF9">
        <w:rPr>
          <w:rFonts w:ascii="Times New Roman" w:eastAsia="Times New Roman" w:hAnsi="Times New Roman" w:cs="Times New Roman"/>
          <w:b/>
          <w:bCs/>
          <w:sz w:val="24"/>
          <w:szCs w:val="24"/>
          <w:lang w:val="en-US"/>
        </w:rPr>
        <w:t>Contact Area Aggregation</w:t>
      </w:r>
      <w:r w:rsidRPr="00286DF9">
        <w:rPr>
          <w:rFonts w:ascii="Times New Roman" w:eastAsia="Times New Roman" w:hAnsi="Times New Roman" w:cs="Times New Roman"/>
          <w:sz w:val="24"/>
          <w:szCs w:val="24"/>
          <w:lang w:val="en-US"/>
        </w:rPr>
        <w:t>: Consolidating detailed impact areas into meaningful regions</w:t>
      </w:r>
    </w:p>
    <w:p w14:paraId="2739B0AF" w14:textId="7C54CD54" w:rsidR="00286DF9" w:rsidRDefault="00B27270" w:rsidP="00407C2D">
      <w:pPr>
        <w:spacing w:before="240" w:after="240"/>
        <w:rPr>
          <w:rFonts w:ascii="Times New Roman" w:eastAsia="Times New Roman" w:hAnsi="Times New Roman" w:cs="Times New Roman"/>
          <w:sz w:val="24"/>
          <w:szCs w:val="24"/>
          <w:lang w:val="en-US"/>
        </w:rPr>
      </w:pPr>
      <w:r w:rsidRPr="00B27270">
        <w:rPr>
          <w:rFonts w:ascii="Times New Roman" w:eastAsia="Times New Roman" w:hAnsi="Times New Roman" w:cs="Times New Roman"/>
          <w:sz w:val="24"/>
          <w:szCs w:val="24"/>
          <w:lang w:val="en-US"/>
        </w:rPr>
        <w:lastRenderedPageBreak/>
        <w:drawing>
          <wp:inline distT="0" distB="0" distL="0" distR="0" wp14:anchorId="5C560860" wp14:editId="00532EE1">
            <wp:extent cx="5943600" cy="5086985"/>
            <wp:effectExtent l="0" t="0" r="0" b="0"/>
            <wp:docPr id="21013935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93535" name="Picture 1" descr="A screen shot of a computer program&#10;&#10;AI-generated content may be incorrect."/>
                    <pic:cNvPicPr/>
                  </pic:nvPicPr>
                  <pic:blipFill>
                    <a:blip r:embed="rId8"/>
                    <a:stretch>
                      <a:fillRect/>
                    </a:stretch>
                  </pic:blipFill>
                  <pic:spPr>
                    <a:xfrm>
                      <a:off x="0" y="0"/>
                      <a:ext cx="5943600" cy="5086985"/>
                    </a:xfrm>
                    <a:prstGeom prst="rect">
                      <a:avLst/>
                    </a:prstGeom>
                  </pic:spPr>
                </pic:pic>
              </a:graphicData>
            </a:graphic>
          </wp:inline>
        </w:drawing>
      </w:r>
    </w:p>
    <w:p w14:paraId="0D1D23C1" w14:textId="6C8C2518" w:rsidR="000B7609" w:rsidRDefault="000B7609" w:rsidP="00407C2D">
      <w:pPr>
        <w:spacing w:before="240" w:after="240"/>
        <w:rPr>
          <w:rFonts w:ascii="Times New Roman" w:eastAsia="Times New Roman" w:hAnsi="Times New Roman" w:cs="Times New Roman"/>
          <w:sz w:val="24"/>
          <w:szCs w:val="24"/>
          <w:lang w:val="en-US"/>
        </w:rPr>
      </w:pPr>
      <w:r w:rsidRPr="000B7609">
        <w:rPr>
          <w:rFonts w:ascii="Times New Roman" w:eastAsia="Times New Roman" w:hAnsi="Times New Roman" w:cs="Times New Roman"/>
          <w:sz w:val="24"/>
          <w:szCs w:val="24"/>
          <w:lang w:val="en-US"/>
        </w:rPr>
        <w:lastRenderedPageBreak/>
        <w:drawing>
          <wp:inline distT="0" distB="0" distL="0" distR="0" wp14:anchorId="577803DA" wp14:editId="4139D1C5">
            <wp:extent cx="5696745" cy="4353533"/>
            <wp:effectExtent l="0" t="0" r="0" b="9525"/>
            <wp:docPr id="2668744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74433" name="Picture 1" descr="A screen shot of a computer program&#10;&#10;AI-generated content may be incorrect."/>
                    <pic:cNvPicPr/>
                  </pic:nvPicPr>
                  <pic:blipFill>
                    <a:blip r:embed="rId9"/>
                    <a:stretch>
                      <a:fillRect/>
                    </a:stretch>
                  </pic:blipFill>
                  <pic:spPr>
                    <a:xfrm>
                      <a:off x="0" y="0"/>
                      <a:ext cx="5696745" cy="4353533"/>
                    </a:xfrm>
                    <a:prstGeom prst="rect">
                      <a:avLst/>
                    </a:prstGeom>
                  </pic:spPr>
                </pic:pic>
              </a:graphicData>
            </a:graphic>
          </wp:inline>
        </w:drawing>
      </w:r>
    </w:p>
    <w:p w14:paraId="173DC096" w14:textId="77777777" w:rsidR="000B7609" w:rsidRPr="000B7609" w:rsidRDefault="000B7609" w:rsidP="000B7609">
      <w:pPr>
        <w:numPr>
          <w:ilvl w:val="0"/>
          <w:numId w:val="54"/>
        </w:numPr>
        <w:spacing w:before="240" w:after="240"/>
        <w:rPr>
          <w:rFonts w:ascii="Times New Roman" w:eastAsia="Times New Roman" w:hAnsi="Times New Roman" w:cs="Times New Roman"/>
          <w:sz w:val="24"/>
          <w:szCs w:val="24"/>
          <w:lang w:val="en-US"/>
        </w:rPr>
      </w:pPr>
      <w:r w:rsidRPr="000B7609">
        <w:rPr>
          <w:rFonts w:ascii="Times New Roman" w:eastAsia="Times New Roman" w:hAnsi="Times New Roman" w:cs="Times New Roman"/>
          <w:b/>
          <w:bCs/>
          <w:sz w:val="24"/>
          <w:szCs w:val="24"/>
          <w:lang w:val="en-US"/>
        </w:rPr>
        <w:t>Categorical Variable Encoding</w:t>
      </w:r>
      <w:r w:rsidRPr="000B7609">
        <w:rPr>
          <w:rFonts w:ascii="Times New Roman" w:eastAsia="Times New Roman" w:hAnsi="Times New Roman" w:cs="Times New Roman"/>
          <w:sz w:val="24"/>
          <w:szCs w:val="24"/>
          <w:lang w:val="en-US"/>
        </w:rPr>
        <w:t>: One-hot encoding for roadway types, crash objects, and pre-crash movements</w:t>
      </w:r>
    </w:p>
    <w:p w14:paraId="3711F383" w14:textId="77777777" w:rsidR="000B7609" w:rsidRPr="000B7609" w:rsidRDefault="000B7609" w:rsidP="000B7609">
      <w:pPr>
        <w:numPr>
          <w:ilvl w:val="0"/>
          <w:numId w:val="54"/>
        </w:numPr>
        <w:spacing w:before="240" w:after="240"/>
        <w:rPr>
          <w:rFonts w:ascii="Times New Roman" w:eastAsia="Times New Roman" w:hAnsi="Times New Roman" w:cs="Times New Roman"/>
          <w:sz w:val="24"/>
          <w:szCs w:val="24"/>
          <w:lang w:val="en-US"/>
        </w:rPr>
      </w:pPr>
      <w:r w:rsidRPr="000B7609">
        <w:rPr>
          <w:rFonts w:ascii="Times New Roman" w:eastAsia="Times New Roman" w:hAnsi="Times New Roman" w:cs="Times New Roman"/>
          <w:b/>
          <w:bCs/>
          <w:sz w:val="24"/>
          <w:szCs w:val="24"/>
          <w:lang w:val="en-US"/>
        </w:rPr>
        <w:t>Interaction Features</w:t>
      </w:r>
      <w:r w:rsidRPr="000B7609">
        <w:rPr>
          <w:rFonts w:ascii="Times New Roman" w:eastAsia="Times New Roman" w:hAnsi="Times New Roman" w:cs="Times New Roman"/>
          <w:sz w:val="24"/>
          <w:szCs w:val="24"/>
          <w:lang w:val="en-US"/>
        </w:rPr>
        <w:t>: Creating meaningful interaction variables between speed, impact location, and other factors</w:t>
      </w:r>
    </w:p>
    <w:p w14:paraId="1686D7E4" w14:textId="651042CE" w:rsidR="000B7609" w:rsidRDefault="00D37518" w:rsidP="00407C2D">
      <w:pPr>
        <w:spacing w:before="240" w:after="240"/>
        <w:rPr>
          <w:rFonts w:ascii="Times New Roman" w:eastAsia="Times New Roman" w:hAnsi="Times New Roman" w:cs="Times New Roman"/>
          <w:sz w:val="24"/>
          <w:szCs w:val="24"/>
          <w:lang w:val="en-US"/>
        </w:rPr>
      </w:pPr>
      <w:r w:rsidRPr="00D37518">
        <w:rPr>
          <w:rFonts w:ascii="Times New Roman" w:eastAsia="Times New Roman" w:hAnsi="Times New Roman" w:cs="Times New Roman"/>
          <w:sz w:val="24"/>
          <w:szCs w:val="24"/>
          <w:lang w:val="en-US"/>
        </w:rPr>
        <w:lastRenderedPageBreak/>
        <w:drawing>
          <wp:inline distT="0" distB="0" distL="0" distR="0" wp14:anchorId="3BDFCED9" wp14:editId="315EEF6A">
            <wp:extent cx="5943600" cy="4897120"/>
            <wp:effectExtent l="0" t="0" r="0" b="0"/>
            <wp:docPr id="19053101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10134" name="Picture 1" descr="A screen shot of a computer program&#10;&#10;AI-generated content may be incorrect."/>
                    <pic:cNvPicPr/>
                  </pic:nvPicPr>
                  <pic:blipFill>
                    <a:blip r:embed="rId10"/>
                    <a:stretch>
                      <a:fillRect/>
                    </a:stretch>
                  </pic:blipFill>
                  <pic:spPr>
                    <a:xfrm>
                      <a:off x="0" y="0"/>
                      <a:ext cx="5943600" cy="4897120"/>
                    </a:xfrm>
                    <a:prstGeom prst="rect">
                      <a:avLst/>
                    </a:prstGeom>
                  </pic:spPr>
                </pic:pic>
              </a:graphicData>
            </a:graphic>
          </wp:inline>
        </w:drawing>
      </w:r>
    </w:p>
    <w:p w14:paraId="04399D94" w14:textId="7C5726E3" w:rsidR="00D37518" w:rsidRPr="004B0361" w:rsidRDefault="00D37518" w:rsidP="00D37518">
      <w:pPr>
        <w:pStyle w:val="ListParagraph"/>
        <w:numPr>
          <w:ilvl w:val="0"/>
          <w:numId w:val="54"/>
        </w:numPr>
        <w:spacing w:before="240" w:after="240"/>
        <w:rPr>
          <w:rFonts w:ascii="Times New Roman" w:eastAsia="Times New Roman" w:hAnsi="Times New Roman" w:cs="Times New Roman"/>
          <w:sz w:val="24"/>
          <w:szCs w:val="24"/>
          <w:lang w:val="en-US"/>
        </w:rPr>
      </w:pPr>
      <w:r w:rsidRPr="00D37518">
        <w:rPr>
          <w:rFonts w:ascii="Times New Roman" w:eastAsia="Times New Roman" w:hAnsi="Times New Roman" w:cs="Times New Roman"/>
          <w:b/>
          <w:bCs/>
          <w:sz w:val="24"/>
          <w:szCs w:val="24"/>
        </w:rPr>
        <w:t>Multicollinearity Reduction</w:t>
      </w:r>
      <w:r w:rsidRPr="00D37518">
        <w:rPr>
          <w:rFonts w:ascii="Times New Roman" w:eastAsia="Times New Roman" w:hAnsi="Times New Roman" w:cs="Times New Roman"/>
          <w:sz w:val="24"/>
          <w:szCs w:val="24"/>
        </w:rPr>
        <w:t>: Systematic identification and removal of highly correlated features</w:t>
      </w:r>
    </w:p>
    <w:p w14:paraId="00BEE98F" w14:textId="7A46A0F8" w:rsidR="004B0361" w:rsidRDefault="004B0361" w:rsidP="004B0361">
      <w:pPr>
        <w:spacing w:before="240" w:after="240"/>
        <w:rPr>
          <w:rFonts w:ascii="Times New Roman" w:eastAsia="Times New Roman" w:hAnsi="Times New Roman" w:cs="Times New Roman"/>
          <w:sz w:val="24"/>
          <w:szCs w:val="24"/>
          <w:lang w:val="en-US"/>
        </w:rPr>
      </w:pPr>
      <w:r w:rsidRPr="004B0361">
        <w:rPr>
          <w:rFonts w:ascii="Times New Roman" w:eastAsia="Times New Roman" w:hAnsi="Times New Roman" w:cs="Times New Roman"/>
          <w:sz w:val="24"/>
          <w:szCs w:val="24"/>
          <w:lang w:val="en-US"/>
        </w:rPr>
        <w:lastRenderedPageBreak/>
        <w:drawing>
          <wp:inline distT="0" distB="0" distL="0" distR="0" wp14:anchorId="029A3732" wp14:editId="5E8B6B99">
            <wp:extent cx="5601482" cy="5944430"/>
            <wp:effectExtent l="0" t="0" r="0" b="0"/>
            <wp:docPr id="6453922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92247" name="Picture 1" descr="A screenshot of a computer program&#10;&#10;AI-generated content may be incorrect."/>
                    <pic:cNvPicPr/>
                  </pic:nvPicPr>
                  <pic:blipFill>
                    <a:blip r:embed="rId11"/>
                    <a:stretch>
                      <a:fillRect/>
                    </a:stretch>
                  </pic:blipFill>
                  <pic:spPr>
                    <a:xfrm>
                      <a:off x="0" y="0"/>
                      <a:ext cx="5601482" cy="5944430"/>
                    </a:xfrm>
                    <a:prstGeom prst="rect">
                      <a:avLst/>
                    </a:prstGeom>
                  </pic:spPr>
                </pic:pic>
              </a:graphicData>
            </a:graphic>
          </wp:inline>
        </w:drawing>
      </w:r>
    </w:p>
    <w:p w14:paraId="0D6C04A7" w14:textId="77777777" w:rsidR="00316AB4" w:rsidRPr="00316AB4" w:rsidRDefault="00316AB4" w:rsidP="00316AB4">
      <w:pPr>
        <w:spacing w:before="240" w:after="240"/>
        <w:rPr>
          <w:rFonts w:ascii="Times New Roman" w:eastAsia="Times New Roman" w:hAnsi="Times New Roman" w:cs="Times New Roman"/>
          <w:b/>
          <w:bCs/>
          <w:sz w:val="24"/>
          <w:szCs w:val="24"/>
          <w:lang w:val="en-US"/>
        </w:rPr>
      </w:pPr>
      <w:r w:rsidRPr="00316AB4">
        <w:rPr>
          <w:rFonts w:ascii="Times New Roman" w:eastAsia="Times New Roman" w:hAnsi="Times New Roman" w:cs="Times New Roman"/>
          <w:b/>
          <w:bCs/>
          <w:sz w:val="24"/>
          <w:szCs w:val="24"/>
          <w:lang w:val="en-US"/>
        </w:rPr>
        <w:t>Target Variable Encoding</w:t>
      </w:r>
    </w:p>
    <w:p w14:paraId="03FB3604" w14:textId="77777777" w:rsidR="00316AB4" w:rsidRPr="00316AB4" w:rsidRDefault="00316AB4" w:rsidP="00316AB4">
      <w:pPr>
        <w:spacing w:before="240" w:after="240"/>
        <w:rPr>
          <w:rFonts w:ascii="Times New Roman" w:eastAsia="Times New Roman" w:hAnsi="Times New Roman" w:cs="Times New Roman"/>
          <w:sz w:val="24"/>
          <w:szCs w:val="24"/>
          <w:lang w:val="en-US"/>
        </w:rPr>
      </w:pPr>
      <w:r w:rsidRPr="00316AB4">
        <w:rPr>
          <w:rFonts w:ascii="Times New Roman" w:eastAsia="Times New Roman" w:hAnsi="Times New Roman" w:cs="Times New Roman"/>
          <w:sz w:val="24"/>
          <w:szCs w:val="24"/>
          <w:lang w:val="en-US"/>
        </w:rPr>
        <w:t>The injury severity levels were encoded into three distinct categories:</w:t>
      </w:r>
    </w:p>
    <w:p w14:paraId="22AA9762" w14:textId="19F0131A" w:rsidR="00316AB4" w:rsidRDefault="006A0B78" w:rsidP="004B0361">
      <w:pPr>
        <w:spacing w:before="240" w:after="240"/>
        <w:rPr>
          <w:rFonts w:ascii="Times New Roman" w:eastAsia="Times New Roman" w:hAnsi="Times New Roman" w:cs="Times New Roman"/>
          <w:sz w:val="24"/>
          <w:szCs w:val="24"/>
          <w:lang w:val="en-US"/>
        </w:rPr>
      </w:pPr>
      <w:r w:rsidRPr="006A0B78">
        <w:rPr>
          <w:rFonts w:ascii="Times New Roman" w:eastAsia="Times New Roman" w:hAnsi="Times New Roman" w:cs="Times New Roman"/>
          <w:sz w:val="24"/>
          <w:szCs w:val="24"/>
          <w:lang w:val="en-US"/>
        </w:rPr>
        <w:lastRenderedPageBreak/>
        <w:drawing>
          <wp:inline distT="0" distB="0" distL="0" distR="0" wp14:anchorId="2A199D85" wp14:editId="6B049BFB">
            <wp:extent cx="5106113" cy="2800741"/>
            <wp:effectExtent l="0" t="0" r="0" b="0"/>
            <wp:docPr id="17859106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10605" name="Picture 1" descr="A screen shot of a computer program&#10;&#10;AI-generated content may be incorrect."/>
                    <pic:cNvPicPr/>
                  </pic:nvPicPr>
                  <pic:blipFill>
                    <a:blip r:embed="rId12"/>
                    <a:stretch>
                      <a:fillRect/>
                    </a:stretch>
                  </pic:blipFill>
                  <pic:spPr>
                    <a:xfrm>
                      <a:off x="0" y="0"/>
                      <a:ext cx="5106113" cy="2800741"/>
                    </a:xfrm>
                    <a:prstGeom prst="rect">
                      <a:avLst/>
                    </a:prstGeom>
                  </pic:spPr>
                </pic:pic>
              </a:graphicData>
            </a:graphic>
          </wp:inline>
        </w:drawing>
      </w:r>
    </w:p>
    <w:p w14:paraId="486A4EC2" w14:textId="77777777" w:rsidR="006A0B78" w:rsidRPr="006A0B78" w:rsidRDefault="006A0B78" w:rsidP="006A0B78">
      <w:pPr>
        <w:spacing w:before="240" w:after="240"/>
        <w:rPr>
          <w:rFonts w:ascii="Times New Roman" w:eastAsia="Times New Roman" w:hAnsi="Times New Roman" w:cs="Times New Roman"/>
          <w:sz w:val="24"/>
          <w:szCs w:val="24"/>
          <w:lang w:val="en-US"/>
        </w:rPr>
      </w:pPr>
      <w:r w:rsidRPr="006A0B78">
        <w:rPr>
          <w:rFonts w:ascii="Times New Roman" w:eastAsia="Times New Roman" w:hAnsi="Times New Roman" w:cs="Times New Roman"/>
          <w:sz w:val="24"/>
          <w:szCs w:val="24"/>
          <w:lang w:val="en-US"/>
        </w:rPr>
        <w:t>This resulted in the following class distribution:</w:t>
      </w:r>
    </w:p>
    <w:p w14:paraId="315C4816" w14:textId="77777777" w:rsidR="006A0B78" w:rsidRPr="006A0B78" w:rsidRDefault="006A0B78" w:rsidP="006A0B78">
      <w:pPr>
        <w:numPr>
          <w:ilvl w:val="0"/>
          <w:numId w:val="55"/>
        </w:numPr>
        <w:spacing w:before="240" w:after="240"/>
        <w:rPr>
          <w:rFonts w:ascii="Times New Roman" w:eastAsia="Times New Roman" w:hAnsi="Times New Roman" w:cs="Times New Roman"/>
          <w:sz w:val="24"/>
          <w:szCs w:val="24"/>
          <w:lang w:val="en-US"/>
        </w:rPr>
      </w:pPr>
      <w:r w:rsidRPr="006A0B78">
        <w:rPr>
          <w:rFonts w:ascii="Times New Roman" w:eastAsia="Times New Roman" w:hAnsi="Times New Roman" w:cs="Times New Roman"/>
          <w:sz w:val="24"/>
          <w:szCs w:val="24"/>
          <w:lang w:val="en-US"/>
        </w:rPr>
        <w:t>Class 1 (No/Minor Injury): 90.4%</w:t>
      </w:r>
    </w:p>
    <w:p w14:paraId="3C464524" w14:textId="77777777" w:rsidR="006A0B78" w:rsidRPr="006A0B78" w:rsidRDefault="006A0B78" w:rsidP="006A0B78">
      <w:pPr>
        <w:numPr>
          <w:ilvl w:val="0"/>
          <w:numId w:val="55"/>
        </w:numPr>
        <w:spacing w:before="240" w:after="240"/>
        <w:rPr>
          <w:rFonts w:ascii="Times New Roman" w:eastAsia="Times New Roman" w:hAnsi="Times New Roman" w:cs="Times New Roman"/>
          <w:sz w:val="24"/>
          <w:szCs w:val="24"/>
          <w:lang w:val="en-US"/>
        </w:rPr>
      </w:pPr>
      <w:r w:rsidRPr="006A0B78">
        <w:rPr>
          <w:rFonts w:ascii="Times New Roman" w:eastAsia="Times New Roman" w:hAnsi="Times New Roman" w:cs="Times New Roman"/>
          <w:sz w:val="24"/>
          <w:szCs w:val="24"/>
          <w:lang w:val="en-US"/>
        </w:rPr>
        <w:t>Class 2 (Moderate Injury): 2.8%</w:t>
      </w:r>
    </w:p>
    <w:p w14:paraId="0F4A0134" w14:textId="3868CF57" w:rsidR="006A0B78" w:rsidRPr="006A0B78" w:rsidRDefault="006A0B78" w:rsidP="004B0361">
      <w:pPr>
        <w:numPr>
          <w:ilvl w:val="0"/>
          <w:numId w:val="55"/>
        </w:numPr>
        <w:spacing w:before="240" w:after="240"/>
        <w:rPr>
          <w:rFonts w:ascii="Times New Roman" w:eastAsia="Times New Roman" w:hAnsi="Times New Roman" w:cs="Times New Roman"/>
          <w:sz w:val="24"/>
          <w:szCs w:val="24"/>
          <w:lang w:val="en-US"/>
        </w:rPr>
      </w:pPr>
      <w:r w:rsidRPr="006A0B78">
        <w:rPr>
          <w:rFonts w:ascii="Times New Roman" w:eastAsia="Times New Roman" w:hAnsi="Times New Roman" w:cs="Times New Roman"/>
          <w:sz w:val="24"/>
          <w:szCs w:val="24"/>
          <w:lang w:val="en-US"/>
        </w:rPr>
        <w:t>Class 3 (Severe Injury/Fatality): 5.8%</w:t>
      </w:r>
    </w:p>
    <w:p w14:paraId="4E2B60F5" w14:textId="77777777" w:rsidR="006A0B78" w:rsidRPr="006A0B78" w:rsidRDefault="006A0B78" w:rsidP="006A0B78">
      <w:pPr>
        <w:spacing w:before="240" w:after="240"/>
        <w:rPr>
          <w:rFonts w:ascii="Times New Roman" w:eastAsia="Times New Roman" w:hAnsi="Times New Roman" w:cs="Times New Roman"/>
          <w:b/>
          <w:bCs/>
          <w:sz w:val="24"/>
          <w:szCs w:val="24"/>
          <w:lang w:val="en-US"/>
        </w:rPr>
      </w:pPr>
      <w:r w:rsidRPr="006A0B78">
        <w:rPr>
          <w:rFonts w:ascii="Times New Roman" w:eastAsia="Times New Roman" w:hAnsi="Times New Roman" w:cs="Times New Roman"/>
          <w:b/>
          <w:bCs/>
          <w:sz w:val="24"/>
          <w:szCs w:val="24"/>
          <w:lang w:val="en-US"/>
        </w:rPr>
        <w:t>Analytical Methods</w:t>
      </w:r>
    </w:p>
    <w:p w14:paraId="71336CCB" w14:textId="77777777" w:rsidR="006A0B78" w:rsidRPr="006A0B78" w:rsidRDefault="006A0B78" w:rsidP="006A0B78">
      <w:pPr>
        <w:spacing w:before="240" w:after="240"/>
        <w:rPr>
          <w:rFonts w:ascii="Times New Roman" w:eastAsia="Times New Roman" w:hAnsi="Times New Roman" w:cs="Times New Roman"/>
          <w:b/>
          <w:bCs/>
          <w:sz w:val="24"/>
          <w:szCs w:val="24"/>
          <w:lang w:val="en-US"/>
        </w:rPr>
      </w:pPr>
      <w:r w:rsidRPr="006A0B78">
        <w:rPr>
          <w:rFonts w:ascii="Times New Roman" w:eastAsia="Times New Roman" w:hAnsi="Times New Roman" w:cs="Times New Roman"/>
          <w:b/>
          <w:bCs/>
          <w:sz w:val="24"/>
          <w:szCs w:val="24"/>
          <w:lang w:val="en-US"/>
        </w:rPr>
        <w:t>Addressing Class Imbalance</w:t>
      </w:r>
    </w:p>
    <w:p w14:paraId="5CE1A71F" w14:textId="77777777" w:rsidR="006A0B78" w:rsidRPr="006A0B78" w:rsidRDefault="006A0B78" w:rsidP="006A0B78">
      <w:pPr>
        <w:spacing w:before="240" w:after="240"/>
        <w:rPr>
          <w:rFonts w:ascii="Times New Roman" w:eastAsia="Times New Roman" w:hAnsi="Times New Roman" w:cs="Times New Roman"/>
          <w:sz w:val="24"/>
          <w:szCs w:val="24"/>
          <w:lang w:val="en-US"/>
        </w:rPr>
      </w:pPr>
      <w:r w:rsidRPr="006A0B78">
        <w:rPr>
          <w:rFonts w:ascii="Times New Roman" w:eastAsia="Times New Roman" w:hAnsi="Times New Roman" w:cs="Times New Roman"/>
          <w:sz w:val="24"/>
          <w:szCs w:val="24"/>
          <w:lang w:val="en-US"/>
        </w:rPr>
        <w:t>The severe class imbalance in the dataset presented a significant challenge for model training. We implemented Synthetic Minority Over-sampling Technique (SMOTE) to address this issue:</w:t>
      </w:r>
    </w:p>
    <w:p w14:paraId="52D31CC7" w14:textId="39442888" w:rsidR="006A0B78" w:rsidRDefault="009300BC" w:rsidP="004B0361">
      <w:pPr>
        <w:spacing w:before="240" w:after="240"/>
        <w:rPr>
          <w:rFonts w:ascii="Times New Roman" w:eastAsia="Times New Roman" w:hAnsi="Times New Roman" w:cs="Times New Roman"/>
          <w:sz w:val="24"/>
          <w:szCs w:val="24"/>
          <w:lang w:val="en-US"/>
        </w:rPr>
      </w:pPr>
      <w:r w:rsidRPr="009300BC">
        <w:rPr>
          <w:rFonts w:ascii="Times New Roman" w:eastAsia="Times New Roman" w:hAnsi="Times New Roman" w:cs="Times New Roman"/>
          <w:sz w:val="24"/>
          <w:szCs w:val="24"/>
          <w:lang w:val="en-US"/>
        </w:rPr>
        <w:lastRenderedPageBreak/>
        <w:drawing>
          <wp:inline distT="0" distB="0" distL="0" distR="0" wp14:anchorId="06D3C02D" wp14:editId="46F866D2">
            <wp:extent cx="3553321" cy="2667372"/>
            <wp:effectExtent l="0" t="0" r="9525" b="0"/>
            <wp:docPr id="20243835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3582" name="Picture 1" descr="A screen shot of a computer program&#10;&#10;AI-generated content may be incorrect."/>
                    <pic:cNvPicPr/>
                  </pic:nvPicPr>
                  <pic:blipFill>
                    <a:blip r:embed="rId13"/>
                    <a:stretch>
                      <a:fillRect/>
                    </a:stretch>
                  </pic:blipFill>
                  <pic:spPr>
                    <a:xfrm>
                      <a:off x="0" y="0"/>
                      <a:ext cx="3553321" cy="2667372"/>
                    </a:xfrm>
                    <a:prstGeom prst="rect">
                      <a:avLst/>
                    </a:prstGeom>
                  </pic:spPr>
                </pic:pic>
              </a:graphicData>
            </a:graphic>
          </wp:inline>
        </w:drawing>
      </w:r>
    </w:p>
    <w:p w14:paraId="3ABD0846" w14:textId="77777777" w:rsidR="00317153" w:rsidRPr="00317153" w:rsidRDefault="00317153" w:rsidP="00317153">
      <w:pPr>
        <w:spacing w:before="240" w:after="240"/>
        <w:rPr>
          <w:rFonts w:ascii="Times New Roman" w:eastAsia="Times New Roman" w:hAnsi="Times New Roman" w:cs="Times New Roman"/>
          <w:sz w:val="24"/>
          <w:szCs w:val="24"/>
          <w:lang w:val="en-US"/>
        </w:rPr>
      </w:pPr>
      <w:r w:rsidRPr="00317153">
        <w:rPr>
          <w:rFonts w:ascii="Times New Roman" w:eastAsia="Times New Roman" w:hAnsi="Times New Roman" w:cs="Times New Roman"/>
          <w:sz w:val="24"/>
          <w:szCs w:val="24"/>
          <w:lang w:val="en-US"/>
        </w:rPr>
        <w:t xml:space="preserve">This technique creates synthetic examples of the minority classes based on </w:t>
      </w:r>
      <w:proofErr w:type="gramStart"/>
      <w:r w:rsidRPr="00317153">
        <w:rPr>
          <w:rFonts w:ascii="Times New Roman" w:eastAsia="Times New Roman" w:hAnsi="Times New Roman" w:cs="Times New Roman"/>
          <w:sz w:val="24"/>
          <w:szCs w:val="24"/>
          <w:lang w:val="en-US"/>
        </w:rPr>
        <w:t>nearest</w:t>
      </w:r>
      <w:proofErr w:type="gramEnd"/>
      <w:r w:rsidRPr="00317153">
        <w:rPr>
          <w:rFonts w:ascii="Times New Roman" w:eastAsia="Times New Roman" w:hAnsi="Times New Roman" w:cs="Times New Roman"/>
          <w:sz w:val="24"/>
          <w:szCs w:val="24"/>
          <w:lang w:val="en-US"/>
        </w:rPr>
        <w:t xml:space="preserve"> neighbors, resulting in a more balanced dataset that prevents the model from simply predicting the majority class in all cases.</w:t>
      </w:r>
    </w:p>
    <w:p w14:paraId="00F325CC" w14:textId="77777777" w:rsidR="00317153" w:rsidRPr="00317153" w:rsidRDefault="00317153" w:rsidP="00317153">
      <w:pPr>
        <w:spacing w:before="240" w:after="240"/>
        <w:rPr>
          <w:rFonts w:ascii="Times New Roman" w:eastAsia="Times New Roman" w:hAnsi="Times New Roman" w:cs="Times New Roman"/>
          <w:b/>
          <w:bCs/>
          <w:sz w:val="24"/>
          <w:szCs w:val="24"/>
          <w:lang w:val="en-US"/>
        </w:rPr>
      </w:pPr>
      <w:r w:rsidRPr="00317153">
        <w:rPr>
          <w:rFonts w:ascii="Times New Roman" w:eastAsia="Times New Roman" w:hAnsi="Times New Roman" w:cs="Times New Roman"/>
          <w:b/>
          <w:bCs/>
          <w:sz w:val="24"/>
          <w:szCs w:val="24"/>
          <w:lang w:val="en-US"/>
        </w:rPr>
        <w:t>Random Forest Implementation</w:t>
      </w:r>
    </w:p>
    <w:p w14:paraId="0AFDB7B6" w14:textId="77777777" w:rsidR="00317153" w:rsidRPr="00317153" w:rsidRDefault="00317153" w:rsidP="00317153">
      <w:pPr>
        <w:spacing w:before="240" w:after="240"/>
        <w:rPr>
          <w:rFonts w:ascii="Times New Roman" w:eastAsia="Times New Roman" w:hAnsi="Times New Roman" w:cs="Times New Roman"/>
          <w:sz w:val="24"/>
          <w:szCs w:val="24"/>
          <w:lang w:val="en-US"/>
        </w:rPr>
      </w:pPr>
      <w:r w:rsidRPr="00317153">
        <w:rPr>
          <w:rFonts w:ascii="Times New Roman" w:eastAsia="Times New Roman" w:hAnsi="Times New Roman" w:cs="Times New Roman"/>
          <w:sz w:val="24"/>
          <w:szCs w:val="24"/>
          <w:lang w:val="en-US"/>
        </w:rPr>
        <w:t>We selected Random Forest as our primary modeling approach due to its robustness to overfitting, ability to handle mixed data types, and inherent feature importance metrics. The initial model was configured as follows:</w:t>
      </w:r>
    </w:p>
    <w:p w14:paraId="75B76092" w14:textId="0A7D9A3E" w:rsidR="00317153" w:rsidRDefault="00317153" w:rsidP="004B0361">
      <w:pPr>
        <w:spacing w:before="240" w:after="240"/>
        <w:rPr>
          <w:rFonts w:ascii="Times New Roman" w:eastAsia="Times New Roman" w:hAnsi="Times New Roman" w:cs="Times New Roman"/>
          <w:sz w:val="24"/>
          <w:szCs w:val="24"/>
          <w:lang w:val="en-US"/>
        </w:rPr>
      </w:pPr>
      <w:r w:rsidRPr="00317153">
        <w:rPr>
          <w:rFonts w:ascii="Times New Roman" w:eastAsia="Times New Roman" w:hAnsi="Times New Roman" w:cs="Times New Roman"/>
          <w:sz w:val="24"/>
          <w:szCs w:val="24"/>
          <w:lang w:val="en-US"/>
        </w:rPr>
        <w:lastRenderedPageBreak/>
        <w:drawing>
          <wp:inline distT="0" distB="0" distL="0" distR="0" wp14:anchorId="0F92F2DA" wp14:editId="71BA36DE">
            <wp:extent cx="4763165" cy="3896269"/>
            <wp:effectExtent l="0" t="0" r="0" b="9525"/>
            <wp:docPr id="10492235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2359" name="Picture 1" descr="A computer screen shot of a program code&#10;&#10;AI-generated content may be incorrect."/>
                    <pic:cNvPicPr/>
                  </pic:nvPicPr>
                  <pic:blipFill>
                    <a:blip r:embed="rId14"/>
                    <a:stretch>
                      <a:fillRect/>
                    </a:stretch>
                  </pic:blipFill>
                  <pic:spPr>
                    <a:xfrm>
                      <a:off x="0" y="0"/>
                      <a:ext cx="4763165" cy="3896269"/>
                    </a:xfrm>
                    <a:prstGeom prst="rect">
                      <a:avLst/>
                    </a:prstGeom>
                  </pic:spPr>
                </pic:pic>
              </a:graphicData>
            </a:graphic>
          </wp:inline>
        </w:drawing>
      </w:r>
    </w:p>
    <w:p w14:paraId="3CDFD34E" w14:textId="2CA4B7BD" w:rsidR="00317153" w:rsidRDefault="009536C8" w:rsidP="004B0361">
      <w:pPr>
        <w:spacing w:before="240" w:after="240"/>
        <w:rPr>
          <w:rFonts w:ascii="Times New Roman" w:eastAsia="Times New Roman" w:hAnsi="Times New Roman" w:cs="Times New Roman"/>
          <w:sz w:val="24"/>
          <w:szCs w:val="24"/>
          <w:lang w:val="en-US"/>
        </w:rPr>
      </w:pPr>
      <w:r w:rsidRPr="009536C8">
        <w:rPr>
          <w:rFonts w:ascii="Times New Roman" w:eastAsia="Times New Roman" w:hAnsi="Times New Roman" w:cs="Times New Roman"/>
          <w:sz w:val="24"/>
          <w:szCs w:val="24"/>
          <w:lang w:val="en-US"/>
        </w:rPr>
        <w:drawing>
          <wp:inline distT="0" distB="0" distL="0" distR="0" wp14:anchorId="4629A8B3" wp14:editId="0A192EA1">
            <wp:extent cx="3829584" cy="1448002"/>
            <wp:effectExtent l="0" t="0" r="0" b="0"/>
            <wp:docPr id="674709003"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09003" name="Picture 1" descr="A screen shot of a black screen&#10;&#10;AI-generated content may be incorrect."/>
                    <pic:cNvPicPr/>
                  </pic:nvPicPr>
                  <pic:blipFill>
                    <a:blip r:embed="rId15"/>
                    <a:stretch>
                      <a:fillRect/>
                    </a:stretch>
                  </pic:blipFill>
                  <pic:spPr>
                    <a:xfrm>
                      <a:off x="0" y="0"/>
                      <a:ext cx="3829584" cy="1448002"/>
                    </a:xfrm>
                    <a:prstGeom prst="rect">
                      <a:avLst/>
                    </a:prstGeom>
                  </pic:spPr>
                </pic:pic>
              </a:graphicData>
            </a:graphic>
          </wp:inline>
        </w:drawing>
      </w:r>
    </w:p>
    <w:p w14:paraId="67BF1166" w14:textId="77777777" w:rsidR="009536C8" w:rsidRPr="009536C8" w:rsidRDefault="009536C8" w:rsidP="009536C8">
      <w:pPr>
        <w:spacing w:before="240" w:after="240"/>
        <w:rPr>
          <w:rFonts w:ascii="Times New Roman" w:eastAsia="Times New Roman" w:hAnsi="Times New Roman" w:cs="Times New Roman"/>
          <w:b/>
          <w:bCs/>
          <w:sz w:val="24"/>
          <w:szCs w:val="24"/>
          <w:lang w:val="en-US"/>
        </w:rPr>
      </w:pPr>
      <w:r w:rsidRPr="009536C8">
        <w:rPr>
          <w:rFonts w:ascii="Times New Roman" w:eastAsia="Times New Roman" w:hAnsi="Times New Roman" w:cs="Times New Roman"/>
          <w:b/>
          <w:bCs/>
          <w:sz w:val="24"/>
          <w:szCs w:val="24"/>
          <w:lang w:val="en-US"/>
        </w:rPr>
        <w:t>Preventing Overfitting</w:t>
      </w:r>
    </w:p>
    <w:p w14:paraId="280B51EB" w14:textId="77777777" w:rsidR="009536C8" w:rsidRPr="009536C8" w:rsidRDefault="009536C8" w:rsidP="009536C8">
      <w:pPr>
        <w:spacing w:before="240" w:after="240"/>
        <w:rPr>
          <w:rFonts w:ascii="Times New Roman" w:eastAsia="Times New Roman" w:hAnsi="Times New Roman" w:cs="Times New Roman"/>
          <w:sz w:val="24"/>
          <w:szCs w:val="24"/>
          <w:lang w:val="en-US"/>
        </w:rPr>
      </w:pPr>
      <w:r w:rsidRPr="009536C8">
        <w:rPr>
          <w:rFonts w:ascii="Times New Roman" w:eastAsia="Times New Roman" w:hAnsi="Times New Roman" w:cs="Times New Roman"/>
          <w:sz w:val="24"/>
          <w:szCs w:val="24"/>
          <w:lang w:val="en-US"/>
        </w:rPr>
        <w:t>To address potential overfitting, we implemented several strategies:</w:t>
      </w:r>
    </w:p>
    <w:p w14:paraId="5552725F" w14:textId="77777777" w:rsidR="009536C8" w:rsidRPr="009536C8" w:rsidRDefault="009536C8" w:rsidP="009536C8">
      <w:pPr>
        <w:numPr>
          <w:ilvl w:val="0"/>
          <w:numId w:val="56"/>
        </w:numPr>
        <w:spacing w:before="240" w:after="240"/>
        <w:rPr>
          <w:rFonts w:ascii="Times New Roman" w:eastAsia="Times New Roman" w:hAnsi="Times New Roman" w:cs="Times New Roman"/>
          <w:sz w:val="24"/>
          <w:szCs w:val="24"/>
          <w:lang w:val="en-US"/>
        </w:rPr>
      </w:pPr>
      <w:r w:rsidRPr="009536C8">
        <w:rPr>
          <w:rFonts w:ascii="Times New Roman" w:eastAsia="Times New Roman" w:hAnsi="Times New Roman" w:cs="Times New Roman"/>
          <w:b/>
          <w:bCs/>
          <w:sz w:val="24"/>
          <w:szCs w:val="24"/>
          <w:lang w:val="en-US"/>
        </w:rPr>
        <w:t>Cross-validation</w:t>
      </w:r>
      <w:r w:rsidRPr="009536C8">
        <w:rPr>
          <w:rFonts w:ascii="Times New Roman" w:eastAsia="Times New Roman" w:hAnsi="Times New Roman" w:cs="Times New Roman"/>
          <w:sz w:val="24"/>
          <w:szCs w:val="24"/>
          <w:lang w:val="en-US"/>
        </w:rPr>
        <w:t>: Using K-fold cross-validation to ensure model stability</w:t>
      </w:r>
    </w:p>
    <w:p w14:paraId="445CD0A3" w14:textId="797D686E" w:rsidR="009536C8" w:rsidRDefault="00B129A7" w:rsidP="004B0361">
      <w:pPr>
        <w:spacing w:before="240" w:after="240"/>
        <w:rPr>
          <w:rFonts w:ascii="Times New Roman" w:eastAsia="Times New Roman" w:hAnsi="Times New Roman" w:cs="Times New Roman"/>
          <w:sz w:val="24"/>
          <w:szCs w:val="24"/>
          <w:lang w:val="en-US"/>
        </w:rPr>
      </w:pPr>
      <w:r w:rsidRPr="00B129A7">
        <w:rPr>
          <w:rFonts w:ascii="Times New Roman" w:eastAsia="Times New Roman" w:hAnsi="Times New Roman" w:cs="Times New Roman"/>
          <w:sz w:val="24"/>
          <w:szCs w:val="24"/>
          <w:lang w:val="en-US"/>
        </w:rPr>
        <w:lastRenderedPageBreak/>
        <w:drawing>
          <wp:inline distT="0" distB="0" distL="0" distR="0" wp14:anchorId="5B1C3B2C" wp14:editId="39B050D8">
            <wp:extent cx="3057952" cy="4725059"/>
            <wp:effectExtent l="0" t="0" r="9525" b="0"/>
            <wp:docPr id="7229201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20113" name="Picture 1" descr="A screen shot of a computer program&#10;&#10;AI-generated content may be incorrect."/>
                    <pic:cNvPicPr/>
                  </pic:nvPicPr>
                  <pic:blipFill>
                    <a:blip r:embed="rId16"/>
                    <a:stretch>
                      <a:fillRect/>
                    </a:stretch>
                  </pic:blipFill>
                  <pic:spPr>
                    <a:xfrm>
                      <a:off x="0" y="0"/>
                      <a:ext cx="3057952" cy="4725059"/>
                    </a:xfrm>
                    <a:prstGeom prst="rect">
                      <a:avLst/>
                    </a:prstGeom>
                  </pic:spPr>
                </pic:pic>
              </a:graphicData>
            </a:graphic>
          </wp:inline>
        </w:drawing>
      </w:r>
    </w:p>
    <w:p w14:paraId="47F0C7E2" w14:textId="77777777" w:rsidR="00C80502" w:rsidRPr="00C80502" w:rsidRDefault="00C80502" w:rsidP="00C80502">
      <w:pPr>
        <w:numPr>
          <w:ilvl w:val="0"/>
          <w:numId w:val="57"/>
        </w:numPr>
        <w:spacing w:before="240" w:after="240"/>
        <w:rPr>
          <w:rFonts w:ascii="Times New Roman" w:eastAsia="Times New Roman" w:hAnsi="Times New Roman" w:cs="Times New Roman"/>
          <w:sz w:val="24"/>
          <w:szCs w:val="24"/>
          <w:lang w:val="en-US"/>
        </w:rPr>
      </w:pPr>
      <w:r w:rsidRPr="00C80502">
        <w:rPr>
          <w:rFonts w:ascii="Times New Roman" w:eastAsia="Times New Roman" w:hAnsi="Times New Roman" w:cs="Times New Roman"/>
          <w:b/>
          <w:bCs/>
          <w:sz w:val="24"/>
          <w:szCs w:val="24"/>
          <w:lang w:val="en-US"/>
        </w:rPr>
        <w:t>Hyperparameter tuning</w:t>
      </w:r>
      <w:r w:rsidRPr="00C80502">
        <w:rPr>
          <w:rFonts w:ascii="Times New Roman" w:eastAsia="Times New Roman" w:hAnsi="Times New Roman" w:cs="Times New Roman"/>
          <w:sz w:val="24"/>
          <w:szCs w:val="24"/>
          <w:lang w:val="en-US"/>
        </w:rPr>
        <w:t>: Adjusting model parameters to prevent memorization</w:t>
      </w:r>
    </w:p>
    <w:p w14:paraId="0E57DC50" w14:textId="536AB241" w:rsidR="00C80502" w:rsidRDefault="00C80502" w:rsidP="004B0361">
      <w:pPr>
        <w:spacing w:before="240" w:after="240"/>
        <w:rPr>
          <w:rFonts w:ascii="Times New Roman" w:eastAsia="Times New Roman" w:hAnsi="Times New Roman" w:cs="Times New Roman"/>
          <w:sz w:val="24"/>
          <w:szCs w:val="24"/>
          <w:lang w:val="en-US"/>
        </w:rPr>
      </w:pPr>
      <w:r w:rsidRPr="00C80502">
        <w:rPr>
          <w:rFonts w:ascii="Times New Roman" w:eastAsia="Times New Roman" w:hAnsi="Times New Roman" w:cs="Times New Roman"/>
          <w:sz w:val="24"/>
          <w:szCs w:val="24"/>
          <w:lang w:val="en-US"/>
        </w:rPr>
        <w:drawing>
          <wp:inline distT="0" distB="0" distL="0" distR="0" wp14:anchorId="3F4545A6" wp14:editId="5D7ABED4">
            <wp:extent cx="4782217" cy="1609950"/>
            <wp:effectExtent l="0" t="0" r="0" b="9525"/>
            <wp:docPr id="1821986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8652" name="Picture 1" descr="A screenshot of a computer program&#10;&#10;AI-generated content may be incorrect."/>
                    <pic:cNvPicPr/>
                  </pic:nvPicPr>
                  <pic:blipFill>
                    <a:blip r:embed="rId17"/>
                    <a:stretch>
                      <a:fillRect/>
                    </a:stretch>
                  </pic:blipFill>
                  <pic:spPr>
                    <a:xfrm>
                      <a:off x="0" y="0"/>
                      <a:ext cx="4782217" cy="1609950"/>
                    </a:xfrm>
                    <a:prstGeom prst="rect">
                      <a:avLst/>
                    </a:prstGeom>
                  </pic:spPr>
                </pic:pic>
              </a:graphicData>
            </a:graphic>
          </wp:inline>
        </w:drawing>
      </w:r>
    </w:p>
    <w:p w14:paraId="6B4D0419" w14:textId="77777777" w:rsidR="004501EB" w:rsidRPr="004501EB" w:rsidRDefault="004501EB" w:rsidP="004501EB">
      <w:pPr>
        <w:spacing w:before="240" w:after="240"/>
        <w:rPr>
          <w:rFonts w:ascii="Times New Roman" w:eastAsia="Times New Roman" w:hAnsi="Times New Roman" w:cs="Times New Roman"/>
          <w:b/>
          <w:bCs/>
          <w:sz w:val="24"/>
          <w:szCs w:val="24"/>
          <w:lang w:val="en-US"/>
        </w:rPr>
      </w:pPr>
      <w:r w:rsidRPr="004501EB">
        <w:rPr>
          <w:rFonts w:ascii="Times New Roman" w:eastAsia="Times New Roman" w:hAnsi="Times New Roman" w:cs="Times New Roman"/>
          <w:b/>
          <w:bCs/>
          <w:sz w:val="24"/>
          <w:szCs w:val="24"/>
          <w:lang w:val="en-US"/>
        </w:rPr>
        <w:t>Text Analysis with Topic Modeling</w:t>
      </w:r>
    </w:p>
    <w:p w14:paraId="04A32520" w14:textId="77777777" w:rsidR="004501EB" w:rsidRPr="004501EB" w:rsidRDefault="004501EB" w:rsidP="004501EB">
      <w:pPr>
        <w:spacing w:before="240" w:after="240"/>
        <w:rPr>
          <w:rFonts w:ascii="Times New Roman" w:eastAsia="Times New Roman" w:hAnsi="Times New Roman" w:cs="Times New Roman"/>
          <w:sz w:val="24"/>
          <w:szCs w:val="24"/>
          <w:lang w:val="en-US"/>
        </w:rPr>
      </w:pPr>
      <w:r w:rsidRPr="004501EB">
        <w:rPr>
          <w:rFonts w:ascii="Times New Roman" w:eastAsia="Times New Roman" w:hAnsi="Times New Roman" w:cs="Times New Roman"/>
          <w:sz w:val="24"/>
          <w:szCs w:val="24"/>
          <w:lang w:val="en-US"/>
        </w:rPr>
        <w:t>To extract insights from the narrative text, we implemented a sophisticated text preprocessing and topic modeling pipeline:</w:t>
      </w:r>
    </w:p>
    <w:p w14:paraId="01D401CA" w14:textId="77777777" w:rsidR="004501EB" w:rsidRPr="004501EB" w:rsidRDefault="004501EB" w:rsidP="004501EB">
      <w:pPr>
        <w:numPr>
          <w:ilvl w:val="0"/>
          <w:numId w:val="58"/>
        </w:numPr>
        <w:spacing w:before="240" w:after="240"/>
        <w:rPr>
          <w:rFonts w:ascii="Times New Roman" w:eastAsia="Times New Roman" w:hAnsi="Times New Roman" w:cs="Times New Roman"/>
          <w:sz w:val="24"/>
          <w:szCs w:val="24"/>
          <w:lang w:val="en-US"/>
        </w:rPr>
      </w:pPr>
      <w:r w:rsidRPr="004501EB">
        <w:rPr>
          <w:rFonts w:ascii="Times New Roman" w:eastAsia="Times New Roman" w:hAnsi="Times New Roman" w:cs="Times New Roman"/>
          <w:b/>
          <w:bCs/>
          <w:sz w:val="24"/>
          <w:szCs w:val="24"/>
          <w:lang w:val="en-US"/>
        </w:rPr>
        <w:t>Text preprocessing</w:t>
      </w:r>
      <w:r w:rsidRPr="004501EB">
        <w:rPr>
          <w:rFonts w:ascii="Times New Roman" w:eastAsia="Times New Roman" w:hAnsi="Times New Roman" w:cs="Times New Roman"/>
          <w:sz w:val="24"/>
          <w:szCs w:val="24"/>
          <w:lang w:val="en-US"/>
        </w:rPr>
        <w:t>: Comprehensive cleaning and normalization</w:t>
      </w:r>
    </w:p>
    <w:p w14:paraId="336A0785" w14:textId="320BC4CA" w:rsidR="004501EB" w:rsidRDefault="00300183" w:rsidP="004B0361">
      <w:pPr>
        <w:spacing w:before="240" w:after="240"/>
        <w:rPr>
          <w:rFonts w:ascii="Times New Roman" w:eastAsia="Times New Roman" w:hAnsi="Times New Roman" w:cs="Times New Roman"/>
          <w:sz w:val="24"/>
          <w:szCs w:val="24"/>
          <w:lang w:val="en-US"/>
        </w:rPr>
      </w:pPr>
      <w:r w:rsidRPr="00300183">
        <w:rPr>
          <w:rFonts w:ascii="Times New Roman" w:eastAsia="Times New Roman" w:hAnsi="Times New Roman" w:cs="Times New Roman"/>
          <w:sz w:val="24"/>
          <w:szCs w:val="24"/>
          <w:lang w:val="en-US"/>
        </w:rPr>
        <w:lastRenderedPageBreak/>
        <w:drawing>
          <wp:inline distT="0" distB="0" distL="0" distR="0" wp14:anchorId="08893E52" wp14:editId="35848E85">
            <wp:extent cx="4324954" cy="5611008"/>
            <wp:effectExtent l="0" t="0" r="0" b="0"/>
            <wp:docPr id="20389532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53256" name="Picture 1" descr="A screen shot of a computer program&#10;&#10;AI-generated content may be incorrect."/>
                    <pic:cNvPicPr/>
                  </pic:nvPicPr>
                  <pic:blipFill>
                    <a:blip r:embed="rId18"/>
                    <a:stretch>
                      <a:fillRect/>
                    </a:stretch>
                  </pic:blipFill>
                  <pic:spPr>
                    <a:xfrm>
                      <a:off x="0" y="0"/>
                      <a:ext cx="4324954" cy="5611008"/>
                    </a:xfrm>
                    <a:prstGeom prst="rect">
                      <a:avLst/>
                    </a:prstGeom>
                  </pic:spPr>
                </pic:pic>
              </a:graphicData>
            </a:graphic>
          </wp:inline>
        </w:drawing>
      </w:r>
    </w:p>
    <w:p w14:paraId="70363DBF" w14:textId="4EC5CE6D" w:rsidR="001C2F7B" w:rsidRPr="001C2F7B" w:rsidRDefault="00300183" w:rsidP="001C2F7B">
      <w:pPr>
        <w:pStyle w:val="ListParagraph"/>
        <w:numPr>
          <w:ilvl w:val="0"/>
          <w:numId w:val="58"/>
        </w:numPr>
        <w:spacing w:before="240" w:after="240"/>
        <w:rPr>
          <w:rFonts w:ascii="Times New Roman" w:eastAsia="Times New Roman" w:hAnsi="Times New Roman" w:cs="Times New Roman"/>
          <w:sz w:val="24"/>
          <w:szCs w:val="24"/>
          <w:lang w:val="en-US"/>
        </w:rPr>
      </w:pPr>
      <w:r w:rsidRPr="00300183">
        <w:rPr>
          <w:rFonts w:ascii="Times New Roman" w:eastAsia="Times New Roman" w:hAnsi="Times New Roman" w:cs="Times New Roman"/>
          <w:b/>
          <w:bCs/>
          <w:sz w:val="24"/>
          <w:szCs w:val="24"/>
        </w:rPr>
        <w:t>TF-IDF based filtering</w:t>
      </w:r>
      <w:r w:rsidRPr="00300183">
        <w:rPr>
          <w:rFonts w:ascii="Times New Roman" w:eastAsia="Times New Roman" w:hAnsi="Times New Roman" w:cs="Times New Roman"/>
          <w:sz w:val="24"/>
          <w:szCs w:val="24"/>
        </w:rPr>
        <w:t>: Using term frequency-inverse document frequency to identify and remove non-informative terms</w:t>
      </w:r>
    </w:p>
    <w:p w14:paraId="238923A4" w14:textId="1F74E5D6" w:rsidR="001C2F7B" w:rsidRDefault="001C2F7B" w:rsidP="001C2F7B">
      <w:pPr>
        <w:spacing w:before="240" w:after="240"/>
        <w:rPr>
          <w:rFonts w:ascii="Times New Roman" w:eastAsia="Times New Roman" w:hAnsi="Times New Roman" w:cs="Times New Roman"/>
          <w:sz w:val="24"/>
          <w:szCs w:val="24"/>
          <w:lang w:val="en-US"/>
        </w:rPr>
      </w:pPr>
      <w:r w:rsidRPr="001C2F7B">
        <w:rPr>
          <w:rFonts w:ascii="Times New Roman" w:eastAsia="Times New Roman" w:hAnsi="Times New Roman" w:cs="Times New Roman"/>
          <w:sz w:val="24"/>
          <w:szCs w:val="24"/>
          <w:lang w:val="en-US"/>
        </w:rPr>
        <w:lastRenderedPageBreak/>
        <w:drawing>
          <wp:inline distT="0" distB="0" distL="0" distR="0" wp14:anchorId="25FACE0A" wp14:editId="3AE6D0A9">
            <wp:extent cx="5087060" cy="5734850"/>
            <wp:effectExtent l="0" t="0" r="0" b="0"/>
            <wp:docPr id="16056732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73259" name="Picture 1" descr="A screen shot of a computer program&#10;&#10;AI-generated content may be incorrect."/>
                    <pic:cNvPicPr/>
                  </pic:nvPicPr>
                  <pic:blipFill>
                    <a:blip r:embed="rId19"/>
                    <a:stretch>
                      <a:fillRect/>
                    </a:stretch>
                  </pic:blipFill>
                  <pic:spPr>
                    <a:xfrm>
                      <a:off x="0" y="0"/>
                      <a:ext cx="5087060" cy="5734850"/>
                    </a:xfrm>
                    <a:prstGeom prst="rect">
                      <a:avLst/>
                    </a:prstGeom>
                  </pic:spPr>
                </pic:pic>
              </a:graphicData>
            </a:graphic>
          </wp:inline>
        </w:drawing>
      </w:r>
    </w:p>
    <w:p w14:paraId="499BAF53" w14:textId="77777777" w:rsidR="001C2F7B" w:rsidRPr="001C2F7B" w:rsidRDefault="001C2F7B" w:rsidP="001C2F7B">
      <w:pPr>
        <w:numPr>
          <w:ilvl w:val="0"/>
          <w:numId w:val="59"/>
        </w:numPr>
        <w:spacing w:before="240" w:after="240"/>
        <w:rPr>
          <w:rFonts w:ascii="Times New Roman" w:eastAsia="Times New Roman" w:hAnsi="Times New Roman" w:cs="Times New Roman"/>
          <w:sz w:val="24"/>
          <w:szCs w:val="24"/>
          <w:lang w:val="en-US"/>
        </w:rPr>
      </w:pPr>
      <w:r w:rsidRPr="001C2F7B">
        <w:rPr>
          <w:rFonts w:ascii="Times New Roman" w:eastAsia="Times New Roman" w:hAnsi="Times New Roman" w:cs="Times New Roman"/>
          <w:b/>
          <w:bCs/>
          <w:sz w:val="24"/>
          <w:szCs w:val="24"/>
          <w:lang w:val="en-US"/>
        </w:rPr>
        <w:t>LDA Topic Modeling</w:t>
      </w:r>
      <w:r w:rsidRPr="001C2F7B">
        <w:rPr>
          <w:rFonts w:ascii="Times New Roman" w:eastAsia="Times New Roman" w:hAnsi="Times New Roman" w:cs="Times New Roman"/>
          <w:sz w:val="24"/>
          <w:szCs w:val="24"/>
          <w:lang w:val="en-US"/>
        </w:rPr>
        <w:t>: Identifying key topics within narrative text</w:t>
      </w:r>
    </w:p>
    <w:p w14:paraId="17E78D56" w14:textId="59CE87E0" w:rsidR="008B21AB" w:rsidRDefault="0027242E" w:rsidP="00220D44">
      <w:pPr>
        <w:spacing w:before="240" w:after="240"/>
        <w:rPr>
          <w:rFonts w:ascii="Times New Roman" w:eastAsia="Times New Roman" w:hAnsi="Times New Roman" w:cs="Times New Roman"/>
          <w:sz w:val="24"/>
          <w:szCs w:val="24"/>
          <w:lang w:val="en-US"/>
        </w:rPr>
      </w:pPr>
      <w:r w:rsidRPr="0027242E">
        <w:rPr>
          <w:rFonts w:ascii="Times New Roman" w:eastAsia="Times New Roman" w:hAnsi="Times New Roman" w:cs="Times New Roman"/>
          <w:sz w:val="24"/>
          <w:szCs w:val="24"/>
          <w:lang w:val="en-US"/>
        </w:rPr>
        <w:lastRenderedPageBreak/>
        <w:drawing>
          <wp:inline distT="0" distB="0" distL="0" distR="0" wp14:anchorId="3111BE8C" wp14:editId="5BC511BA">
            <wp:extent cx="4696480" cy="4315427"/>
            <wp:effectExtent l="0" t="0" r="8890" b="9525"/>
            <wp:docPr id="8979021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02134" name="Picture 1" descr="A screen shot of a computer program&#10;&#10;AI-generated content may be incorrect."/>
                    <pic:cNvPicPr/>
                  </pic:nvPicPr>
                  <pic:blipFill>
                    <a:blip r:embed="rId20"/>
                    <a:stretch>
                      <a:fillRect/>
                    </a:stretch>
                  </pic:blipFill>
                  <pic:spPr>
                    <a:xfrm>
                      <a:off x="0" y="0"/>
                      <a:ext cx="4696480" cy="4315427"/>
                    </a:xfrm>
                    <a:prstGeom prst="rect">
                      <a:avLst/>
                    </a:prstGeom>
                  </pic:spPr>
                </pic:pic>
              </a:graphicData>
            </a:graphic>
          </wp:inline>
        </w:drawing>
      </w:r>
    </w:p>
    <w:p w14:paraId="144DD1AA" w14:textId="17F20C94" w:rsidR="00220D44" w:rsidRDefault="00220D44" w:rsidP="00220D44">
      <w:pPr>
        <w:spacing w:before="240" w:after="240"/>
        <w:rPr>
          <w:rFonts w:ascii="Times New Roman" w:eastAsia="Times New Roman" w:hAnsi="Times New Roman" w:cs="Times New Roman"/>
          <w:sz w:val="24"/>
          <w:szCs w:val="24"/>
          <w:lang w:val="en-US"/>
        </w:rPr>
      </w:pPr>
      <w:r w:rsidRPr="00220D44">
        <w:rPr>
          <w:rFonts w:ascii="Times New Roman" w:eastAsia="Times New Roman" w:hAnsi="Times New Roman" w:cs="Times New Roman"/>
          <w:sz w:val="24"/>
          <w:szCs w:val="24"/>
          <w:lang w:val="en-US"/>
        </w:rPr>
        <w:drawing>
          <wp:inline distT="0" distB="0" distL="0" distR="0" wp14:anchorId="3BD93872" wp14:editId="79D25969">
            <wp:extent cx="5943600" cy="1021080"/>
            <wp:effectExtent l="0" t="0" r="0" b="7620"/>
            <wp:docPr id="1032356729"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56729" name="Picture 1" descr="A black and white text&#10;&#10;AI-generated content may be incorrect."/>
                    <pic:cNvPicPr/>
                  </pic:nvPicPr>
                  <pic:blipFill>
                    <a:blip r:embed="rId21"/>
                    <a:stretch>
                      <a:fillRect/>
                    </a:stretch>
                  </pic:blipFill>
                  <pic:spPr>
                    <a:xfrm>
                      <a:off x="0" y="0"/>
                      <a:ext cx="5943600" cy="1021080"/>
                    </a:xfrm>
                    <a:prstGeom prst="rect">
                      <a:avLst/>
                    </a:prstGeom>
                  </pic:spPr>
                </pic:pic>
              </a:graphicData>
            </a:graphic>
          </wp:inline>
        </w:drawing>
      </w:r>
    </w:p>
    <w:p w14:paraId="7FF3A838" w14:textId="77777777" w:rsidR="00220D44" w:rsidRPr="00220D44" w:rsidRDefault="00220D44" w:rsidP="00220D44">
      <w:pPr>
        <w:spacing w:before="240" w:after="240"/>
        <w:rPr>
          <w:rFonts w:ascii="Times New Roman" w:eastAsia="Times New Roman" w:hAnsi="Times New Roman" w:cs="Times New Roman"/>
          <w:b/>
          <w:bCs/>
          <w:sz w:val="24"/>
          <w:szCs w:val="24"/>
          <w:lang w:val="en-US"/>
        </w:rPr>
      </w:pPr>
      <w:r w:rsidRPr="00220D44">
        <w:rPr>
          <w:rFonts w:ascii="Times New Roman" w:eastAsia="Times New Roman" w:hAnsi="Times New Roman" w:cs="Times New Roman"/>
          <w:b/>
          <w:bCs/>
          <w:sz w:val="24"/>
          <w:szCs w:val="24"/>
          <w:lang w:val="en-US"/>
        </w:rPr>
        <w:t>Model Evaluation and Results</w:t>
      </w:r>
    </w:p>
    <w:p w14:paraId="41897769" w14:textId="77777777" w:rsidR="00220D44" w:rsidRPr="00220D44" w:rsidRDefault="00220D44" w:rsidP="00220D44">
      <w:pPr>
        <w:spacing w:before="240" w:after="240"/>
        <w:rPr>
          <w:rFonts w:ascii="Times New Roman" w:eastAsia="Times New Roman" w:hAnsi="Times New Roman" w:cs="Times New Roman"/>
          <w:b/>
          <w:bCs/>
          <w:sz w:val="24"/>
          <w:szCs w:val="24"/>
          <w:lang w:val="en-US"/>
        </w:rPr>
      </w:pPr>
      <w:r w:rsidRPr="00220D44">
        <w:rPr>
          <w:rFonts w:ascii="Times New Roman" w:eastAsia="Times New Roman" w:hAnsi="Times New Roman" w:cs="Times New Roman"/>
          <w:b/>
          <w:bCs/>
          <w:sz w:val="24"/>
          <w:szCs w:val="24"/>
          <w:lang w:val="en-US"/>
        </w:rPr>
        <w:t>Performance Metrics</w:t>
      </w:r>
    </w:p>
    <w:p w14:paraId="51B6D5C7" w14:textId="77777777" w:rsidR="00220D44" w:rsidRPr="00220D44" w:rsidRDefault="00220D44" w:rsidP="00220D44">
      <w:pPr>
        <w:spacing w:before="240" w:after="240"/>
        <w:rPr>
          <w:rFonts w:ascii="Times New Roman" w:eastAsia="Times New Roman" w:hAnsi="Times New Roman" w:cs="Times New Roman"/>
          <w:sz w:val="24"/>
          <w:szCs w:val="24"/>
          <w:lang w:val="en-US"/>
        </w:rPr>
      </w:pPr>
      <w:r w:rsidRPr="00220D44">
        <w:rPr>
          <w:rFonts w:ascii="Times New Roman" w:eastAsia="Times New Roman" w:hAnsi="Times New Roman" w:cs="Times New Roman"/>
          <w:sz w:val="24"/>
          <w:szCs w:val="24"/>
          <w:lang w:val="en-US"/>
        </w:rPr>
        <w:t>Our optimized random forest model achieved impressive performance metrics:</w:t>
      </w:r>
    </w:p>
    <w:p w14:paraId="6E341CF0" w14:textId="77777777" w:rsidR="00220D44" w:rsidRPr="00220D44" w:rsidRDefault="00220D44" w:rsidP="00220D44">
      <w:pPr>
        <w:numPr>
          <w:ilvl w:val="0"/>
          <w:numId w:val="60"/>
        </w:numPr>
        <w:spacing w:before="240" w:after="240"/>
        <w:rPr>
          <w:rFonts w:ascii="Times New Roman" w:eastAsia="Times New Roman" w:hAnsi="Times New Roman" w:cs="Times New Roman"/>
          <w:sz w:val="24"/>
          <w:szCs w:val="24"/>
          <w:lang w:val="en-US"/>
        </w:rPr>
      </w:pPr>
      <w:r w:rsidRPr="00220D44">
        <w:rPr>
          <w:rFonts w:ascii="Times New Roman" w:eastAsia="Times New Roman" w:hAnsi="Times New Roman" w:cs="Times New Roman"/>
          <w:sz w:val="24"/>
          <w:szCs w:val="24"/>
          <w:lang w:val="en-US"/>
        </w:rPr>
        <w:t>Overall accuracy: 93%</w:t>
      </w:r>
    </w:p>
    <w:p w14:paraId="604727BC" w14:textId="77777777" w:rsidR="00220D44" w:rsidRPr="00220D44" w:rsidRDefault="00220D44" w:rsidP="00220D44">
      <w:pPr>
        <w:numPr>
          <w:ilvl w:val="0"/>
          <w:numId w:val="60"/>
        </w:numPr>
        <w:spacing w:before="240" w:after="240"/>
        <w:rPr>
          <w:rFonts w:ascii="Times New Roman" w:eastAsia="Times New Roman" w:hAnsi="Times New Roman" w:cs="Times New Roman"/>
          <w:sz w:val="24"/>
          <w:szCs w:val="24"/>
          <w:lang w:val="en-US"/>
        </w:rPr>
      </w:pPr>
      <w:r w:rsidRPr="00220D44">
        <w:rPr>
          <w:rFonts w:ascii="Times New Roman" w:eastAsia="Times New Roman" w:hAnsi="Times New Roman" w:cs="Times New Roman"/>
          <w:sz w:val="24"/>
          <w:szCs w:val="24"/>
          <w:lang w:val="en-US"/>
        </w:rPr>
        <w:t xml:space="preserve">Class-specific accuracy: </w:t>
      </w:r>
    </w:p>
    <w:p w14:paraId="24CC3D93" w14:textId="77777777" w:rsidR="00220D44" w:rsidRPr="00220D44" w:rsidRDefault="00220D44" w:rsidP="00220D44">
      <w:pPr>
        <w:numPr>
          <w:ilvl w:val="1"/>
          <w:numId w:val="60"/>
        </w:numPr>
        <w:spacing w:before="240" w:after="240"/>
        <w:rPr>
          <w:rFonts w:ascii="Times New Roman" w:eastAsia="Times New Roman" w:hAnsi="Times New Roman" w:cs="Times New Roman"/>
          <w:sz w:val="24"/>
          <w:szCs w:val="24"/>
          <w:lang w:val="en-US"/>
        </w:rPr>
      </w:pPr>
      <w:r w:rsidRPr="00220D44">
        <w:rPr>
          <w:rFonts w:ascii="Times New Roman" w:eastAsia="Times New Roman" w:hAnsi="Times New Roman" w:cs="Times New Roman"/>
          <w:sz w:val="24"/>
          <w:szCs w:val="24"/>
          <w:lang w:val="en-US"/>
        </w:rPr>
        <w:t>Minor injuries: 96%</w:t>
      </w:r>
    </w:p>
    <w:p w14:paraId="4A6307EB" w14:textId="77777777" w:rsidR="00220D44" w:rsidRPr="00220D44" w:rsidRDefault="00220D44" w:rsidP="00220D44">
      <w:pPr>
        <w:numPr>
          <w:ilvl w:val="1"/>
          <w:numId w:val="60"/>
        </w:numPr>
        <w:spacing w:before="240" w:after="240"/>
        <w:rPr>
          <w:rFonts w:ascii="Times New Roman" w:eastAsia="Times New Roman" w:hAnsi="Times New Roman" w:cs="Times New Roman"/>
          <w:sz w:val="24"/>
          <w:szCs w:val="24"/>
          <w:lang w:val="en-US"/>
        </w:rPr>
      </w:pPr>
      <w:r w:rsidRPr="00220D44">
        <w:rPr>
          <w:rFonts w:ascii="Times New Roman" w:eastAsia="Times New Roman" w:hAnsi="Times New Roman" w:cs="Times New Roman"/>
          <w:sz w:val="24"/>
          <w:szCs w:val="24"/>
          <w:lang w:val="en-US"/>
        </w:rPr>
        <w:t>Moderate injuries: 69%</w:t>
      </w:r>
    </w:p>
    <w:p w14:paraId="5433A234" w14:textId="77777777" w:rsidR="00220D44" w:rsidRPr="00220D44" w:rsidRDefault="00220D44" w:rsidP="00220D44">
      <w:pPr>
        <w:numPr>
          <w:ilvl w:val="1"/>
          <w:numId w:val="60"/>
        </w:numPr>
        <w:spacing w:before="240" w:after="240"/>
        <w:rPr>
          <w:rFonts w:ascii="Times New Roman" w:eastAsia="Times New Roman" w:hAnsi="Times New Roman" w:cs="Times New Roman"/>
          <w:sz w:val="24"/>
          <w:szCs w:val="24"/>
          <w:lang w:val="en-US"/>
        </w:rPr>
      </w:pPr>
      <w:r w:rsidRPr="00220D44">
        <w:rPr>
          <w:rFonts w:ascii="Times New Roman" w:eastAsia="Times New Roman" w:hAnsi="Times New Roman" w:cs="Times New Roman"/>
          <w:sz w:val="24"/>
          <w:szCs w:val="24"/>
          <w:lang w:val="en-US"/>
        </w:rPr>
        <w:lastRenderedPageBreak/>
        <w:t>Severe injuries/fatalities: 50%</w:t>
      </w:r>
    </w:p>
    <w:p w14:paraId="5BE28AF1" w14:textId="77777777" w:rsidR="00220D44" w:rsidRPr="00220D44" w:rsidRDefault="00220D44" w:rsidP="00220D44">
      <w:pPr>
        <w:spacing w:before="240" w:after="240"/>
        <w:rPr>
          <w:rFonts w:ascii="Times New Roman" w:eastAsia="Times New Roman" w:hAnsi="Times New Roman" w:cs="Times New Roman"/>
          <w:sz w:val="24"/>
          <w:szCs w:val="24"/>
          <w:lang w:val="en-US"/>
        </w:rPr>
      </w:pPr>
      <w:r w:rsidRPr="00220D44">
        <w:rPr>
          <w:rFonts w:ascii="Times New Roman" w:eastAsia="Times New Roman" w:hAnsi="Times New Roman" w:cs="Times New Roman"/>
          <w:sz w:val="24"/>
          <w:szCs w:val="24"/>
          <w:lang w:val="en-US"/>
        </w:rPr>
        <w:t>These results represent a strong classification performance considering the complexity of predicting injury severity and the significant class imbalance in the original dataset.</w:t>
      </w:r>
    </w:p>
    <w:p w14:paraId="1CF92887" w14:textId="77777777" w:rsidR="00220D44" w:rsidRPr="00220D44" w:rsidRDefault="00220D44" w:rsidP="00220D44">
      <w:pPr>
        <w:spacing w:before="240" w:after="240"/>
        <w:rPr>
          <w:rFonts w:ascii="Times New Roman" w:eastAsia="Times New Roman" w:hAnsi="Times New Roman" w:cs="Times New Roman"/>
          <w:b/>
          <w:bCs/>
          <w:sz w:val="24"/>
          <w:szCs w:val="24"/>
          <w:lang w:val="en-US"/>
        </w:rPr>
      </w:pPr>
      <w:r w:rsidRPr="00220D44">
        <w:rPr>
          <w:rFonts w:ascii="Times New Roman" w:eastAsia="Times New Roman" w:hAnsi="Times New Roman" w:cs="Times New Roman"/>
          <w:b/>
          <w:bCs/>
          <w:sz w:val="24"/>
          <w:szCs w:val="24"/>
          <w:lang w:val="en-US"/>
        </w:rPr>
        <w:t>Feature Importance Analysis</w:t>
      </w:r>
    </w:p>
    <w:p w14:paraId="1D9488E1" w14:textId="77777777" w:rsidR="00220D44" w:rsidRPr="00220D44" w:rsidRDefault="00220D44" w:rsidP="00220D44">
      <w:pPr>
        <w:spacing w:before="240" w:after="240"/>
        <w:rPr>
          <w:rFonts w:ascii="Times New Roman" w:eastAsia="Times New Roman" w:hAnsi="Times New Roman" w:cs="Times New Roman"/>
          <w:sz w:val="24"/>
          <w:szCs w:val="24"/>
          <w:lang w:val="en-US"/>
        </w:rPr>
      </w:pPr>
      <w:r w:rsidRPr="00220D44">
        <w:rPr>
          <w:rFonts w:ascii="Times New Roman" w:eastAsia="Times New Roman" w:hAnsi="Times New Roman" w:cs="Times New Roman"/>
          <w:sz w:val="24"/>
          <w:szCs w:val="24"/>
          <w:lang w:val="en-US"/>
        </w:rPr>
        <w:t>SHAP (</w:t>
      </w:r>
      <w:proofErr w:type="spellStart"/>
      <w:r w:rsidRPr="00220D44">
        <w:rPr>
          <w:rFonts w:ascii="Times New Roman" w:eastAsia="Times New Roman" w:hAnsi="Times New Roman" w:cs="Times New Roman"/>
          <w:sz w:val="24"/>
          <w:szCs w:val="24"/>
          <w:lang w:val="en-US"/>
        </w:rPr>
        <w:t>SHapley</w:t>
      </w:r>
      <w:proofErr w:type="spellEnd"/>
      <w:r w:rsidRPr="00220D44">
        <w:rPr>
          <w:rFonts w:ascii="Times New Roman" w:eastAsia="Times New Roman" w:hAnsi="Times New Roman" w:cs="Times New Roman"/>
          <w:sz w:val="24"/>
          <w:szCs w:val="24"/>
          <w:lang w:val="en-US"/>
        </w:rPr>
        <w:t xml:space="preserve"> Additive </w:t>
      </w:r>
      <w:proofErr w:type="spellStart"/>
      <w:r w:rsidRPr="00220D44">
        <w:rPr>
          <w:rFonts w:ascii="Times New Roman" w:eastAsia="Times New Roman" w:hAnsi="Times New Roman" w:cs="Times New Roman"/>
          <w:sz w:val="24"/>
          <w:szCs w:val="24"/>
          <w:lang w:val="en-US"/>
        </w:rPr>
        <w:t>exPlanations</w:t>
      </w:r>
      <w:proofErr w:type="spellEnd"/>
      <w:r w:rsidRPr="00220D44">
        <w:rPr>
          <w:rFonts w:ascii="Times New Roman" w:eastAsia="Times New Roman" w:hAnsi="Times New Roman" w:cs="Times New Roman"/>
          <w:sz w:val="24"/>
          <w:szCs w:val="24"/>
          <w:lang w:val="en-US"/>
        </w:rPr>
        <w:t>) values were utilized to understand feature contributions to model predictions:</w:t>
      </w:r>
    </w:p>
    <w:p w14:paraId="12AB255C" w14:textId="40E09754" w:rsidR="00220D44" w:rsidRDefault="006173C9" w:rsidP="00220D44">
      <w:pPr>
        <w:spacing w:before="240" w:after="240"/>
        <w:rPr>
          <w:rFonts w:ascii="Times New Roman" w:eastAsia="Times New Roman" w:hAnsi="Times New Roman" w:cs="Times New Roman"/>
          <w:sz w:val="24"/>
          <w:szCs w:val="24"/>
          <w:lang w:val="en-US"/>
        </w:rPr>
      </w:pPr>
      <w:r w:rsidRPr="006173C9">
        <w:rPr>
          <w:rFonts w:ascii="Times New Roman" w:eastAsia="Times New Roman" w:hAnsi="Times New Roman" w:cs="Times New Roman"/>
          <w:sz w:val="24"/>
          <w:szCs w:val="24"/>
          <w:lang w:val="en-US"/>
        </w:rPr>
        <w:drawing>
          <wp:inline distT="0" distB="0" distL="0" distR="0" wp14:anchorId="031A4F8E" wp14:editId="4E681034">
            <wp:extent cx="5106113" cy="5344271"/>
            <wp:effectExtent l="0" t="0" r="0" b="8890"/>
            <wp:docPr id="2014276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7626" name="Picture 1" descr="A screenshot of a computer program&#10;&#10;AI-generated content may be incorrect."/>
                    <pic:cNvPicPr/>
                  </pic:nvPicPr>
                  <pic:blipFill>
                    <a:blip r:embed="rId22"/>
                    <a:stretch>
                      <a:fillRect/>
                    </a:stretch>
                  </pic:blipFill>
                  <pic:spPr>
                    <a:xfrm>
                      <a:off x="0" y="0"/>
                      <a:ext cx="5106113" cy="5344271"/>
                    </a:xfrm>
                    <a:prstGeom prst="rect">
                      <a:avLst/>
                    </a:prstGeom>
                  </pic:spPr>
                </pic:pic>
              </a:graphicData>
            </a:graphic>
          </wp:inline>
        </w:drawing>
      </w:r>
    </w:p>
    <w:p w14:paraId="549F05F3" w14:textId="15BFDFD8" w:rsidR="006173C9" w:rsidRDefault="006173C9" w:rsidP="00220D44">
      <w:pPr>
        <w:spacing w:before="240" w:after="240"/>
        <w:rPr>
          <w:rFonts w:ascii="Times New Roman" w:eastAsia="Times New Roman" w:hAnsi="Times New Roman" w:cs="Times New Roman"/>
          <w:sz w:val="24"/>
          <w:szCs w:val="24"/>
          <w:lang w:val="en-US"/>
        </w:rPr>
      </w:pPr>
      <w:r w:rsidRPr="006173C9">
        <w:rPr>
          <w:rFonts w:ascii="Times New Roman" w:eastAsia="Times New Roman" w:hAnsi="Times New Roman" w:cs="Times New Roman"/>
          <w:sz w:val="24"/>
          <w:szCs w:val="24"/>
          <w:lang w:val="en-US"/>
        </w:rPr>
        <w:lastRenderedPageBreak/>
        <w:drawing>
          <wp:inline distT="0" distB="0" distL="0" distR="0" wp14:anchorId="7CFB2C52" wp14:editId="29A292CF">
            <wp:extent cx="5943600" cy="4179570"/>
            <wp:effectExtent l="0" t="0" r="0" b="0"/>
            <wp:docPr id="6850229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22993" name="Picture 1" descr="A screenshot of a graph&#10;&#10;AI-generated content may be incorrect."/>
                    <pic:cNvPicPr/>
                  </pic:nvPicPr>
                  <pic:blipFill>
                    <a:blip r:embed="rId23"/>
                    <a:stretch>
                      <a:fillRect/>
                    </a:stretch>
                  </pic:blipFill>
                  <pic:spPr>
                    <a:xfrm>
                      <a:off x="0" y="0"/>
                      <a:ext cx="5943600" cy="4179570"/>
                    </a:xfrm>
                    <a:prstGeom prst="rect">
                      <a:avLst/>
                    </a:prstGeom>
                  </pic:spPr>
                </pic:pic>
              </a:graphicData>
            </a:graphic>
          </wp:inline>
        </w:drawing>
      </w:r>
    </w:p>
    <w:p w14:paraId="3D35550C" w14:textId="77777777" w:rsidR="00C03B86" w:rsidRDefault="00C03B86" w:rsidP="00220D44">
      <w:pPr>
        <w:spacing w:before="240" w:after="240"/>
        <w:rPr>
          <w:rFonts w:ascii="Times New Roman" w:eastAsia="Times New Roman" w:hAnsi="Times New Roman" w:cs="Times New Roman"/>
          <w:sz w:val="24"/>
          <w:szCs w:val="24"/>
          <w:lang w:val="en-US"/>
        </w:rPr>
      </w:pPr>
    </w:p>
    <w:p w14:paraId="219A62EF" w14:textId="77777777" w:rsidR="00C03B86" w:rsidRPr="00C03B86" w:rsidRDefault="00C03B86" w:rsidP="00C03B86">
      <w:p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Key findings from the feature importance analysis:</w:t>
      </w:r>
    </w:p>
    <w:p w14:paraId="3AD233E1" w14:textId="77777777" w:rsidR="00C03B86" w:rsidRPr="00C03B86" w:rsidRDefault="00C03B86" w:rsidP="00C03B86">
      <w:pPr>
        <w:numPr>
          <w:ilvl w:val="0"/>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b/>
          <w:bCs/>
          <w:sz w:val="24"/>
          <w:szCs w:val="24"/>
          <w:lang w:val="en-US"/>
        </w:rPr>
        <w:t>For Severe Injuries</w:t>
      </w:r>
      <w:r w:rsidRPr="00C03B86">
        <w:rPr>
          <w:rFonts w:ascii="Times New Roman" w:eastAsia="Times New Roman" w:hAnsi="Times New Roman" w:cs="Times New Roman"/>
          <w:sz w:val="24"/>
          <w:szCs w:val="24"/>
          <w:lang w:val="en-US"/>
        </w:rPr>
        <w:t xml:space="preserve">: </w:t>
      </w:r>
    </w:p>
    <w:p w14:paraId="2D1D1C66" w14:textId="77777777" w:rsidR="00C03B86" w:rsidRPr="00C03B86" w:rsidRDefault="00C03B86" w:rsidP="00C03B86">
      <w:pPr>
        <w:numPr>
          <w:ilvl w:val="1"/>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Front impact location emerged as a dominant predictor</w:t>
      </w:r>
    </w:p>
    <w:p w14:paraId="50D750D7" w14:textId="77777777" w:rsidR="00C03B86" w:rsidRPr="00C03B86" w:rsidRDefault="00C03B86" w:rsidP="00C03B86">
      <w:pPr>
        <w:numPr>
          <w:ilvl w:val="1"/>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Heavy truck involvement significantly increased severity prediction</w:t>
      </w:r>
    </w:p>
    <w:p w14:paraId="6F453580" w14:textId="77777777" w:rsidR="00C03B86" w:rsidRPr="00C03B86" w:rsidRDefault="00C03B86" w:rsidP="00C03B86">
      <w:pPr>
        <w:numPr>
          <w:ilvl w:val="1"/>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Lack of seatbelt usage was a critical factor</w:t>
      </w:r>
    </w:p>
    <w:p w14:paraId="4D2250D5" w14:textId="77777777" w:rsidR="00C03B86" w:rsidRPr="00C03B86" w:rsidRDefault="00C03B86" w:rsidP="00C03B86">
      <w:pPr>
        <w:numPr>
          <w:ilvl w:val="0"/>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b/>
          <w:bCs/>
          <w:sz w:val="24"/>
          <w:szCs w:val="24"/>
          <w:lang w:val="en-US"/>
        </w:rPr>
        <w:t>For Moderate Injuries</w:t>
      </w:r>
      <w:r w:rsidRPr="00C03B86">
        <w:rPr>
          <w:rFonts w:ascii="Times New Roman" w:eastAsia="Times New Roman" w:hAnsi="Times New Roman" w:cs="Times New Roman"/>
          <w:sz w:val="24"/>
          <w:szCs w:val="24"/>
          <w:lang w:val="en-US"/>
        </w:rPr>
        <w:t xml:space="preserve">: </w:t>
      </w:r>
    </w:p>
    <w:p w14:paraId="3883D36C" w14:textId="77777777" w:rsidR="00C03B86" w:rsidRPr="00C03B86" w:rsidRDefault="00C03B86" w:rsidP="00C03B86">
      <w:pPr>
        <w:numPr>
          <w:ilvl w:val="1"/>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Pre-crash speed was the most influential predictor</w:t>
      </w:r>
    </w:p>
    <w:p w14:paraId="34529A1F" w14:textId="77777777" w:rsidR="00C03B86" w:rsidRPr="00C03B86" w:rsidRDefault="00C03B86" w:rsidP="00C03B86">
      <w:pPr>
        <w:numPr>
          <w:ilvl w:val="1"/>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Side impacts showed stronger association than with other severity levels</w:t>
      </w:r>
    </w:p>
    <w:p w14:paraId="5FEF6077" w14:textId="77777777" w:rsidR="00C03B86" w:rsidRPr="00C03B86" w:rsidRDefault="00C03B86" w:rsidP="00C03B86">
      <w:pPr>
        <w:numPr>
          <w:ilvl w:val="1"/>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Specific pre-crash movements (particularly turning movements) were important</w:t>
      </w:r>
    </w:p>
    <w:p w14:paraId="7D54A0D3" w14:textId="77777777" w:rsidR="00C03B86" w:rsidRPr="00C03B86" w:rsidRDefault="00C03B86" w:rsidP="00C03B86">
      <w:pPr>
        <w:numPr>
          <w:ilvl w:val="0"/>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b/>
          <w:bCs/>
          <w:sz w:val="24"/>
          <w:szCs w:val="24"/>
          <w:lang w:val="en-US"/>
        </w:rPr>
        <w:t>For Minor Injuries</w:t>
      </w:r>
      <w:r w:rsidRPr="00C03B86">
        <w:rPr>
          <w:rFonts w:ascii="Times New Roman" w:eastAsia="Times New Roman" w:hAnsi="Times New Roman" w:cs="Times New Roman"/>
          <w:sz w:val="24"/>
          <w:szCs w:val="24"/>
          <w:lang w:val="en-US"/>
        </w:rPr>
        <w:t xml:space="preserve">: </w:t>
      </w:r>
    </w:p>
    <w:p w14:paraId="32AAB890" w14:textId="77777777" w:rsidR="00C03B86" w:rsidRPr="00C03B86" w:rsidRDefault="00C03B86" w:rsidP="00C03B86">
      <w:pPr>
        <w:numPr>
          <w:ilvl w:val="1"/>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lastRenderedPageBreak/>
        <w:t>Seatbelt usage was strongly predictive of minor outcomes</w:t>
      </w:r>
    </w:p>
    <w:p w14:paraId="5A77342B" w14:textId="77777777" w:rsidR="00C03B86" w:rsidRPr="00C03B86" w:rsidRDefault="00C03B86" w:rsidP="00C03B86">
      <w:pPr>
        <w:numPr>
          <w:ilvl w:val="1"/>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Dry road conditions and daylight showed positive associations</w:t>
      </w:r>
    </w:p>
    <w:p w14:paraId="2A1936E1" w14:textId="77777777" w:rsidR="00C03B86" w:rsidRPr="00C03B86" w:rsidRDefault="00C03B86" w:rsidP="00C03B86">
      <w:pPr>
        <w:numPr>
          <w:ilvl w:val="1"/>
          <w:numId w:val="61"/>
        </w:num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Lower speed differentials between posted and actual speeds were predictive</w:t>
      </w:r>
    </w:p>
    <w:p w14:paraId="245B26BD" w14:textId="77777777" w:rsidR="00C03B86" w:rsidRPr="00C03B86" w:rsidRDefault="00C03B86" w:rsidP="00C03B86">
      <w:pPr>
        <w:spacing w:before="240" w:after="240"/>
        <w:rPr>
          <w:rFonts w:ascii="Times New Roman" w:eastAsia="Times New Roman" w:hAnsi="Times New Roman" w:cs="Times New Roman"/>
          <w:b/>
          <w:bCs/>
          <w:sz w:val="24"/>
          <w:szCs w:val="24"/>
          <w:lang w:val="en-US"/>
        </w:rPr>
      </w:pPr>
      <w:r w:rsidRPr="00C03B86">
        <w:rPr>
          <w:rFonts w:ascii="Times New Roman" w:eastAsia="Times New Roman" w:hAnsi="Times New Roman" w:cs="Times New Roman"/>
          <w:b/>
          <w:bCs/>
          <w:sz w:val="24"/>
          <w:szCs w:val="24"/>
          <w:lang w:val="en-US"/>
        </w:rPr>
        <w:t>Decision Tree Visualization</w:t>
      </w:r>
    </w:p>
    <w:p w14:paraId="57E9E1B2" w14:textId="77777777" w:rsidR="00C03B86" w:rsidRPr="00C03B86" w:rsidRDefault="00C03B86" w:rsidP="00C03B86">
      <w:pPr>
        <w:spacing w:before="240" w:after="240"/>
        <w:rPr>
          <w:rFonts w:ascii="Times New Roman" w:eastAsia="Times New Roman" w:hAnsi="Times New Roman" w:cs="Times New Roman"/>
          <w:sz w:val="24"/>
          <w:szCs w:val="24"/>
          <w:lang w:val="en-US"/>
        </w:rPr>
      </w:pPr>
      <w:r w:rsidRPr="00C03B86">
        <w:rPr>
          <w:rFonts w:ascii="Times New Roman" w:eastAsia="Times New Roman" w:hAnsi="Times New Roman" w:cs="Times New Roman"/>
          <w:sz w:val="24"/>
          <w:szCs w:val="24"/>
          <w:lang w:val="en-US"/>
        </w:rPr>
        <w:t>To provide more interpretable insights, we visualized individual decision trees from the random forest:</w:t>
      </w:r>
    </w:p>
    <w:p w14:paraId="72F1009F" w14:textId="47910DF5" w:rsidR="00C03B86" w:rsidRDefault="00776DBA" w:rsidP="00220D44">
      <w:pPr>
        <w:spacing w:before="240" w:after="240"/>
        <w:rPr>
          <w:rFonts w:ascii="Times New Roman" w:eastAsia="Times New Roman" w:hAnsi="Times New Roman" w:cs="Times New Roman"/>
          <w:sz w:val="24"/>
          <w:szCs w:val="24"/>
          <w:lang w:val="en-US"/>
        </w:rPr>
      </w:pPr>
      <w:r w:rsidRPr="00776DBA">
        <w:rPr>
          <w:rFonts w:ascii="Times New Roman" w:eastAsia="Times New Roman" w:hAnsi="Times New Roman" w:cs="Times New Roman"/>
          <w:sz w:val="24"/>
          <w:szCs w:val="24"/>
          <w:lang w:val="en-US"/>
        </w:rPr>
        <w:drawing>
          <wp:inline distT="0" distB="0" distL="0" distR="0" wp14:anchorId="22D140C7" wp14:editId="608BF2B2">
            <wp:extent cx="3600953" cy="2238687"/>
            <wp:effectExtent l="0" t="0" r="0" b="0"/>
            <wp:docPr id="149532613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26134" name="Picture 1" descr="A computer screen shot of a program code&#10;&#10;AI-generated content may be incorrect."/>
                    <pic:cNvPicPr/>
                  </pic:nvPicPr>
                  <pic:blipFill>
                    <a:blip r:embed="rId24"/>
                    <a:stretch>
                      <a:fillRect/>
                    </a:stretch>
                  </pic:blipFill>
                  <pic:spPr>
                    <a:xfrm>
                      <a:off x="0" y="0"/>
                      <a:ext cx="3600953" cy="2238687"/>
                    </a:xfrm>
                    <a:prstGeom prst="rect">
                      <a:avLst/>
                    </a:prstGeom>
                  </pic:spPr>
                </pic:pic>
              </a:graphicData>
            </a:graphic>
          </wp:inline>
        </w:drawing>
      </w:r>
    </w:p>
    <w:p w14:paraId="06E1B466" w14:textId="0119EA64" w:rsidR="00776DBA" w:rsidRDefault="00776DBA" w:rsidP="00220D44">
      <w:pPr>
        <w:spacing w:before="240" w:after="240"/>
        <w:rPr>
          <w:rFonts w:ascii="Times New Roman" w:eastAsia="Times New Roman" w:hAnsi="Times New Roman" w:cs="Times New Roman"/>
          <w:sz w:val="24"/>
          <w:szCs w:val="24"/>
          <w:lang w:val="en-US"/>
        </w:rPr>
      </w:pPr>
      <w:r w:rsidRPr="00776DBA">
        <w:rPr>
          <w:rFonts w:ascii="Times New Roman" w:eastAsia="Times New Roman" w:hAnsi="Times New Roman" w:cs="Times New Roman"/>
          <w:sz w:val="24"/>
          <w:szCs w:val="24"/>
          <w:lang w:val="en-US"/>
        </w:rPr>
        <w:drawing>
          <wp:inline distT="0" distB="0" distL="0" distR="0" wp14:anchorId="5A41BAF2" wp14:editId="7105798D">
            <wp:extent cx="5943600" cy="2839085"/>
            <wp:effectExtent l="0" t="0" r="0" b="0"/>
            <wp:docPr id="7490128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2890" name="Picture 1" descr="A diagram of a diagram&#10;&#10;AI-generated content may be incorrect."/>
                    <pic:cNvPicPr/>
                  </pic:nvPicPr>
                  <pic:blipFill>
                    <a:blip r:embed="rId25"/>
                    <a:stretch>
                      <a:fillRect/>
                    </a:stretch>
                  </pic:blipFill>
                  <pic:spPr>
                    <a:xfrm>
                      <a:off x="0" y="0"/>
                      <a:ext cx="5943600" cy="2839085"/>
                    </a:xfrm>
                    <a:prstGeom prst="rect">
                      <a:avLst/>
                    </a:prstGeom>
                  </pic:spPr>
                </pic:pic>
              </a:graphicData>
            </a:graphic>
          </wp:inline>
        </w:drawing>
      </w:r>
    </w:p>
    <w:p w14:paraId="1F02A2C3" w14:textId="77777777" w:rsidR="00A1727C" w:rsidRPr="00A1727C" w:rsidRDefault="00A1727C" w:rsidP="00A1727C">
      <w:pPr>
        <w:spacing w:before="240" w:after="240"/>
        <w:rPr>
          <w:rFonts w:ascii="Times New Roman" w:eastAsia="Times New Roman" w:hAnsi="Times New Roman" w:cs="Times New Roman"/>
          <w:sz w:val="24"/>
          <w:szCs w:val="24"/>
          <w:lang w:val="en-US"/>
        </w:rPr>
      </w:pPr>
      <w:r w:rsidRPr="00A1727C">
        <w:rPr>
          <w:rFonts w:ascii="Times New Roman" w:eastAsia="Times New Roman" w:hAnsi="Times New Roman" w:cs="Times New Roman"/>
          <w:sz w:val="24"/>
          <w:szCs w:val="24"/>
          <w:lang w:val="en-US"/>
        </w:rPr>
        <w:t>The tree visualization revealed several important decision pathways:</w:t>
      </w:r>
    </w:p>
    <w:p w14:paraId="432AC6C4" w14:textId="77777777" w:rsidR="00A1727C" w:rsidRPr="00A1727C" w:rsidRDefault="00A1727C" w:rsidP="00A1727C">
      <w:pPr>
        <w:numPr>
          <w:ilvl w:val="0"/>
          <w:numId w:val="62"/>
        </w:numPr>
        <w:spacing w:before="240" w:after="240"/>
        <w:rPr>
          <w:rFonts w:ascii="Times New Roman" w:eastAsia="Times New Roman" w:hAnsi="Times New Roman" w:cs="Times New Roman"/>
          <w:sz w:val="24"/>
          <w:szCs w:val="24"/>
          <w:lang w:val="en-US"/>
        </w:rPr>
      </w:pPr>
      <w:r w:rsidRPr="00A1727C">
        <w:rPr>
          <w:rFonts w:ascii="Times New Roman" w:eastAsia="Times New Roman" w:hAnsi="Times New Roman" w:cs="Times New Roman"/>
          <w:sz w:val="24"/>
          <w:szCs w:val="24"/>
          <w:lang w:val="en-US"/>
        </w:rPr>
        <w:t>Seatbelt usage as an initial split point in many trees</w:t>
      </w:r>
    </w:p>
    <w:p w14:paraId="5B182252" w14:textId="77777777" w:rsidR="00A1727C" w:rsidRPr="00A1727C" w:rsidRDefault="00A1727C" w:rsidP="00A1727C">
      <w:pPr>
        <w:numPr>
          <w:ilvl w:val="0"/>
          <w:numId w:val="62"/>
        </w:numPr>
        <w:spacing w:before="240" w:after="240"/>
        <w:rPr>
          <w:rFonts w:ascii="Times New Roman" w:eastAsia="Times New Roman" w:hAnsi="Times New Roman" w:cs="Times New Roman"/>
          <w:sz w:val="24"/>
          <w:szCs w:val="24"/>
          <w:lang w:val="en-US"/>
        </w:rPr>
      </w:pPr>
      <w:r w:rsidRPr="00A1727C">
        <w:rPr>
          <w:rFonts w:ascii="Times New Roman" w:eastAsia="Times New Roman" w:hAnsi="Times New Roman" w:cs="Times New Roman"/>
          <w:sz w:val="24"/>
          <w:szCs w:val="24"/>
          <w:lang w:val="en-US"/>
        </w:rPr>
        <w:lastRenderedPageBreak/>
        <w:t>Speed thresholds creating meaningful decision boundaries</w:t>
      </w:r>
    </w:p>
    <w:p w14:paraId="47E98AD1" w14:textId="77777777" w:rsidR="00A1727C" w:rsidRPr="00A1727C" w:rsidRDefault="00A1727C" w:rsidP="00A1727C">
      <w:pPr>
        <w:numPr>
          <w:ilvl w:val="0"/>
          <w:numId w:val="62"/>
        </w:numPr>
        <w:spacing w:before="240" w:after="240"/>
        <w:rPr>
          <w:rFonts w:ascii="Times New Roman" w:eastAsia="Times New Roman" w:hAnsi="Times New Roman" w:cs="Times New Roman"/>
          <w:sz w:val="24"/>
          <w:szCs w:val="24"/>
          <w:lang w:val="en-US"/>
        </w:rPr>
      </w:pPr>
      <w:r w:rsidRPr="00A1727C">
        <w:rPr>
          <w:rFonts w:ascii="Times New Roman" w:eastAsia="Times New Roman" w:hAnsi="Times New Roman" w:cs="Times New Roman"/>
          <w:sz w:val="24"/>
          <w:szCs w:val="24"/>
          <w:lang w:val="en-US"/>
        </w:rPr>
        <w:t>Impact location (particularly side impacts) as critical decision nodes</w:t>
      </w:r>
    </w:p>
    <w:p w14:paraId="657F4466" w14:textId="77777777" w:rsidR="00A1727C" w:rsidRPr="00A1727C" w:rsidRDefault="00A1727C" w:rsidP="00A1727C">
      <w:pPr>
        <w:spacing w:before="240" w:after="240"/>
        <w:rPr>
          <w:rFonts w:ascii="Times New Roman" w:eastAsia="Times New Roman" w:hAnsi="Times New Roman" w:cs="Times New Roman"/>
          <w:b/>
          <w:bCs/>
          <w:sz w:val="24"/>
          <w:szCs w:val="24"/>
          <w:lang w:val="en-US"/>
        </w:rPr>
      </w:pPr>
      <w:r w:rsidRPr="00A1727C">
        <w:rPr>
          <w:rFonts w:ascii="Times New Roman" w:eastAsia="Times New Roman" w:hAnsi="Times New Roman" w:cs="Times New Roman"/>
          <w:b/>
          <w:bCs/>
          <w:sz w:val="24"/>
          <w:szCs w:val="24"/>
          <w:lang w:val="en-US"/>
        </w:rPr>
        <w:t>Topic Modeling Results</w:t>
      </w:r>
    </w:p>
    <w:p w14:paraId="5E6FDA0A" w14:textId="77777777" w:rsidR="00A1727C" w:rsidRPr="00A1727C" w:rsidRDefault="00A1727C" w:rsidP="00A1727C">
      <w:pPr>
        <w:spacing w:before="240" w:after="240"/>
        <w:rPr>
          <w:rFonts w:ascii="Times New Roman" w:eastAsia="Times New Roman" w:hAnsi="Times New Roman" w:cs="Times New Roman"/>
          <w:sz w:val="24"/>
          <w:szCs w:val="24"/>
          <w:lang w:val="en-US"/>
        </w:rPr>
      </w:pPr>
      <w:r w:rsidRPr="00A1727C">
        <w:rPr>
          <w:rFonts w:ascii="Times New Roman" w:eastAsia="Times New Roman" w:hAnsi="Times New Roman" w:cs="Times New Roman"/>
          <w:sz w:val="24"/>
          <w:szCs w:val="24"/>
          <w:lang w:val="en-US"/>
        </w:rPr>
        <w:t>The LDA topic modeling of narrative text revealed distinct linguistic patterns associated with different severity levels:</w:t>
      </w:r>
    </w:p>
    <w:p w14:paraId="0AD8F6BB" w14:textId="77777777" w:rsidR="00EE7B0D" w:rsidRPr="00EE7B0D" w:rsidRDefault="00EE7B0D" w:rsidP="00EE7B0D">
      <w:p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Key narrative elements associated with severity levels:</w:t>
      </w:r>
    </w:p>
    <w:p w14:paraId="407E189C" w14:textId="77777777" w:rsidR="00EE7B0D" w:rsidRPr="00EE7B0D" w:rsidRDefault="00EE7B0D" w:rsidP="00EE7B0D">
      <w:pPr>
        <w:numPr>
          <w:ilvl w:val="0"/>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Severe Injury Narratives</w:t>
      </w:r>
      <w:r w:rsidRPr="00EE7B0D">
        <w:rPr>
          <w:rFonts w:ascii="Times New Roman" w:eastAsia="Times New Roman" w:hAnsi="Times New Roman" w:cs="Times New Roman"/>
          <w:sz w:val="24"/>
          <w:szCs w:val="24"/>
          <w:lang w:val="en-US"/>
        </w:rPr>
        <w:t xml:space="preserve">: </w:t>
      </w:r>
    </w:p>
    <w:p w14:paraId="4082E6BF" w14:textId="77777777" w:rsidR="00EE7B0D" w:rsidRPr="00EE7B0D" w:rsidRDefault="00EE7B0D" w:rsidP="00EE7B0D">
      <w:pPr>
        <w:numPr>
          <w:ilvl w:val="1"/>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Higher frequency of terms related to high-speed impacts</w:t>
      </w:r>
    </w:p>
    <w:p w14:paraId="78DB1190" w14:textId="77777777" w:rsidR="00EE7B0D" w:rsidRPr="00EE7B0D" w:rsidRDefault="00EE7B0D" w:rsidP="00EE7B0D">
      <w:pPr>
        <w:numPr>
          <w:ilvl w:val="1"/>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More mentions of heavy vehicles and object collisions</w:t>
      </w:r>
    </w:p>
    <w:p w14:paraId="073DBBE6" w14:textId="77777777" w:rsidR="00EE7B0D" w:rsidRPr="00EE7B0D" w:rsidRDefault="00EE7B0D" w:rsidP="00EE7B0D">
      <w:pPr>
        <w:numPr>
          <w:ilvl w:val="1"/>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Language describing loss of control scenarios</w:t>
      </w:r>
    </w:p>
    <w:p w14:paraId="665E2053" w14:textId="77777777" w:rsidR="00EE7B0D" w:rsidRPr="00EE7B0D" w:rsidRDefault="00EE7B0D" w:rsidP="00EE7B0D">
      <w:pPr>
        <w:numPr>
          <w:ilvl w:val="0"/>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Moderate Injury Narratives</w:t>
      </w:r>
      <w:r w:rsidRPr="00EE7B0D">
        <w:rPr>
          <w:rFonts w:ascii="Times New Roman" w:eastAsia="Times New Roman" w:hAnsi="Times New Roman" w:cs="Times New Roman"/>
          <w:sz w:val="24"/>
          <w:szCs w:val="24"/>
          <w:lang w:val="en-US"/>
        </w:rPr>
        <w:t xml:space="preserve">: </w:t>
      </w:r>
    </w:p>
    <w:p w14:paraId="440AEBB7" w14:textId="77777777" w:rsidR="00EE7B0D" w:rsidRPr="00EE7B0D" w:rsidRDefault="00EE7B0D" w:rsidP="00EE7B0D">
      <w:pPr>
        <w:numPr>
          <w:ilvl w:val="1"/>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Greater prevalence of terms related to intersection scenarios</w:t>
      </w:r>
    </w:p>
    <w:p w14:paraId="7201A3F8" w14:textId="77777777" w:rsidR="00EE7B0D" w:rsidRPr="00EE7B0D" w:rsidRDefault="00EE7B0D" w:rsidP="00EE7B0D">
      <w:pPr>
        <w:numPr>
          <w:ilvl w:val="1"/>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More frequent mentions of turning movements and unexpected obstacles</w:t>
      </w:r>
    </w:p>
    <w:p w14:paraId="43FC4ECA" w14:textId="77777777" w:rsidR="00EE7B0D" w:rsidRPr="00EE7B0D" w:rsidRDefault="00EE7B0D" w:rsidP="00EE7B0D">
      <w:pPr>
        <w:numPr>
          <w:ilvl w:val="1"/>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Higher representation of weather and visibility factors</w:t>
      </w:r>
    </w:p>
    <w:p w14:paraId="4167723A" w14:textId="77777777" w:rsidR="00EE7B0D" w:rsidRPr="00EE7B0D" w:rsidRDefault="00EE7B0D" w:rsidP="00EE7B0D">
      <w:pPr>
        <w:numPr>
          <w:ilvl w:val="0"/>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Minor Injury Narratives</w:t>
      </w:r>
      <w:r w:rsidRPr="00EE7B0D">
        <w:rPr>
          <w:rFonts w:ascii="Times New Roman" w:eastAsia="Times New Roman" w:hAnsi="Times New Roman" w:cs="Times New Roman"/>
          <w:sz w:val="24"/>
          <w:szCs w:val="24"/>
          <w:lang w:val="en-US"/>
        </w:rPr>
        <w:t xml:space="preserve">: </w:t>
      </w:r>
    </w:p>
    <w:p w14:paraId="3895E28D" w14:textId="77777777" w:rsidR="00EE7B0D" w:rsidRPr="00EE7B0D" w:rsidRDefault="00EE7B0D" w:rsidP="00EE7B0D">
      <w:pPr>
        <w:numPr>
          <w:ilvl w:val="1"/>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More mentions of low-speed maneuvering</w:t>
      </w:r>
    </w:p>
    <w:p w14:paraId="69212000" w14:textId="77777777" w:rsidR="00EE7B0D" w:rsidRPr="00EE7B0D" w:rsidRDefault="00EE7B0D" w:rsidP="00EE7B0D">
      <w:pPr>
        <w:numPr>
          <w:ilvl w:val="1"/>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Higher frequency of terms related to parking and backing</w:t>
      </w:r>
    </w:p>
    <w:p w14:paraId="36D5859B" w14:textId="77777777" w:rsidR="00EE7B0D" w:rsidRPr="00EE7B0D" w:rsidRDefault="00EE7B0D" w:rsidP="00EE7B0D">
      <w:pPr>
        <w:numPr>
          <w:ilvl w:val="1"/>
          <w:numId w:val="63"/>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Greater representation of fender-bender and minor contact scenarios</w:t>
      </w:r>
    </w:p>
    <w:p w14:paraId="38734A79" w14:textId="77777777" w:rsidR="00EE7B0D" w:rsidRPr="00EE7B0D" w:rsidRDefault="00EE7B0D" w:rsidP="00EE7B0D">
      <w:pPr>
        <w:spacing w:before="240" w:after="240"/>
        <w:rPr>
          <w:rFonts w:ascii="Times New Roman" w:eastAsia="Times New Roman" w:hAnsi="Times New Roman" w:cs="Times New Roman"/>
          <w:b/>
          <w:bCs/>
          <w:sz w:val="24"/>
          <w:szCs w:val="24"/>
          <w:lang w:val="en-US"/>
        </w:rPr>
      </w:pPr>
      <w:r w:rsidRPr="00EE7B0D">
        <w:rPr>
          <w:rFonts w:ascii="Times New Roman" w:eastAsia="Times New Roman" w:hAnsi="Times New Roman" w:cs="Times New Roman"/>
          <w:b/>
          <w:bCs/>
          <w:sz w:val="24"/>
          <w:szCs w:val="24"/>
          <w:lang w:val="en-US"/>
        </w:rPr>
        <w:t>Limitations and Future Work</w:t>
      </w:r>
    </w:p>
    <w:p w14:paraId="39FCE284" w14:textId="77777777" w:rsidR="00EE7B0D" w:rsidRPr="00EE7B0D" w:rsidRDefault="00EE7B0D" w:rsidP="00EE7B0D">
      <w:p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Several limitations of the current study should be acknowledged:</w:t>
      </w:r>
    </w:p>
    <w:p w14:paraId="358AC4A2" w14:textId="77777777" w:rsidR="00EE7B0D" w:rsidRPr="00EE7B0D" w:rsidRDefault="00EE7B0D" w:rsidP="00EE7B0D">
      <w:pPr>
        <w:numPr>
          <w:ilvl w:val="0"/>
          <w:numId w:val="64"/>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Class Imbalance</w:t>
      </w:r>
      <w:r w:rsidRPr="00EE7B0D">
        <w:rPr>
          <w:rFonts w:ascii="Times New Roman" w:eastAsia="Times New Roman" w:hAnsi="Times New Roman" w:cs="Times New Roman"/>
          <w:sz w:val="24"/>
          <w:szCs w:val="24"/>
          <w:lang w:val="en-US"/>
        </w:rPr>
        <w:t>: Despite SMOTE application, the severe class imbalance in the original dataset presents ongoing challenges for model development.</w:t>
      </w:r>
    </w:p>
    <w:p w14:paraId="27A65D29" w14:textId="77777777" w:rsidR="00EE7B0D" w:rsidRPr="00EE7B0D" w:rsidRDefault="00EE7B0D" w:rsidP="00EE7B0D">
      <w:pPr>
        <w:numPr>
          <w:ilvl w:val="0"/>
          <w:numId w:val="64"/>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Redacted Data</w:t>
      </w:r>
      <w:r w:rsidRPr="00EE7B0D">
        <w:rPr>
          <w:rFonts w:ascii="Times New Roman" w:eastAsia="Times New Roman" w:hAnsi="Times New Roman" w:cs="Times New Roman"/>
          <w:sz w:val="24"/>
          <w:szCs w:val="24"/>
          <w:lang w:val="en-US"/>
        </w:rPr>
        <w:t>: Manufacturer-specific redactions in the dataset limit the depth of analysis possible for certain vehicle types and systems.</w:t>
      </w:r>
    </w:p>
    <w:p w14:paraId="3450AD5C" w14:textId="77777777" w:rsidR="00EE7B0D" w:rsidRPr="00EE7B0D" w:rsidRDefault="00EE7B0D" w:rsidP="00EE7B0D">
      <w:pPr>
        <w:numPr>
          <w:ilvl w:val="0"/>
          <w:numId w:val="64"/>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lastRenderedPageBreak/>
        <w:t>Causality Interpretation</w:t>
      </w:r>
      <w:r w:rsidRPr="00EE7B0D">
        <w:rPr>
          <w:rFonts w:ascii="Times New Roman" w:eastAsia="Times New Roman" w:hAnsi="Times New Roman" w:cs="Times New Roman"/>
          <w:sz w:val="24"/>
          <w:szCs w:val="24"/>
          <w:lang w:val="en-US"/>
        </w:rPr>
        <w:t>: While the model identifies predictive factors, establishing causal relationships requires further investigation and domain expertise.</w:t>
      </w:r>
    </w:p>
    <w:p w14:paraId="1617767F" w14:textId="77777777" w:rsidR="00EE7B0D" w:rsidRPr="00EE7B0D" w:rsidRDefault="00EE7B0D" w:rsidP="00EE7B0D">
      <w:pPr>
        <w:numPr>
          <w:ilvl w:val="0"/>
          <w:numId w:val="64"/>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Temporal Factors</w:t>
      </w:r>
      <w:r w:rsidRPr="00EE7B0D">
        <w:rPr>
          <w:rFonts w:ascii="Times New Roman" w:eastAsia="Times New Roman" w:hAnsi="Times New Roman" w:cs="Times New Roman"/>
          <w:sz w:val="24"/>
          <w:szCs w:val="24"/>
          <w:lang w:val="en-US"/>
        </w:rPr>
        <w:t xml:space="preserve">: The dataset represents a specific </w:t>
      </w:r>
      <w:proofErr w:type="gramStart"/>
      <w:r w:rsidRPr="00EE7B0D">
        <w:rPr>
          <w:rFonts w:ascii="Times New Roman" w:eastAsia="Times New Roman" w:hAnsi="Times New Roman" w:cs="Times New Roman"/>
          <w:sz w:val="24"/>
          <w:szCs w:val="24"/>
          <w:lang w:val="en-US"/>
        </w:rPr>
        <w:t>time period</w:t>
      </w:r>
      <w:proofErr w:type="gramEnd"/>
      <w:r w:rsidRPr="00EE7B0D">
        <w:rPr>
          <w:rFonts w:ascii="Times New Roman" w:eastAsia="Times New Roman" w:hAnsi="Times New Roman" w:cs="Times New Roman"/>
          <w:sz w:val="24"/>
          <w:szCs w:val="24"/>
          <w:lang w:val="en-US"/>
        </w:rPr>
        <w:t xml:space="preserve"> and may not fully capture the rapid evolution of ADS technology.</w:t>
      </w:r>
    </w:p>
    <w:p w14:paraId="1D2991F9" w14:textId="77777777" w:rsidR="00EE7B0D" w:rsidRPr="00EE7B0D" w:rsidRDefault="00EE7B0D" w:rsidP="00EE7B0D">
      <w:p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Future research directions include:</w:t>
      </w:r>
    </w:p>
    <w:p w14:paraId="5ED1BAE6" w14:textId="77777777" w:rsidR="00EE7B0D" w:rsidRPr="00EE7B0D" w:rsidRDefault="00EE7B0D" w:rsidP="00EE7B0D">
      <w:pPr>
        <w:numPr>
          <w:ilvl w:val="0"/>
          <w:numId w:val="65"/>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Enhanced Qualitative Analysis</w:t>
      </w:r>
      <w:r w:rsidRPr="00EE7B0D">
        <w:rPr>
          <w:rFonts w:ascii="Times New Roman" w:eastAsia="Times New Roman" w:hAnsi="Times New Roman" w:cs="Times New Roman"/>
          <w:sz w:val="24"/>
          <w:szCs w:val="24"/>
          <w:lang w:val="en-US"/>
        </w:rPr>
        <w:t>: Deeper investigation of narrative text using more sophisticated NLP techniques.</w:t>
      </w:r>
    </w:p>
    <w:p w14:paraId="2EFBE14C" w14:textId="77777777" w:rsidR="00EE7B0D" w:rsidRPr="00EE7B0D" w:rsidRDefault="00EE7B0D" w:rsidP="00EE7B0D">
      <w:pPr>
        <w:numPr>
          <w:ilvl w:val="0"/>
          <w:numId w:val="65"/>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Expanded Topic Modeling</w:t>
      </w:r>
      <w:r w:rsidRPr="00EE7B0D">
        <w:rPr>
          <w:rFonts w:ascii="Times New Roman" w:eastAsia="Times New Roman" w:hAnsi="Times New Roman" w:cs="Times New Roman"/>
          <w:sz w:val="24"/>
          <w:szCs w:val="24"/>
          <w:lang w:val="en-US"/>
        </w:rPr>
        <w:t>: Further refinement of topic models to better understand the interaction between features (e.g., how speed relates to injury outcomes in different scenarios).</w:t>
      </w:r>
    </w:p>
    <w:p w14:paraId="0FFEEEFD" w14:textId="77777777" w:rsidR="00EE7B0D" w:rsidRPr="00EE7B0D" w:rsidRDefault="00EE7B0D" w:rsidP="00EE7B0D">
      <w:pPr>
        <w:numPr>
          <w:ilvl w:val="0"/>
          <w:numId w:val="65"/>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Cross-validation with Other Datasets</w:t>
      </w:r>
      <w:r w:rsidRPr="00EE7B0D">
        <w:rPr>
          <w:rFonts w:ascii="Times New Roman" w:eastAsia="Times New Roman" w:hAnsi="Times New Roman" w:cs="Times New Roman"/>
          <w:sz w:val="24"/>
          <w:szCs w:val="24"/>
          <w:lang w:val="en-US"/>
        </w:rPr>
        <w:t>: Comparing findings with other sources of ADS incident data to validate and extend insights.</w:t>
      </w:r>
    </w:p>
    <w:p w14:paraId="4223133C" w14:textId="77777777" w:rsidR="00EE7B0D" w:rsidRPr="00EE7B0D" w:rsidRDefault="00EE7B0D" w:rsidP="00EE7B0D">
      <w:pPr>
        <w:numPr>
          <w:ilvl w:val="0"/>
          <w:numId w:val="65"/>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Manufacturer-specific Analysis</w:t>
      </w:r>
      <w:r w:rsidRPr="00EE7B0D">
        <w:rPr>
          <w:rFonts w:ascii="Times New Roman" w:eastAsia="Times New Roman" w:hAnsi="Times New Roman" w:cs="Times New Roman"/>
          <w:sz w:val="24"/>
          <w:szCs w:val="24"/>
          <w:lang w:val="en-US"/>
        </w:rPr>
        <w:t>: Where data permits, investigating differences in safety outcomes across different ADS implementations.</w:t>
      </w:r>
    </w:p>
    <w:p w14:paraId="56A5CEE5" w14:textId="77777777" w:rsidR="00EE7B0D" w:rsidRPr="00EE7B0D" w:rsidRDefault="00EE7B0D" w:rsidP="00EE7B0D">
      <w:pPr>
        <w:spacing w:before="240" w:after="240"/>
        <w:rPr>
          <w:rFonts w:ascii="Times New Roman" w:eastAsia="Times New Roman" w:hAnsi="Times New Roman" w:cs="Times New Roman"/>
          <w:b/>
          <w:bCs/>
          <w:sz w:val="24"/>
          <w:szCs w:val="24"/>
          <w:lang w:val="en-US"/>
        </w:rPr>
      </w:pPr>
      <w:r w:rsidRPr="00EE7B0D">
        <w:rPr>
          <w:rFonts w:ascii="Times New Roman" w:eastAsia="Times New Roman" w:hAnsi="Times New Roman" w:cs="Times New Roman"/>
          <w:b/>
          <w:bCs/>
          <w:sz w:val="24"/>
          <w:szCs w:val="24"/>
          <w:lang w:val="en-US"/>
        </w:rPr>
        <w:t>Ethical Considerations</w:t>
      </w:r>
    </w:p>
    <w:p w14:paraId="31FF08D3" w14:textId="77777777" w:rsidR="00EE7B0D" w:rsidRPr="00EE7B0D" w:rsidRDefault="00EE7B0D" w:rsidP="00EE7B0D">
      <w:p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This research highlights several ethical considerations related to ADS safety and data transparency:</w:t>
      </w:r>
    </w:p>
    <w:p w14:paraId="20025421" w14:textId="77777777" w:rsidR="00EE7B0D" w:rsidRPr="00EE7B0D" w:rsidRDefault="00EE7B0D" w:rsidP="00EE7B0D">
      <w:pPr>
        <w:numPr>
          <w:ilvl w:val="0"/>
          <w:numId w:val="66"/>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Complete Disclosure</w:t>
      </w:r>
      <w:r w:rsidRPr="00EE7B0D">
        <w:rPr>
          <w:rFonts w:ascii="Times New Roman" w:eastAsia="Times New Roman" w:hAnsi="Times New Roman" w:cs="Times New Roman"/>
          <w:sz w:val="24"/>
          <w:szCs w:val="24"/>
          <w:lang w:val="en-US"/>
        </w:rPr>
        <w:t>: The importance of comprehensive and standardized incident reporting to enable thorough safety analysis.</w:t>
      </w:r>
    </w:p>
    <w:p w14:paraId="146248C9" w14:textId="77777777" w:rsidR="00EE7B0D" w:rsidRPr="00EE7B0D" w:rsidRDefault="00EE7B0D" w:rsidP="00EE7B0D">
      <w:pPr>
        <w:numPr>
          <w:ilvl w:val="0"/>
          <w:numId w:val="66"/>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Data Transparency</w:t>
      </w:r>
      <w:r w:rsidRPr="00EE7B0D">
        <w:rPr>
          <w:rFonts w:ascii="Times New Roman" w:eastAsia="Times New Roman" w:hAnsi="Times New Roman" w:cs="Times New Roman"/>
          <w:sz w:val="24"/>
          <w:szCs w:val="24"/>
          <w:lang w:val="en-US"/>
        </w:rPr>
        <w:t>: Balancing manufacturer confidentiality concerns with the public interest in safety information.</w:t>
      </w:r>
    </w:p>
    <w:p w14:paraId="198F15D9" w14:textId="77777777" w:rsidR="00EE7B0D" w:rsidRPr="00EE7B0D" w:rsidRDefault="00EE7B0D" w:rsidP="00EE7B0D">
      <w:pPr>
        <w:numPr>
          <w:ilvl w:val="0"/>
          <w:numId w:val="66"/>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Algorithmic Fairness</w:t>
      </w:r>
      <w:r w:rsidRPr="00EE7B0D">
        <w:rPr>
          <w:rFonts w:ascii="Times New Roman" w:eastAsia="Times New Roman" w:hAnsi="Times New Roman" w:cs="Times New Roman"/>
          <w:sz w:val="24"/>
          <w:szCs w:val="24"/>
          <w:lang w:val="en-US"/>
        </w:rPr>
        <w:t>: Ensuring that predictive models do not inadvertently introduce or amplify biases in safety analysis.</w:t>
      </w:r>
    </w:p>
    <w:p w14:paraId="2145DC9B" w14:textId="77777777" w:rsidR="00EE7B0D" w:rsidRPr="00EE7B0D" w:rsidRDefault="00EE7B0D" w:rsidP="00EE7B0D">
      <w:pPr>
        <w:numPr>
          <w:ilvl w:val="0"/>
          <w:numId w:val="66"/>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b/>
          <w:bCs/>
          <w:sz w:val="24"/>
          <w:szCs w:val="24"/>
          <w:lang w:val="en-US"/>
        </w:rPr>
        <w:t>Interpretability</w:t>
      </w:r>
      <w:r w:rsidRPr="00EE7B0D">
        <w:rPr>
          <w:rFonts w:ascii="Times New Roman" w:eastAsia="Times New Roman" w:hAnsi="Times New Roman" w:cs="Times New Roman"/>
          <w:sz w:val="24"/>
          <w:szCs w:val="24"/>
          <w:lang w:val="en-US"/>
        </w:rPr>
        <w:t>: Maintaining model transparency and interpretability to support evidence-based policy and regulatory decisions.</w:t>
      </w:r>
    </w:p>
    <w:p w14:paraId="102CF7AF" w14:textId="77777777" w:rsidR="00EE7B0D" w:rsidRPr="00EE7B0D" w:rsidRDefault="00EE7B0D" w:rsidP="00EE7B0D">
      <w:pPr>
        <w:spacing w:before="240" w:after="240"/>
        <w:rPr>
          <w:rFonts w:ascii="Times New Roman" w:eastAsia="Times New Roman" w:hAnsi="Times New Roman" w:cs="Times New Roman"/>
          <w:b/>
          <w:bCs/>
          <w:sz w:val="24"/>
          <w:szCs w:val="24"/>
          <w:lang w:val="en-US"/>
        </w:rPr>
      </w:pPr>
      <w:r w:rsidRPr="00EE7B0D">
        <w:rPr>
          <w:rFonts w:ascii="Times New Roman" w:eastAsia="Times New Roman" w:hAnsi="Times New Roman" w:cs="Times New Roman"/>
          <w:b/>
          <w:bCs/>
          <w:sz w:val="24"/>
          <w:szCs w:val="24"/>
          <w:lang w:val="en-US"/>
        </w:rPr>
        <w:t>Conclusion</w:t>
      </w:r>
    </w:p>
    <w:p w14:paraId="2826B218" w14:textId="77777777" w:rsidR="00EE7B0D" w:rsidRPr="00EE7B0D" w:rsidRDefault="00EE7B0D" w:rsidP="00EE7B0D">
      <w:p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This research demonstrates the value of combining structured data analysis with text mining techniques to understand factors influencing injury severity in ADS incidents. Our findings underscore the importance of fundamental safety measures like seatbelt usage while also highlighting the specific risk factors associated with autonomous vehicle technology.</w:t>
      </w:r>
    </w:p>
    <w:p w14:paraId="6F8AFB10" w14:textId="77777777" w:rsidR="00EE7B0D" w:rsidRPr="00EE7B0D" w:rsidRDefault="00EE7B0D" w:rsidP="00EE7B0D">
      <w:p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lastRenderedPageBreak/>
        <w:t>The predictive models developed in this study can serve multiple purposes:</w:t>
      </w:r>
    </w:p>
    <w:p w14:paraId="41CE856E" w14:textId="77777777" w:rsidR="00EE7B0D" w:rsidRPr="00EE7B0D" w:rsidRDefault="00EE7B0D" w:rsidP="00EE7B0D">
      <w:pPr>
        <w:numPr>
          <w:ilvl w:val="0"/>
          <w:numId w:val="67"/>
        </w:numPr>
        <w:spacing w:before="240" w:after="240"/>
        <w:rPr>
          <w:rFonts w:ascii="Times New Roman" w:eastAsia="Times New Roman" w:hAnsi="Times New Roman" w:cs="Times New Roman"/>
          <w:sz w:val="24"/>
          <w:szCs w:val="24"/>
          <w:lang w:val="en-US"/>
        </w:rPr>
      </w:pPr>
      <w:proofErr w:type="gramStart"/>
      <w:r w:rsidRPr="00EE7B0D">
        <w:rPr>
          <w:rFonts w:ascii="Times New Roman" w:eastAsia="Times New Roman" w:hAnsi="Times New Roman" w:cs="Times New Roman"/>
          <w:sz w:val="24"/>
          <w:szCs w:val="24"/>
          <w:lang w:val="en-US"/>
        </w:rPr>
        <w:t>Informing</w:t>
      </w:r>
      <w:proofErr w:type="gramEnd"/>
      <w:r w:rsidRPr="00EE7B0D">
        <w:rPr>
          <w:rFonts w:ascii="Times New Roman" w:eastAsia="Times New Roman" w:hAnsi="Times New Roman" w:cs="Times New Roman"/>
          <w:sz w:val="24"/>
          <w:szCs w:val="24"/>
          <w:lang w:val="en-US"/>
        </w:rPr>
        <w:t xml:space="preserve"> regulatory frameworks for ADS safety requirements</w:t>
      </w:r>
    </w:p>
    <w:p w14:paraId="2AE1A71A" w14:textId="77777777" w:rsidR="00EE7B0D" w:rsidRPr="00EE7B0D" w:rsidRDefault="00EE7B0D" w:rsidP="00EE7B0D">
      <w:pPr>
        <w:numPr>
          <w:ilvl w:val="0"/>
          <w:numId w:val="67"/>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Supporting manufacturer safety testing and design priorities</w:t>
      </w:r>
    </w:p>
    <w:p w14:paraId="2DD457A1" w14:textId="77777777" w:rsidR="00EE7B0D" w:rsidRPr="00EE7B0D" w:rsidRDefault="00EE7B0D" w:rsidP="00EE7B0D">
      <w:pPr>
        <w:numPr>
          <w:ilvl w:val="0"/>
          <w:numId w:val="67"/>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Enhancing public understanding of ADS risk factors</w:t>
      </w:r>
    </w:p>
    <w:p w14:paraId="46328465" w14:textId="77777777" w:rsidR="00EE7B0D" w:rsidRPr="00EE7B0D" w:rsidRDefault="00EE7B0D" w:rsidP="00EE7B0D">
      <w:p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As ADS technology continues to evolve, ongoing analysis of safety data will be essential to realize the potential benefits of autonomous vehicles while minimizing risks. This requires both sophisticated analytical approaches and a commitment to transparency in data sharing and reporting.</w:t>
      </w:r>
    </w:p>
    <w:p w14:paraId="1B0DE66B" w14:textId="77777777" w:rsidR="00EE7B0D" w:rsidRPr="00EE7B0D" w:rsidRDefault="00EE7B0D" w:rsidP="00EE7B0D">
      <w:pPr>
        <w:spacing w:before="240" w:after="240"/>
        <w:rPr>
          <w:rFonts w:ascii="Times New Roman" w:eastAsia="Times New Roman" w:hAnsi="Times New Roman" w:cs="Times New Roman"/>
          <w:b/>
          <w:bCs/>
          <w:sz w:val="24"/>
          <w:szCs w:val="24"/>
          <w:lang w:val="en-US"/>
        </w:rPr>
      </w:pPr>
      <w:r w:rsidRPr="00EE7B0D">
        <w:rPr>
          <w:rFonts w:ascii="Times New Roman" w:eastAsia="Times New Roman" w:hAnsi="Times New Roman" w:cs="Times New Roman"/>
          <w:b/>
          <w:bCs/>
          <w:sz w:val="24"/>
          <w:szCs w:val="24"/>
          <w:lang w:val="en-US"/>
        </w:rPr>
        <w:t>References</w:t>
      </w:r>
    </w:p>
    <w:p w14:paraId="7F4D5489" w14:textId="77777777" w:rsidR="00EE7B0D" w:rsidRPr="00EE7B0D" w:rsidRDefault="00EE7B0D" w:rsidP="00EE7B0D">
      <w:pPr>
        <w:numPr>
          <w:ilvl w:val="0"/>
          <w:numId w:val="68"/>
        </w:numPr>
        <w:spacing w:before="240" w:after="240"/>
        <w:rPr>
          <w:rFonts w:ascii="Times New Roman" w:eastAsia="Times New Roman" w:hAnsi="Times New Roman" w:cs="Times New Roman"/>
          <w:sz w:val="24"/>
          <w:szCs w:val="24"/>
          <w:lang w:val="en-US"/>
        </w:rPr>
      </w:pPr>
      <w:r w:rsidRPr="00EE7B0D">
        <w:rPr>
          <w:rFonts w:ascii="Times New Roman" w:eastAsia="Times New Roman" w:hAnsi="Times New Roman" w:cs="Times New Roman"/>
          <w:sz w:val="24"/>
          <w:szCs w:val="24"/>
          <w:lang w:val="en-US"/>
        </w:rPr>
        <w:t xml:space="preserve">National Highway Traffic Safety Administration. General Order on Crash Reporting. </w:t>
      </w:r>
      <w:hyperlink r:id="rId26" w:history="1">
        <w:r w:rsidRPr="00EE7B0D">
          <w:rPr>
            <w:rStyle w:val="Hyperlink"/>
            <w:rFonts w:ascii="Times New Roman" w:eastAsia="Times New Roman" w:hAnsi="Times New Roman" w:cs="Times New Roman"/>
            <w:sz w:val="24"/>
            <w:szCs w:val="24"/>
            <w:lang w:val="en-US"/>
          </w:rPr>
          <w:t>https://www.nhtsa.gov/laws-regulations/standing-general-order-crash-reporting</w:t>
        </w:r>
      </w:hyperlink>
    </w:p>
    <w:p w14:paraId="54B0F86A" w14:textId="77777777" w:rsidR="00EE7B0D" w:rsidRPr="00EE7B0D" w:rsidRDefault="00EE7B0D" w:rsidP="00EE7B0D">
      <w:pPr>
        <w:numPr>
          <w:ilvl w:val="0"/>
          <w:numId w:val="68"/>
        </w:numPr>
        <w:spacing w:before="240" w:after="240"/>
        <w:rPr>
          <w:rFonts w:ascii="Times New Roman" w:eastAsia="Times New Roman" w:hAnsi="Times New Roman" w:cs="Times New Roman"/>
          <w:sz w:val="24"/>
          <w:szCs w:val="24"/>
          <w:lang w:val="en-US"/>
        </w:rPr>
      </w:pPr>
      <w:proofErr w:type="spellStart"/>
      <w:r w:rsidRPr="00EE7B0D">
        <w:rPr>
          <w:rFonts w:ascii="Times New Roman" w:eastAsia="Times New Roman" w:hAnsi="Times New Roman" w:cs="Times New Roman"/>
          <w:sz w:val="24"/>
          <w:szCs w:val="24"/>
          <w:lang w:val="en-US"/>
        </w:rPr>
        <w:t>Alambeigi</w:t>
      </w:r>
      <w:proofErr w:type="spellEnd"/>
      <w:r w:rsidRPr="00EE7B0D">
        <w:rPr>
          <w:rFonts w:ascii="Times New Roman" w:eastAsia="Times New Roman" w:hAnsi="Times New Roman" w:cs="Times New Roman"/>
          <w:sz w:val="24"/>
          <w:szCs w:val="24"/>
          <w:lang w:val="en-US"/>
        </w:rPr>
        <w:t xml:space="preserve"> et al. (2020). Crash themes in Automated Vehicles. Available online: </w:t>
      </w:r>
      <w:hyperlink r:id="rId27" w:history="1">
        <w:r w:rsidRPr="00EE7B0D">
          <w:rPr>
            <w:rStyle w:val="Hyperlink"/>
            <w:rFonts w:ascii="Times New Roman" w:eastAsia="Times New Roman" w:hAnsi="Times New Roman" w:cs="Times New Roman"/>
            <w:sz w:val="24"/>
            <w:szCs w:val="24"/>
            <w:lang w:val="en-US"/>
          </w:rPr>
          <w:t>https://arxiv.org/abs/2001.11087</w:t>
        </w:r>
      </w:hyperlink>
    </w:p>
    <w:p w14:paraId="1D792FD5" w14:textId="77777777" w:rsidR="00A1727C" w:rsidRPr="00220D44" w:rsidRDefault="00A1727C" w:rsidP="00220D44">
      <w:pPr>
        <w:spacing w:before="240" w:after="240"/>
        <w:rPr>
          <w:rFonts w:ascii="Times New Roman" w:eastAsia="Times New Roman" w:hAnsi="Times New Roman" w:cs="Times New Roman"/>
          <w:sz w:val="24"/>
          <w:szCs w:val="24"/>
          <w:lang w:val="en-US"/>
        </w:rPr>
      </w:pPr>
    </w:p>
    <w:sectPr w:rsidR="00A1727C" w:rsidRPr="00220D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1" w:fontKey="{6B06C803-785D-4412-9F4F-C6C4CA7187C4}"/>
  </w:font>
  <w:font w:name="Aptos">
    <w:charset w:val="00"/>
    <w:family w:val="swiss"/>
    <w:pitch w:val="variable"/>
    <w:sig w:usb0="20000287" w:usb1="00000003" w:usb2="00000000" w:usb3="00000000" w:csb0="0000019F" w:csb1="00000000"/>
    <w:embedRegular r:id="rId2" w:fontKey="{8C49BAEF-D36F-458C-AEA0-597B6D8B70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5AB"/>
    <w:multiLevelType w:val="multilevel"/>
    <w:tmpl w:val="8228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B3CA1"/>
    <w:multiLevelType w:val="multilevel"/>
    <w:tmpl w:val="4B5C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933BF"/>
    <w:multiLevelType w:val="multilevel"/>
    <w:tmpl w:val="D6E2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F5DA7"/>
    <w:multiLevelType w:val="multilevel"/>
    <w:tmpl w:val="38B60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853D5"/>
    <w:multiLevelType w:val="multilevel"/>
    <w:tmpl w:val="C0E6D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C04CA3"/>
    <w:multiLevelType w:val="multilevel"/>
    <w:tmpl w:val="A81E1F0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CD5522"/>
    <w:multiLevelType w:val="multilevel"/>
    <w:tmpl w:val="7BC2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7439A"/>
    <w:multiLevelType w:val="multilevel"/>
    <w:tmpl w:val="4AFA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8528F"/>
    <w:multiLevelType w:val="multilevel"/>
    <w:tmpl w:val="1524866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674725"/>
    <w:multiLevelType w:val="multilevel"/>
    <w:tmpl w:val="1AC8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31AF0"/>
    <w:multiLevelType w:val="multilevel"/>
    <w:tmpl w:val="4F88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2411C9"/>
    <w:multiLevelType w:val="multilevel"/>
    <w:tmpl w:val="EADC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F71E61"/>
    <w:multiLevelType w:val="multilevel"/>
    <w:tmpl w:val="6EEE10B6"/>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123EDE"/>
    <w:multiLevelType w:val="multilevel"/>
    <w:tmpl w:val="272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75D77"/>
    <w:multiLevelType w:val="multilevel"/>
    <w:tmpl w:val="BD3A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964968"/>
    <w:multiLevelType w:val="multilevel"/>
    <w:tmpl w:val="CE762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36523E"/>
    <w:multiLevelType w:val="multilevel"/>
    <w:tmpl w:val="9A842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666187"/>
    <w:multiLevelType w:val="multilevel"/>
    <w:tmpl w:val="76AE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3339D2"/>
    <w:multiLevelType w:val="multilevel"/>
    <w:tmpl w:val="D86C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BF67C6"/>
    <w:multiLevelType w:val="multilevel"/>
    <w:tmpl w:val="C02C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3C105B"/>
    <w:multiLevelType w:val="multilevel"/>
    <w:tmpl w:val="44D8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1F10E7"/>
    <w:multiLevelType w:val="multilevel"/>
    <w:tmpl w:val="5036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733A69"/>
    <w:multiLevelType w:val="multilevel"/>
    <w:tmpl w:val="03E4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2B44A6"/>
    <w:multiLevelType w:val="multilevel"/>
    <w:tmpl w:val="BEA417D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BF875FE"/>
    <w:multiLevelType w:val="multilevel"/>
    <w:tmpl w:val="EA72A49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054B74"/>
    <w:multiLevelType w:val="multilevel"/>
    <w:tmpl w:val="C8CE42BA"/>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D8D46BC"/>
    <w:multiLevelType w:val="multilevel"/>
    <w:tmpl w:val="C3C040B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42F290E"/>
    <w:multiLevelType w:val="multilevel"/>
    <w:tmpl w:val="7D1E6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42512A"/>
    <w:multiLevelType w:val="multilevel"/>
    <w:tmpl w:val="02C0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5B22DC"/>
    <w:multiLevelType w:val="multilevel"/>
    <w:tmpl w:val="109C7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DB5BBF"/>
    <w:multiLevelType w:val="multilevel"/>
    <w:tmpl w:val="EEC800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4B61FC"/>
    <w:multiLevelType w:val="multilevel"/>
    <w:tmpl w:val="B2E8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272FD4"/>
    <w:multiLevelType w:val="multilevel"/>
    <w:tmpl w:val="24E0054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B4D4B87"/>
    <w:multiLevelType w:val="multilevel"/>
    <w:tmpl w:val="8604B77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E2A0831"/>
    <w:multiLevelType w:val="multilevel"/>
    <w:tmpl w:val="D9400E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F8B7E83"/>
    <w:multiLevelType w:val="multilevel"/>
    <w:tmpl w:val="76F2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5281A"/>
    <w:multiLevelType w:val="multilevel"/>
    <w:tmpl w:val="3B3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EB5D76"/>
    <w:multiLevelType w:val="multilevel"/>
    <w:tmpl w:val="77B8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5B3935"/>
    <w:multiLevelType w:val="multilevel"/>
    <w:tmpl w:val="A8461860"/>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870288A"/>
    <w:multiLevelType w:val="multilevel"/>
    <w:tmpl w:val="E520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40965"/>
    <w:multiLevelType w:val="multilevel"/>
    <w:tmpl w:val="2286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681E2C"/>
    <w:multiLevelType w:val="multilevel"/>
    <w:tmpl w:val="4B149656"/>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EC809AA"/>
    <w:multiLevelType w:val="multilevel"/>
    <w:tmpl w:val="FD6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9126A6"/>
    <w:multiLevelType w:val="multilevel"/>
    <w:tmpl w:val="EDF8C0FC"/>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1A20D75"/>
    <w:multiLevelType w:val="multilevel"/>
    <w:tmpl w:val="0D724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71D466E"/>
    <w:multiLevelType w:val="multilevel"/>
    <w:tmpl w:val="7416CE3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868693E"/>
    <w:multiLevelType w:val="multilevel"/>
    <w:tmpl w:val="6F9C3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FC77E1"/>
    <w:multiLevelType w:val="multilevel"/>
    <w:tmpl w:val="93F4917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A55C36"/>
    <w:multiLevelType w:val="multilevel"/>
    <w:tmpl w:val="9D065C4E"/>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0E7567A"/>
    <w:multiLevelType w:val="multilevel"/>
    <w:tmpl w:val="A93272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29E15BA"/>
    <w:multiLevelType w:val="multilevel"/>
    <w:tmpl w:val="84FAF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EC7198"/>
    <w:multiLevelType w:val="multilevel"/>
    <w:tmpl w:val="5210B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A438B4"/>
    <w:multiLevelType w:val="multilevel"/>
    <w:tmpl w:val="0B228BF2"/>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9110198"/>
    <w:multiLevelType w:val="multilevel"/>
    <w:tmpl w:val="C732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6922CB"/>
    <w:multiLevelType w:val="multilevel"/>
    <w:tmpl w:val="DEF2A7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666FAE"/>
    <w:multiLevelType w:val="multilevel"/>
    <w:tmpl w:val="8D8012E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BA433C7"/>
    <w:multiLevelType w:val="multilevel"/>
    <w:tmpl w:val="1284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10753F"/>
    <w:multiLevelType w:val="multilevel"/>
    <w:tmpl w:val="8A961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A46B60"/>
    <w:multiLevelType w:val="multilevel"/>
    <w:tmpl w:val="FD368E2C"/>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11D2575"/>
    <w:multiLevelType w:val="multilevel"/>
    <w:tmpl w:val="6B0E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4C699B"/>
    <w:multiLevelType w:val="multilevel"/>
    <w:tmpl w:val="6EE833F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rFonts w:ascii="Arial" w:eastAsia="Arial" w:hAnsi="Arial" w:cs="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67E155E"/>
    <w:multiLevelType w:val="multilevel"/>
    <w:tmpl w:val="F42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0D767F"/>
    <w:multiLevelType w:val="multilevel"/>
    <w:tmpl w:val="5FA6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501CB6"/>
    <w:multiLevelType w:val="multilevel"/>
    <w:tmpl w:val="4776C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E8597D"/>
    <w:multiLevelType w:val="multilevel"/>
    <w:tmpl w:val="D6FC2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B4E3CA8"/>
    <w:multiLevelType w:val="multilevel"/>
    <w:tmpl w:val="8FBE0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D84124C"/>
    <w:multiLevelType w:val="multilevel"/>
    <w:tmpl w:val="439043B8"/>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EDF0A9C"/>
    <w:multiLevelType w:val="multilevel"/>
    <w:tmpl w:val="7D0E0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388304">
    <w:abstractNumId w:val="8"/>
  </w:num>
  <w:num w:numId="2" w16cid:durableId="163320803">
    <w:abstractNumId w:val="12"/>
  </w:num>
  <w:num w:numId="3" w16cid:durableId="1254321899">
    <w:abstractNumId w:val="41"/>
  </w:num>
  <w:num w:numId="4" w16cid:durableId="1494447798">
    <w:abstractNumId w:val="44"/>
  </w:num>
  <w:num w:numId="5" w16cid:durableId="1256598132">
    <w:abstractNumId w:val="25"/>
  </w:num>
  <w:num w:numId="6" w16cid:durableId="367725453">
    <w:abstractNumId w:val="43"/>
  </w:num>
  <w:num w:numId="7" w16cid:durableId="410856169">
    <w:abstractNumId w:val="45"/>
  </w:num>
  <w:num w:numId="8" w16cid:durableId="1040668755">
    <w:abstractNumId w:val="26"/>
  </w:num>
  <w:num w:numId="9" w16cid:durableId="1251542986">
    <w:abstractNumId w:val="58"/>
  </w:num>
  <w:num w:numId="10" w16cid:durableId="1997681702">
    <w:abstractNumId w:val="24"/>
  </w:num>
  <w:num w:numId="11" w16cid:durableId="326791275">
    <w:abstractNumId w:val="66"/>
  </w:num>
  <w:num w:numId="12" w16cid:durableId="64883331">
    <w:abstractNumId w:val="15"/>
  </w:num>
  <w:num w:numId="13" w16cid:durableId="1092625075">
    <w:abstractNumId w:val="64"/>
  </w:num>
  <w:num w:numId="14" w16cid:durableId="212545953">
    <w:abstractNumId w:val="55"/>
  </w:num>
  <w:num w:numId="15" w16cid:durableId="17781070">
    <w:abstractNumId w:val="23"/>
  </w:num>
  <w:num w:numId="16" w16cid:durableId="119496230">
    <w:abstractNumId w:val="34"/>
  </w:num>
  <w:num w:numId="17" w16cid:durableId="141509879">
    <w:abstractNumId w:val="49"/>
  </w:num>
  <w:num w:numId="18" w16cid:durableId="942735436">
    <w:abstractNumId w:val="60"/>
  </w:num>
  <w:num w:numId="19" w16cid:durableId="1158111611">
    <w:abstractNumId w:val="65"/>
  </w:num>
  <w:num w:numId="20" w16cid:durableId="202713561">
    <w:abstractNumId w:val="38"/>
  </w:num>
  <w:num w:numId="21" w16cid:durableId="1914117912">
    <w:abstractNumId w:val="47"/>
  </w:num>
  <w:num w:numId="22" w16cid:durableId="1690139142">
    <w:abstractNumId w:val="5"/>
  </w:num>
  <w:num w:numId="23" w16cid:durableId="1132594985">
    <w:abstractNumId w:val="52"/>
  </w:num>
  <w:num w:numId="24" w16cid:durableId="954335518">
    <w:abstractNumId w:val="4"/>
  </w:num>
  <w:num w:numId="25" w16cid:durableId="1687170421">
    <w:abstractNumId w:val="48"/>
  </w:num>
  <w:num w:numId="26" w16cid:durableId="1611931203">
    <w:abstractNumId w:val="32"/>
  </w:num>
  <w:num w:numId="27" w16cid:durableId="680622952">
    <w:abstractNumId w:val="33"/>
  </w:num>
  <w:num w:numId="28" w16cid:durableId="1298531613">
    <w:abstractNumId w:val="10"/>
  </w:num>
  <w:num w:numId="29" w16cid:durableId="773482579">
    <w:abstractNumId w:val="13"/>
  </w:num>
  <w:num w:numId="30" w16cid:durableId="1431467516">
    <w:abstractNumId w:val="29"/>
  </w:num>
  <w:num w:numId="31" w16cid:durableId="1827211141">
    <w:abstractNumId w:val="28"/>
  </w:num>
  <w:num w:numId="32" w16cid:durableId="1732462402">
    <w:abstractNumId w:val="62"/>
  </w:num>
  <w:num w:numId="33" w16cid:durableId="1956137348">
    <w:abstractNumId w:val="59"/>
  </w:num>
  <w:num w:numId="34" w16cid:durableId="265617678">
    <w:abstractNumId w:val="14"/>
  </w:num>
  <w:num w:numId="35" w16cid:durableId="593248831">
    <w:abstractNumId w:val="2"/>
  </w:num>
  <w:num w:numId="36" w16cid:durableId="891423117">
    <w:abstractNumId w:val="21"/>
  </w:num>
  <w:num w:numId="37" w16cid:durableId="336268091">
    <w:abstractNumId w:val="17"/>
  </w:num>
  <w:num w:numId="38" w16cid:durableId="569730499">
    <w:abstractNumId w:val="0"/>
  </w:num>
  <w:num w:numId="39" w16cid:durableId="263000861">
    <w:abstractNumId w:val="18"/>
  </w:num>
  <w:num w:numId="40" w16cid:durableId="431173800">
    <w:abstractNumId w:val="53"/>
  </w:num>
  <w:num w:numId="41" w16cid:durableId="189539296">
    <w:abstractNumId w:val="16"/>
  </w:num>
  <w:num w:numId="42" w16cid:durableId="657149926">
    <w:abstractNumId w:val="7"/>
  </w:num>
  <w:num w:numId="43" w16cid:durableId="774522931">
    <w:abstractNumId w:val="42"/>
  </w:num>
  <w:num w:numId="44" w16cid:durableId="411438276">
    <w:abstractNumId w:val="27"/>
  </w:num>
  <w:num w:numId="45" w16cid:durableId="2044087997">
    <w:abstractNumId w:val="57"/>
  </w:num>
  <w:num w:numId="46" w16cid:durableId="159395696">
    <w:abstractNumId w:val="61"/>
  </w:num>
  <w:num w:numId="47" w16cid:durableId="158536">
    <w:abstractNumId w:val="1"/>
  </w:num>
  <w:num w:numId="48" w16cid:durableId="51585034">
    <w:abstractNumId w:val="67"/>
  </w:num>
  <w:num w:numId="49" w16cid:durableId="848711409">
    <w:abstractNumId w:val="9"/>
  </w:num>
  <w:num w:numId="50" w16cid:durableId="594479092">
    <w:abstractNumId w:val="31"/>
  </w:num>
  <w:num w:numId="51" w16cid:durableId="105779767">
    <w:abstractNumId w:val="39"/>
  </w:num>
  <w:num w:numId="52" w16cid:durableId="2013337581">
    <w:abstractNumId w:val="37"/>
  </w:num>
  <w:num w:numId="53" w16cid:durableId="1305968200">
    <w:abstractNumId w:val="3"/>
  </w:num>
  <w:num w:numId="54" w16cid:durableId="655449795">
    <w:abstractNumId w:val="54"/>
  </w:num>
  <w:num w:numId="55" w16cid:durableId="1920141636">
    <w:abstractNumId w:val="40"/>
  </w:num>
  <w:num w:numId="56" w16cid:durableId="1283919700">
    <w:abstractNumId w:val="56"/>
  </w:num>
  <w:num w:numId="57" w16cid:durableId="527376959">
    <w:abstractNumId w:val="30"/>
  </w:num>
  <w:num w:numId="58" w16cid:durableId="489061651">
    <w:abstractNumId w:val="19"/>
  </w:num>
  <w:num w:numId="59" w16cid:durableId="1978677193">
    <w:abstractNumId w:val="51"/>
  </w:num>
  <w:num w:numId="60" w16cid:durableId="178127752">
    <w:abstractNumId w:val="46"/>
  </w:num>
  <w:num w:numId="61" w16cid:durableId="1759330190">
    <w:abstractNumId w:val="63"/>
  </w:num>
  <w:num w:numId="62" w16cid:durableId="76943891">
    <w:abstractNumId w:val="35"/>
  </w:num>
  <w:num w:numId="63" w16cid:durableId="101651951">
    <w:abstractNumId w:val="50"/>
  </w:num>
  <w:num w:numId="64" w16cid:durableId="1084111615">
    <w:abstractNumId w:val="11"/>
  </w:num>
  <w:num w:numId="65" w16cid:durableId="1565606867">
    <w:abstractNumId w:val="6"/>
  </w:num>
  <w:num w:numId="66" w16cid:durableId="89009289">
    <w:abstractNumId w:val="20"/>
  </w:num>
  <w:num w:numId="67" w16cid:durableId="189220078">
    <w:abstractNumId w:val="36"/>
  </w:num>
  <w:num w:numId="68" w16cid:durableId="14351252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CD6"/>
    <w:rsid w:val="000B7609"/>
    <w:rsid w:val="000F370A"/>
    <w:rsid w:val="001A0319"/>
    <w:rsid w:val="001A5C76"/>
    <w:rsid w:val="001C2F7B"/>
    <w:rsid w:val="00220D44"/>
    <w:rsid w:val="00253BC7"/>
    <w:rsid w:val="0027242E"/>
    <w:rsid w:val="00286DF9"/>
    <w:rsid w:val="00300183"/>
    <w:rsid w:val="00316AB4"/>
    <w:rsid w:val="00317153"/>
    <w:rsid w:val="00370370"/>
    <w:rsid w:val="003B24FC"/>
    <w:rsid w:val="00407C2D"/>
    <w:rsid w:val="004501EB"/>
    <w:rsid w:val="004B0361"/>
    <w:rsid w:val="004C4CD6"/>
    <w:rsid w:val="005400A5"/>
    <w:rsid w:val="005B50BC"/>
    <w:rsid w:val="0060232D"/>
    <w:rsid w:val="006173C9"/>
    <w:rsid w:val="006A0B78"/>
    <w:rsid w:val="006B032F"/>
    <w:rsid w:val="0070172B"/>
    <w:rsid w:val="007421FC"/>
    <w:rsid w:val="00770E4E"/>
    <w:rsid w:val="00776DBA"/>
    <w:rsid w:val="007A07BF"/>
    <w:rsid w:val="0080450F"/>
    <w:rsid w:val="00851EE3"/>
    <w:rsid w:val="0088780E"/>
    <w:rsid w:val="00887DB5"/>
    <w:rsid w:val="008B21AB"/>
    <w:rsid w:val="008B663E"/>
    <w:rsid w:val="009300BC"/>
    <w:rsid w:val="0094100B"/>
    <w:rsid w:val="009536C8"/>
    <w:rsid w:val="009D7A76"/>
    <w:rsid w:val="00A01879"/>
    <w:rsid w:val="00A12704"/>
    <w:rsid w:val="00A1727C"/>
    <w:rsid w:val="00A7498E"/>
    <w:rsid w:val="00A75452"/>
    <w:rsid w:val="00A77B86"/>
    <w:rsid w:val="00AD12A1"/>
    <w:rsid w:val="00B129A7"/>
    <w:rsid w:val="00B27270"/>
    <w:rsid w:val="00B35702"/>
    <w:rsid w:val="00C03B86"/>
    <w:rsid w:val="00C32DC9"/>
    <w:rsid w:val="00C43E40"/>
    <w:rsid w:val="00C80502"/>
    <w:rsid w:val="00D37518"/>
    <w:rsid w:val="00D814AA"/>
    <w:rsid w:val="00DC40C8"/>
    <w:rsid w:val="00E93B9B"/>
    <w:rsid w:val="00EB318C"/>
    <w:rsid w:val="00EE19F0"/>
    <w:rsid w:val="00EE7B0D"/>
    <w:rsid w:val="00F35494"/>
    <w:rsid w:val="00F84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EB54"/>
  <w15:docId w15:val="{70DBD0D4-A788-4E04-A5DC-F43C6C7D0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AA"/>
    <w:rPr>
      <w:lang w:val="en" w:eastAsia="zh-CN"/>
    </w:rPr>
  </w:style>
  <w:style w:type="paragraph" w:styleId="Heading1">
    <w:name w:val="heading 1"/>
    <w:basedOn w:val="Normal"/>
    <w:next w:val="Normal"/>
    <w:link w:val="Heading1Char"/>
    <w:uiPriority w:val="9"/>
    <w:qFormat/>
    <w:rsid w:val="00B04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4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3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3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3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3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04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3D6"/>
    <w:rPr>
      <w:rFonts w:eastAsiaTheme="majorEastAsia" w:cstheme="majorBidi"/>
      <w:color w:val="272727" w:themeColor="text1" w:themeTint="D8"/>
    </w:rPr>
  </w:style>
  <w:style w:type="character" w:customStyle="1" w:styleId="TitleChar">
    <w:name w:val="Title Char"/>
    <w:basedOn w:val="DefaultParagraphFont"/>
    <w:link w:val="Title"/>
    <w:uiPriority w:val="10"/>
    <w:rsid w:val="00B04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B04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3D6"/>
    <w:pPr>
      <w:spacing w:before="160"/>
      <w:jc w:val="center"/>
    </w:pPr>
    <w:rPr>
      <w:i/>
      <w:iCs/>
      <w:color w:val="404040" w:themeColor="text1" w:themeTint="BF"/>
    </w:rPr>
  </w:style>
  <w:style w:type="character" w:customStyle="1" w:styleId="QuoteChar">
    <w:name w:val="Quote Char"/>
    <w:basedOn w:val="DefaultParagraphFont"/>
    <w:link w:val="Quote"/>
    <w:uiPriority w:val="29"/>
    <w:rsid w:val="00B043D6"/>
    <w:rPr>
      <w:i/>
      <w:iCs/>
      <w:color w:val="404040" w:themeColor="text1" w:themeTint="BF"/>
    </w:rPr>
  </w:style>
  <w:style w:type="paragraph" w:styleId="ListParagraph">
    <w:name w:val="List Paragraph"/>
    <w:basedOn w:val="Normal"/>
    <w:uiPriority w:val="34"/>
    <w:qFormat/>
    <w:rsid w:val="00B043D6"/>
    <w:pPr>
      <w:ind w:left="720"/>
      <w:contextualSpacing/>
    </w:pPr>
  </w:style>
  <w:style w:type="character" w:styleId="IntenseEmphasis">
    <w:name w:val="Intense Emphasis"/>
    <w:basedOn w:val="DefaultParagraphFont"/>
    <w:uiPriority w:val="21"/>
    <w:qFormat/>
    <w:rsid w:val="00B043D6"/>
    <w:rPr>
      <w:i/>
      <w:iCs/>
      <w:color w:val="0F4761" w:themeColor="accent1" w:themeShade="BF"/>
    </w:rPr>
  </w:style>
  <w:style w:type="paragraph" w:styleId="IntenseQuote">
    <w:name w:val="Intense Quote"/>
    <w:basedOn w:val="Normal"/>
    <w:next w:val="Normal"/>
    <w:link w:val="IntenseQuoteChar"/>
    <w:uiPriority w:val="30"/>
    <w:qFormat/>
    <w:rsid w:val="00B04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3D6"/>
    <w:rPr>
      <w:i/>
      <w:iCs/>
      <w:color w:val="0F4761" w:themeColor="accent1" w:themeShade="BF"/>
    </w:rPr>
  </w:style>
  <w:style w:type="character" w:styleId="IntenseReference">
    <w:name w:val="Intense Reference"/>
    <w:basedOn w:val="DefaultParagraphFont"/>
    <w:uiPriority w:val="32"/>
    <w:qFormat/>
    <w:rsid w:val="00B043D6"/>
    <w:rPr>
      <w:b/>
      <w:bCs/>
      <w:smallCaps/>
      <w:color w:val="0F4761" w:themeColor="accent1" w:themeShade="BF"/>
      <w:spacing w:val="5"/>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Hyperlink">
    <w:name w:val="Hyperlink"/>
    <w:basedOn w:val="DefaultParagraphFont"/>
    <w:uiPriority w:val="99"/>
    <w:unhideWhenUsed/>
    <w:rsid w:val="005400A5"/>
    <w:rPr>
      <w:color w:val="467886" w:themeColor="hyperlink"/>
      <w:u w:val="single"/>
    </w:rPr>
  </w:style>
  <w:style w:type="character" w:styleId="UnresolvedMention">
    <w:name w:val="Unresolved Mention"/>
    <w:basedOn w:val="DefaultParagraphFont"/>
    <w:uiPriority w:val="99"/>
    <w:semiHidden/>
    <w:unhideWhenUsed/>
    <w:rsid w:val="00540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3798">
      <w:bodyDiv w:val="1"/>
      <w:marLeft w:val="0"/>
      <w:marRight w:val="0"/>
      <w:marTop w:val="0"/>
      <w:marBottom w:val="0"/>
      <w:divBdr>
        <w:top w:val="none" w:sz="0" w:space="0" w:color="auto"/>
        <w:left w:val="none" w:sz="0" w:space="0" w:color="auto"/>
        <w:bottom w:val="none" w:sz="0" w:space="0" w:color="auto"/>
        <w:right w:val="none" w:sz="0" w:space="0" w:color="auto"/>
      </w:divBdr>
    </w:div>
    <w:div w:id="35784479">
      <w:bodyDiv w:val="1"/>
      <w:marLeft w:val="0"/>
      <w:marRight w:val="0"/>
      <w:marTop w:val="0"/>
      <w:marBottom w:val="0"/>
      <w:divBdr>
        <w:top w:val="none" w:sz="0" w:space="0" w:color="auto"/>
        <w:left w:val="none" w:sz="0" w:space="0" w:color="auto"/>
        <w:bottom w:val="none" w:sz="0" w:space="0" w:color="auto"/>
        <w:right w:val="none" w:sz="0" w:space="0" w:color="auto"/>
      </w:divBdr>
    </w:div>
    <w:div w:id="43066061">
      <w:bodyDiv w:val="1"/>
      <w:marLeft w:val="0"/>
      <w:marRight w:val="0"/>
      <w:marTop w:val="0"/>
      <w:marBottom w:val="0"/>
      <w:divBdr>
        <w:top w:val="none" w:sz="0" w:space="0" w:color="auto"/>
        <w:left w:val="none" w:sz="0" w:space="0" w:color="auto"/>
        <w:bottom w:val="none" w:sz="0" w:space="0" w:color="auto"/>
        <w:right w:val="none" w:sz="0" w:space="0" w:color="auto"/>
      </w:divBdr>
    </w:div>
    <w:div w:id="50928879">
      <w:bodyDiv w:val="1"/>
      <w:marLeft w:val="0"/>
      <w:marRight w:val="0"/>
      <w:marTop w:val="0"/>
      <w:marBottom w:val="0"/>
      <w:divBdr>
        <w:top w:val="none" w:sz="0" w:space="0" w:color="auto"/>
        <w:left w:val="none" w:sz="0" w:space="0" w:color="auto"/>
        <w:bottom w:val="none" w:sz="0" w:space="0" w:color="auto"/>
        <w:right w:val="none" w:sz="0" w:space="0" w:color="auto"/>
      </w:divBdr>
    </w:div>
    <w:div w:id="87044412">
      <w:bodyDiv w:val="1"/>
      <w:marLeft w:val="0"/>
      <w:marRight w:val="0"/>
      <w:marTop w:val="0"/>
      <w:marBottom w:val="0"/>
      <w:divBdr>
        <w:top w:val="none" w:sz="0" w:space="0" w:color="auto"/>
        <w:left w:val="none" w:sz="0" w:space="0" w:color="auto"/>
        <w:bottom w:val="none" w:sz="0" w:space="0" w:color="auto"/>
        <w:right w:val="none" w:sz="0" w:space="0" w:color="auto"/>
      </w:divBdr>
      <w:divsChild>
        <w:div w:id="2121532172">
          <w:marLeft w:val="0"/>
          <w:marRight w:val="0"/>
          <w:marTop w:val="0"/>
          <w:marBottom w:val="0"/>
          <w:divBdr>
            <w:top w:val="none" w:sz="0" w:space="0" w:color="auto"/>
            <w:left w:val="none" w:sz="0" w:space="0" w:color="auto"/>
            <w:bottom w:val="none" w:sz="0" w:space="0" w:color="auto"/>
            <w:right w:val="none" w:sz="0" w:space="0" w:color="auto"/>
          </w:divBdr>
          <w:divsChild>
            <w:div w:id="7617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8285">
      <w:bodyDiv w:val="1"/>
      <w:marLeft w:val="0"/>
      <w:marRight w:val="0"/>
      <w:marTop w:val="0"/>
      <w:marBottom w:val="0"/>
      <w:divBdr>
        <w:top w:val="none" w:sz="0" w:space="0" w:color="auto"/>
        <w:left w:val="none" w:sz="0" w:space="0" w:color="auto"/>
        <w:bottom w:val="none" w:sz="0" w:space="0" w:color="auto"/>
        <w:right w:val="none" w:sz="0" w:space="0" w:color="auto"/>
      </w:divBdr>
    </w:div>
    <w:div w:id="148055545">
      <w:bodyDiv w:val="1"/>
      <w:marLeft w:val="0"/>
      <w:marRight w:val="0"/>
      <w:marTop w:val="0"/>
      <w:marBottom w:val="0"/>
      <w:divBdr>
        <w:top w:val="none" w:sz="0" w:space="0" w:color="auto"/>
        <w:left w:val="none" w:sz="0" w:space="0" w:color="auto"/>
        <w:bottom w:val="none" w:sz="0" w:space="0" w:color="auto"/>
        <w:right w:val="none" w:sz="0" w:space="0" w:color="auto"/>
      </w:divBdr>
    </w:div>
    <w:div w:id="212472769">
      <w:bodyDiv w:val="1"/>
      <w:marLeft w:val="0"/>
      <w:marRight w:val="0"/>
      <w:marTop w:val="0"/>
      <w:marBottom w:val="0"/>
      <w:divBdr>
        <w:top w:val="none" w:sz="0" w:space="0" w:color="auto"/>
        <w:left w:val="none" w:sz="0" w:space="0" w:color="auto"/>
        <w:bottom w:val="none" w:sz="0" w:space="0" w:color="auto"/>
        <w:right w:val="none" w:sz="0" w:space="0" w:color="auto"/>
      </w:divBdr>
    </w:div>
    <w:div w:id="221529134">
      <w:bodyDiv w:val="1"/>
      <w:marLeft w:val="0"/>
      <w:marRight w:val="0"/>
      <w:marTop w:val="0"/>
      <w:marBottom w:val="0"/>
      <w:divBdr>
        <w:top w:val="none" w:sz="0" w:space="0" w:color="auto"/>
        <w:left w:val="none" w:sz="0" w:space="0" w:color="auto"/>
        <w:bottom w:val="none" w:sz="0" w:space="0" w:color="auto"/>
        <w:right w:val="none" w:sz="0" w:space="0" w:color="auto"/>
      </w:divBdr>
    </w:div>
    <w:div w:id="260992375">
      <w:bodyDiv w:val="1"/>
      <w:marLeft w:val="0"/>
      <w:marRight w:val="0"/>
      <w:marTop w:val="0"/>
      <w:marBottom w:val="0"/>
      <w:divBdr>
        <w:top w:val="none" w:sz="0" w:space="0" w:color="auto"/>
        <w:left w:val="none" w:sz="0" w:space="0" w:color="auto"/>
        <w:bottom w:val="none" w:sz="0" w:space="0" w:color="auto"/>
        <w:right w:val="none" w:sz="0" w:space="0" w:color="auto"/>
      </w:divBdr>
      <w:divsChild>
        <w:div w:id="1979527358">
          <w:marLeft w:val="0"/>
          <w:marRight w:val="0"/>
          <w:marTop w:val="0"/>
          <w:marBottom w:val="0"/>
          <w:divBdr>
            <w:top w:val="none" w:sz="0" w:space="0" w:color="auto"/>
            <w:left w:val="none" w:sz="0" w:space="0" w:color="auto"/>
            <w:bottom w:val="none" w:sz="0" w:space="0" w:color="auto"/>
            <w:right w:val="none" w:sz="0" w:space="0" w:color="auto"/>
          </w:divBdr>
          <w:divsChild>
            <w:div w:id="209532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8130">
      <w:bodyDiv w:val="1"/>
      <w:marLeft w:val="0"/>
      <w:marRight w:val="0"/>
      <w:marTop w:val="0"/>
      <w:marBottom w:val="0"/>
      <w:divBdr>
        <w:top w:val="none" w:sz="0" w:space="0" w:color="auto"/>
        <w:left w:val="none" w:sz="0" w:space="0" w:color="auto"/>
        <w:bottom w:val="none" w:sz="0" w:space="0" w:color="auto"/>
        <w:right w:val="none" w:sz="0" w:space="0" w:color="auto"/>
      </w:divBdr>
    </w:div>
    <w:div w:id="297687202">
      <w:bodyDiv w:val="1"/>
      <w:marLeft w:val="0"/>
      <w:marRight w:val="0"/>
      <w:marTop w:val="0"/>
      <w:marBottom w:val="0"/>
      <w:divBdr>
        <w:top w:val="none" w:sz="0" w:space="0" w:color="auto"/>
        <w:left w:val="none" w:sz="0" w:space="0" w:color="auto"/>
        <w:bottom w:val="none" w:sz="0" w:space="0" w:color="auto"/>
        <w:right w:val="none" w:sz="0" w:space="0" w:color="auto"/>
      </w:divBdr>
    </w:div>
    <w:div w:id="324238861">
      <w:bodyDiv w:val="1"/>
      <w:marLeft w:val="0"/>
      <w:marRight w:val="0"/>
      <w:marTop w:val="0"/>
      <w:marBottom w:val="0"/>
      <w:divBdr>
        <w:top w:val="none" w:sz="0" w:space="0" w:color="auto"/>
        <w:left w:val="none" w:sz="0" w:space="0" w:color="auto"/>
        <w:bottom w:val="none" w:sz="0" w:space="0" w:color="auto"/>
        <w:right w:val="none" w:sz="0" w:space="0" w:color="auto"/>
      </w:divBdr>
    </w:div>
    <w:div w:id="447234656">
      <w:bodyDiv w:val="1"/>
      <w:marLeft w:val="0"/>
      <w:marRight w:val="0"/>
      <w:marTop w:val="0"/>
      <w:marBottom w:val="0"/>
      <w:divBdr>
        <w:top w:val="none" w:sz="0" w:space="0" w:color="auto"/>
        <w:left w:val="none" w:sz="0" w:space="0" w:color="auto"/>
        <w:bottom w:val="none" w:sz="0" w:space="0" w:color="auto"/>
        <w:right w:val="none" w:sz="0" w:space="0" w:color="auto"/>
      </w:divBdr>
    </w:div>
    <w:div w:id="490368245">
      <w:bodyDiv w:val="1"/>
      <w:marLeft w:val="0"/>
      <w:marRight w:val="0"/>
      <w:marTop w:val="0"/>
      <w:marBottom w:val="0"/>
      <w:divBdr>
        <w:top w:val="none" w:sz="0" w:space="0" w:color="auto"/>
        <w:left w:val="none" w:sz="0" w:space="0" w:color="auto"/>
        <w:bottom w:val="none" w:sz="0" w:space="0" w:color="auto"/>
        <w:right w:val="none" w:sz="0" w:space="0" w:color="auto"/>
      </w:divBdr>
    </w:div>
    <w:div w:id="546142303">
      <w:bodyDiv w:val="1"/>
      <w:marLeft w:val="0"/>
      <w:marRight w:val="0"/>
      <w:marTop w:val="0"/>
      <w:marBottom w:val="0"/>
      <w:divBdr>
        <w:top w:val="none" w:sz="0" w:space="0" w:color="auto"/>
        <w:left w:val="none" w:sz="0" w:space="0" w:color="auto"/>
        <w:bottom w:val="none" w:sz="0" w:space="0" w:color="auto"/>
        <w:right w:val="none" w:sz="0" w:space="0" w:color="auto"/>
      </w:divBdr>
    </w:div>
    <w:div w:id="575282977">
      <w:bodyDiv w:val="1"/>
      <w:marLeft w:val="0"/>
      <w:marRight w:val="0"/>
      <w:marTop w:val="0"/>
      <w:marBottom w:val="0"/>
      <w:divBdr>
        <w:top w:val="none" w:sz="0" w:space="0" w:color="auto"/>
        <w:left w:val="none" w:sz="0" w:space="0" w:color="auto"/>
        <w:bottom w:val="none" w:sz="0" w:space="0" w:color="auto"/>
        <w:right w:val="none" w:sz="0" w:space="0" w:color="auto"/>
      </w:divBdr>
    </w:div>
    <w:div w:id="582766808">
      <w:bodyDiv w:val="1"/>
      <w:marLeft w:val="0"/>
      <w:marRight w:val="0"/>
      <w:marTop w:val="0"/>
      <w:marBottom w:val="0"/>
      <w:divBdr>
        <w:top w:val="none" w:sz="0" w:space="0" w:color="auto"/>
        <w:left w:val="none" w:sz="0" w:space="0" w:color="auto"/>
        <w:bottom w:val="none" w:sz="0" w:space="0" w:color="auto"/>
        <w:right w:val="none" w:sz="0" w:space="0" w:color="auto"/>
      </w:divBdr>
    </w:div>
    <w:div w:id="598410682">
      <w:bodyDiv w:val="1"/>
      <w:marLeft w:val="0"/>
      <w:marRight w:val="0"/>
      <w:marTop w:val="0"/>
      <w:marBottom w:val="0"/>
      <w:divBdr>
        <w:top w:val="none" w:sz="0" w:space="0" w:color="auto"/>
        <w:left w:val="none" w:sz="0" w:space="0" w:color="auto"/>
        <w:bottom w:val="none" w:sz="0" w:space="0" w:color="auto"/>
        <w:right w:val="none" w:sz="0" w:space="0" w:color="auto"/>
      </w:divBdr>
    </w:div>
    <w:div w:id="622466258">
      <w:bodyDiv w:val="1"/>
      <w:marLeft w:val="0"/>
      <w:marRight w:val="0"/>
      <w:marTop w:val="0"/>
      <w:marBottom w:val="0"/>
      <w:divBdr>
        <w:top w:val="none" w:sz="0" w:space="0" w:color="auto"/>
        <w:left w:val="none" w:sz="0" w:space="0" w:color="auto"/>
        <w:bottom w:val="none" w:sz="0" w:space="0" w:color="auto"/>
        <w:right w:val="none" w:sz="0" w:space="0" w:color="auto"/>
      </w:divBdr>
    </w:div>
    <w:div w:id="624821036">
      <w:bodyDiv w:val="1"/>
      <w:marLeft w:val="0"/>
      <w:marRight w:val="0"/>
      <w:marTop w:val="0"/>
      <w:marBottom w:val="0"/>
      <w:divBdr>
        <w:top w:val="none" w:sz="0" w:space="0" w:color="auto"/>
        <w:left w:val="none" w:sz="0" w:space="0" w:color="auto"/>
        <w:bottom w:val="none" w:sz="0" w:space="0" w:color="auto"/>
        <w:right w:val="none" w:sz="0" w:space="0" w:color="auto"/>
      </w:divBdr>
    </w:div>
    <w:div w:id="661811810">
      <w:bodyDiv w:val="1"/>
      <w:marLeft w:val="0"/>
      <w:marRight w:val="0"/>
      <w:marTop w:val="0"/>
      <w:marBottom w:val="0"/>
      <w:divBdr>
        <w:top w:val="none" w:sz="0" w:space="0" w:color="auto"/>
        <w:left w:val="none" w:sz="0" w:space="0" w:color="auto"/>
        <w:bottom w:val="none" w:sz="0" w:space="0" w:color="auto"/>
        <w:right w:val="none" w:sz="0" w:space="0" w:color="auto"/>
      </w:divBdr>
    </w:div>
    <w:div w:id="711687421">
      <w:bodyDiv w:val="1"/>
      <w:marLeft w:val="0"/>
      <w:marRight w:val="0"/>
      <w:marTop w:val="0"/>
      <w:marBottom w:val="0"/>
      <w:divBdr>
        <w:top w:val="none" w:sz="0" w:space="0" w:color="auto"/>
        <w:left w:val="none" w:sz="0" w:space="0" w:color="auto"/>
        <w:bottom w:val="none" w:sz="0" w:space="0" w:color="auto"/>
        <w:right w:val="none" w:sz="0" w:space="0" w:color="auto"/>
      </w:divBdr>
    </w:div>
    <w:div w:id="717973073">
      <w:bodyDiv w:val="1"/>
      <w:marLeft w:val="0"/>
      <w:marRight w:val="0"/>
      <w:marTop w:val="0"/>
      <w:marBottom w:val="0"/>
      <w:divBdr>
        <w:top w:val="none" w:sz="0" w:space="0" w:color="auto"/>
        <w:left w:val="none" w:sz="0" w:space="0" w:color="auto"/>
        <w:bottom w:val="none" w:sz="0" w:space="0" w:color="auto"/>
        <w:right w:val="none" w:sz="0" w:space="0" w:color="auto"/>
      </w:divBdr>
    </w:div>
    <w:div w:id="751392950">
      <w:bodyDiv w:val="1"/>
      <w:marLeft w:val="0"/>
      <w:marRight w:val="0"/>
      <w:marTop w:val="0"/>
      <w:marBottom w:val="0"/>
      <w:divBdr>
        <w:top w:val="none" w:sz="0" w:space="0" w:color="auto"/>
        <w:left w:val="none" w:sz="0" w:space="0" w:color="auto"/>
        <w:bottom w:val="none" w:sz="0" w:space="0" w:color="auto"/>
        <w:right w:val="none" w:sz="0" w:space="0" w:color="auto"/>
      </w:divBdr>
      <w:divsChild>
        <w:div w:id="292636314">
          <w:marLeft w:val="0"/>
          <w:marRight w:val="0"/>
          <w:marTop w:val="0"/>
          <w:marBottom w:val="0"/>
          <w:divBdr>
            <w:top w:val="none" w:sz="0" w:space="0" w:color="auto"/>
            <w:left w:val="none" w:sz="0" w:space="0" w:color="auto"/>
            <w:bottom w:val="none" w:sz="0" w:space="0" w:color="auto"/>
            <w:right w:val="none" w:sz="0" w:space="0" w:color="auto"/>
          </w:divBdr>
          <w:divsChild>
            <w:div w:id="13252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4089">
      <w:bodyDiv w:val="1"/>
      <w:marLeft w:val="0"/>
      <w:marRight w:val="0"/>
      <w:marTop w:val="0"/>
      <w:marBottom w:val="0"/>
      <w:divBdr>
        <w:top w:val="none" w:sz="0" w:space="0" w:color="auto"/>
        <w:left w:val="none" w:sz="0" w:space="0" w:color="auto"/>
        <w:bottom w:val="none" w:sz="0" w:space="0" w:color="auto"/>
        <w:right w:val="none" w:sz="0" w:space="0" w:color="auto"/>
      </w:divBdr>
    </w:div>
    <w:div w:id="811094265">
      <w:bodyDiv w:val="1"/>
      <w:marLeft w:val="0"/>
      <w:marRight w:val="0"/>
      <w:marTop w:val="0"/>
      <w:marBottom w:val="0"/>
      <w:divBdr>
        <w:top w:val="none" w:sz="0" w:space="0" w:color="auto"/>
        <w:left w:val="none" w:sz="0" w:space="0" w:color="auto"/>
        <w:bottom w:val="none" w:sz="0" w:space="0" w:color="auto"/>
        <w:right w:val="none" w:sz="0" w:space="0" w:color="auto"/>
      </w:divBdr>
    </w:div>
    <w:div w:id="840388210">
      <w:bodyDiv w:val="1"/>
      <w:marLeft w:val="0"/>
      <w:marRight w:val="0"/>
      <w:marTop w:val="0"/>
      <w:marBottom w:val="0"/>
      <w:divBdr>
        <w:top w:val="none" w:sz="0" w:space="0" w:color="auto"/>
        <w:left w:val="none" w:sz="0" w:space="0" w:color="auto"/>
        <w:bottom w:val="none" w:sz="0" w:space="0" w:color="auto"/>
        <w:right w:val="none" w:sz="0" w:space="0" w:color="auto"/>
      </w:divBdr>
    </w:div>
    <w:div w:id="869411764">
      <w:bodyDiv w:val="1"/>
      <w:marLeft w:val="0"/>
      <w:marRight w:val="0"/>
      <w:marTop w:val="0"/>
      <w:marBottom w:val="0"/>
      <w:divBdr>
        <w:top w:val="none" w:sz="0" w:space="0" w:color="auto"/>
        <w:left w:val="none" w:sz="0" w:space="0" w:color="auto"/>
        <w:bottom w:val="none" w:sz="0" w:space="0" w:color="auto"/>
        <w:right w:val="none" w:sz="0" w:space="0" w:color="auto"/>
      </w:divBdr>
    </w:div>
    <w:div w:id="931282606">
      <w:bodyDiv w:val="1"/>
      <w:marLeft w:val="0"/>
      <w:marRight w:val="0"/>
      <w:marTop w:val="0"/>
      <w:marBottom w:val="0"/>
      <w:divBdr>
        <w:top w:val="none" w:sz="0" w:space="0" w:color="auto"/>
        <w:left w:val="none" w:sz="0" w:space="0" w:color="auto"/>
        <w:bottom w:val="none" w:sz="0" w:space="0" w:color="auto"/>
        <w:right w:val="none" w:sz="0" w:space="0" w:color="auto"/>
      </w:divBdr>
    </w:div>
    <w:div w:id="945574626">
      <w:bodyDiv w:val="1"/>
      <w:marLeft w:val="0"/>
      <w:marRight w:val="0"/>
      <w:marTop w:val="0"/>
      <w:marBottom w:val="0"/>
      <w:divBdr>
        <w:top w:val="none" w:sz="0" w:space="0" w:color="auto"/>
        <w:left w:val="none" w:sz="0" w:space="0" w:color="auto"/>
        <w:bottom w:val="none" w:sz="0" w:space="0" w:color="auto"/>
        <w:right w:val="none" w:sz="0" w:space="0" w:color="auto"/>
      </w:divBdr>
    </w:div>
    <w:div w:id="954212289">
      <w:bodyDiv w:val="1"/>
      <w:marLeft w:val="0"/>
      <w:marRight w:val="0"/>
      <w:marTop w:val="0"/>
      <w:marBottom w:val="0"/>
      <w:divBdr>
        <w:top w:val="none" w:sz="0" w:space="0" w:color="auto"/>
        <w:left w:val="none" w:sz="0" w:space="0" w:color="auto"/>
        <w:bottom w:val="none" w:sz="0" w:space="0" w:color="auto"/>
        <w:right w:val="none" w:sz="0" w:space="0" w:color="auto"/>
      </w:divBdr>
    </w:div>
    <w:div w:id="981613469">
      <w:bodyDiv w:val="1"/>
      <w:marLeft w:val="0"/>
      <w:marRight w:val="0"/>
      <w:marTop w:val="0"/>
      <w:marBottom w:val="0"/>
      <w:divBdr>
        <w:top w:val="none" w:sz="0" w:space="0" w:color="auto"/>
        <w:left w:val="none" w:sz="0" w:space="0" w:color="auto"/>
        <w:bottom w:val="none" w:sz="0" w:space="0" w:color="auto"/>
        <w:right w:val="none" w:sz="0" w:space="0" w:color="auto"/>
      </w:divBdr>
    </w:div>
    <w:div w:id="997656332">
      <w:bodyDiv w:val="1"/>
      <w:marLeft w:val="0"/>
      <w:marRight w:val="0"/>
      <w:marTop w:val="0"/>
      <w:marBottom w:val="0"/>
      <w:divBdr>
        <w:top w:val="none" w:sz="0" w:space="0" w:color="auto"/>
        <w:left w:val="none" w:sz="0" w:space="0" w:color="auto"/>
        <w:bottom w:val="none" w:sz="0" w:space="0" w:color="auto"/>
        <w:right w:val="none" w:sz="0" w:space="0" w:color="auto"/>
      </w:divBdr>
    </w:div>
    <w:div w:id="1018039842">
      <w:bodyDiv w:val="1"/>
      <w:marLeft w:val="0"/>
      <w:marRight w:val="0"/>
      <w:marTop w:val="0"/>
      <w:marBottom w:val="0"/>
      <w:divBdr>
        <w:top w:val="none" w:sz="0" w:space="0" w:color="auto"/>
        <w:left w:val="none" w:sz="0" w:space="0" w:color="auto"/>
        <w:bottom w:val="none" w:sz="0" w:space="0" w:color="auto"/>
        <w:right w:val="none" w:sz="0" w:space="0" w:color="auto"/>
      </w:divBdr>
    </w:div>
    <w:div w:id="1081758965">
      <w:bodyDiv w:val="1"/>
      <w:marLeft w:val="0"/>
      <w:marRight w:val="0"/>
      <w:marTop w:val="0"/>
      <w:marBottom w:val="0"/>
      <w:divBdr>
        <w:top w:val="none" w:sz="0" w:space="0" w:color="auto"/>
        <w:left w:val="none" w:sz="0" w:space="0" w:color="auto"/>
        <w:bottom w:val="none" w:sz="0" w:space="0" w:color="auto"/>
        <w:right w:val="none" w:sz="0" w:space="0" w:color="auto"/>
      </w:divBdr>
    </w:div>
    <w:div w:id="1211069872">
      <w:bodyDiv w:val="1"/>
      <w:marLeft w:val="0"/>
      <w:marRight w:val="0"/>
      <w:marTop w:val="0"/>
      <w:marBottom w:val="0"/>
      <w:divBdr>
        <w:top w:val="none" w:sz="0" w:space="0" w:color="auto"/>
        <w:left w:val="none" w:sz="0" w:space="0" w:color="auto"/>
        <w:bottom w:val="none" w:sz="0" w:space="0" w:color="auto"/>
        <w:right w:val="none" w:sz="0" w:space="0" w:color="auto"/>
      </w:divBdr>
      <w:divsChild>
        <w:div w:id="1665624020">
          <w:marLeft w:val="0"/>
          <w:marRight w:val="0"/>
          <w:marTop w:val="0"/>
          <w:marBottom w:val="0"/>
          <w:divBdr>
            <w:top w:val="none" w:sz="0" w:space="0" w:color="auto"/>
            <w:left w:val="none" w:sz="0" w:space="0" w:color="auto"/>
            <w:bottom w:val="none" w:sz="0" w:space="0" w:color="auto"/>
            <w:right w:val="none" w:sz="0" w:space="0" w:color="auto"/>
          </w:divBdr>
          <w:divsChild>
            <w:div w:id="6116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3897">
      <w:bodyDiv w:val="1"/>
      <w:marLeft w:val="0"/>
      <w:marRight w:val="0"/>
      <w:marTop w:val="0"/>
      <w:marBottom w:val="0"/>
      <w:divBdr>
        <w:top w:val="none" w:sz="0" w:space="0" w:color="auto"/>
        <w:left w:val="none" w:sz="0" w:space="0" w:color="auto"/>
        <w:bottom w:val="none" w:sz="0" w:space="0" w:color="auto"/>
        <w:right w:val="none" w:sz="0" w:space="0" w:color="auto"/>
      </w:divBdr>
    </w:div>
    <w:div w:id="1263487328">
      <w:bodyDiv w:val="1"/>
      <w:marLeft w:val="0"/>
      <w:marRight w:val="0"/>
      <w:marTop w:val="0"/>
      <w:marBottom w:val="0"/>
      <w:divBdr>
        <w:top w:val="none" w:sz="0" w:space="0" w:color="auto"/>
        <w:left w:val="none" w:sz="0" w:space="0" w:color="auto"/>
        <w:bottom w:val="none" w:sz="0" w:space="0" w:color="auto"/>
        <w:right w:val="none" w:sz="0" w:space="0" w:color="auto"/>
      </w:divBdr>
    </w:div>
    <w:div w:id="1306087165">
      <w:bodyDiv w:val="1"/>
      <w:marLeft w:val="0"/>
      <w:marRight w:val="0"/>
      <w:marTop w:val="0"/>
      <w:marBottom w:val="0"/>
      <w:divBdr>
        <w:top w:val="none" w:sz="0" w:space="0" w:color="auto"/>
        <w:left w:val="none" w:sz="0" w:space="0" w:color="auto"/>
        <w:bottom w:val="none" w:sz="0" w:space="0" w:color="auto"/>
        <w:right w:val="none" w:sz="0" w:space="0" w:color="auto"/>
      </w:divBdr>
    </w:div>
    <w:div w:id="1309937891">
      <w:bodyDiv w:val="1"/>
      <w:marLeft w:val="0"/>
      <w:marRight w:val="0"/>
      <w:marTop w:val="0"/>
      <w:marBottom w:val="0"/>
      <w:divBdr>
        <w:top w:val="none" w:sz="0" w:space="0" w:color="auto"/>
        <w:left w:val="none" w:sz="0" w:space="0" w:color="auto"/>
        <w:bottom w:val="none" w:sz="0" w:space="0" w:color="auto"/>
        <w:right w:val="none" w:sz="0" w:space="0" w:color="auto"/>
      </w:divBdr>
      <w:divsChild>
        <w:div w:id="2053115555">
          <w:marLeft w:val="0"/>
          <w:marRight w:val="0"/>
          <w:marTop w:val="0"/>
          <w:marBottom w:val="0"/>
          <w:divBdr>
            <w:top w:val="none" w:sz="0" w:space="0" w:color="auto"/>
            <w:left w:val="none" w:sz="0" w:space="0" w:color="auto"/>
            <w:bottom w:val="none" w:sz="0" w:space="0" w:color="auto"/>
            <w:right w:val="none" w:sz="0" w:space="0" w:color="auto"/>
          </w:divBdr>
          <w:divsChild>
            <w:div w:id="1489596150">
              <w:marLeft w:val="0"/>
              <w:marRight w:val="0"/>
              <w:marTop w:val="0"/>
              <w:marBottom w:val="0"/>
              <w:divBdr>
                <w:top w:val="none" w:sz="0" w:space="0" w:color="auto"/>
                <w:left w:val="none" w:sz="0" w:space="0" w:color="auto"/>
                <w:bottom w:val="none" w:sz="0" w:space="0" w:color="auto"/>
                <w:right w:val="none" w:sz="0" w:space="0" w:color="auto"/>
              </w:divBdr>
            </w:div>
          </w:divsChild>
        </w:div>
        <w:div w:id="1603338898">
          <w:marLeft w:val="0"/>
          <w:marRight w:val="0"/>
          <w:marTop w:val="0"/>
          <w:marBottom w:val="0"/>
          <w:divBdr>
            <w:top w:val="none" w:sz="0" w:space="0" w:color="auto"/>
            <w:left w:val="none" w:sz="0" w:space="0" w:color="auto"/>
            <w:bottom w:val="none" w:sz="0" w:space="0" w:color="auto"/>
            <w:right w:val="none" w:sz="0" w:space="0" w:color="auto"/>
          </w:divBdr>
          <w:divsChild>
            <w:div w:id="688750378">
              <w:marLeft w:val="0"/>
              <w:marRight w:val="0"/>
              <w:marTop w:val="0"/>
              <w:marBottom w:val="0"/>
              <w:divBdr>
                <w:top w:val="none" w:sz="0" w:space="0" w:color="auto"/>
                <w:left w:val="none" w:sz="0" w:space="0" w:color="auto"/>
                <w:bottom w:val="none" w:sz="0" w:space="0" w:color="auto"/>
                <w:right w:val="none" w:sz="0" w:space="0" w:color="auto"/>
              </w:divBdr>
            </w:div>
            <w:div w:id="374545949">
              <w:marLeft w:val="0"/>
              <w:marRight w:val="0"/>
              <w:marTop w:val="0"/>
              <w:marBottom w:val="0"/>
              <w:divBdr>
                <w:top w:val="none" w:sz="0" w:space="0" w:color="auto"/>
                <w:left w:val="none" w:sz="0" w:space="0" w:color="auto"/>
                <w:bottom w:val="none" w:sz="0" w:space="0" w:color="auto"/>
                <w:right w:val="none" w:sz="0" w:space="0" w:color="auto"/>
              </w:divBdr>
            </w:div>
          </w:divsChild>
        </w:div>
        <w:div w:id="1089041177">
          <w:marLeft w:val="0"/>
          <w:marRight w:val="0"/>
          <w:marTop w:val="0"/>
          <w:marBottom w:val="0"/>
          <w:divBdr>
            <w:top w:val="none" w:sz="0" w:space="0" w:color="auto"/>
            <w:left w:val="none" w:sz="0" w:space="0" w:color="auto"/>
            <w:bottom w:val="none" w:sz="0" w:space="0" w:color="auto"/>
            <w:right w:val="none" w:sz="0" w:space="0" w:color="auto"/>
          </w:divBdr>
          <w:divsChild>
            <w:div w:id="488448978">
              <w:marLeft w:val="0"/>
              <w:marRight w:val="0"/>
              <w:marTop w:val="0"/>
              <w:marBottom w:val="0"/>
              <w:divBdr>
                <w:top w:val="none" w:sz="0" w:space="0" w:color="auto"/>
                <w:left w:val="none" w:sz="0" w:space="0" w:color="auto"/>
                <w:bottom w:val="none" w:sz="0" w:space="0" w:color="auto"/>
                <w:right w:val="none" w:sz="0" w:space="0" w:color="auto"/>
              </w:divBdr>
            </w:div>
            <w:div w:id="1167983067">
              <w:marLeft w:val="0"/>
              <w:marRight w:val="0"/>
              <w:marTop w:val="0"/>
              <w:marBottom w:val="0"/>
              <w:divBdr>
                <w:top w:val="none" w:sz="0" w:space="0" w:color="auto"/>
                <w:left w:val="none" w:sz="0" w:space="0" w:color="auto"/>
                <w:bottom w:val="none" w:sz="0" w:space="0" w:color="auto"/>
                <w:right w:val="none" w:sz="0" w:space="0" w:color="auto"/>
              </w:divBdr>
            </w:div>
          </w:divsChild>
        </w:div>
        <w:div w:id="2080056438">
          <w:marLeft w:val="0"/>
          <w:marRight w:val="0"/>
          <w:marTop w:val="0"/>
          <w:marBottom w:val="0"/>
          <w:divBdr>
            <w:top w:val="none" w:sz="0" w:space="0" w:color="auto"/>
            <w:left w:val="none" w:sz="0" w:space="0" w:color="auto"/>
            <w:bottom w:val="none" w:sz="0" w:space="0" w:color="auto"/>
            <w:right w:val="none" w:sz="0" w:space="0" w:color="auto"/>
          </w:divBdr>
          <w:divsChild>
            <w:div w:id="1386832429">
              <w:marLeft w:val="0"/>
              <w:marRight w:val="0"/>
              <w:marTop w:val="0"/>
              <w:marBottom w:val="0"/>
              <w:divBdr>
                <w:top w:val="none" w:sz="0" w:space="0" w:color="auto"/>
                <w:left w:val="none" w:sz="0" w:space="0" w:color="auto"/>
                <w:bottom w:val="none" w:sz="0" w:space="0" w:color="auto"/>
                <w:right w:val="none" w:sz="0" w:space="0" w:color="auto"/>
              </w:divBdr>
            </w:div>
            <w:div w:id="125975095">
              <w:marLeft w:val="0"/>
              <w:marRight w:val="0"/>
              <w:marTop w:val="0"/>
              <w:marBottom w:val="0"/>
              <w:divBdr>
                <w:top w:val="none" w:sz="0" w:space="0" w:color="auto"/>
                <w:left w:val="none" w:sz="0" w:space="0" w:color="auto"/>
                <w:bottom w:val="none" w:sz="0" w:space="0" w:color="auto"/>
                <w:right w:val="none" w:sz="0" w:space="0" w:color="auto"/>
              </w:divBdr>
            </w:div>
          </w:divsChild>
        </w:div>
        <w:div w:id="1773933989">
          <w:marLeft w:val="0"/>
          <w:marRight w:val="0"/>
          <w:marTop w:val="0"/>
          <w:marBottom w:val="0"/>
          <w:divBdr>
            <w:top w:val="none" w:sz="0" w:space="0" w:color="auto"/>
            <w:left w:val="none" w:sz="0" w:space="0" w:color="auto"/>
            <w:bottom w:val="none" w:sz="0" w:space="0" w:color="auto"/>
            <w:right w:val="none" w:sz="0" w:space="0" w:color="auto"/>
          </w:divBdr>
          <w:divsChild>
            <w:div w:id="2009408034">
              <w:marLeft w:val="0"/>
              <w:marRight w:val="0"/>
              <w:marTop w:val="0"/>
              <w:marBottom w:val="0"/>
              <w:divBdr>
                <w:top w:val="none" w:sz="0" w:space="0" w:color="auto"/>
                <w:left w:val="none" w:sz="0" w:space="0" w:color="auto"/>
                <w:bottom w:val="none" w:sz="0" w:space="0" w:color="auto"/>
                <w:right w:val="none" w:sz="0" w:space="0" w:color="auto"/>
              </w:divBdr>
            </w:div>
            <w:div w:id="380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589">
      <w:bodyDiv w:val="1"/>
      <w:marLeft w:val="0"/>
      <w:marRight w:val="0"/>
      <w:marTop w:val="0"/>
      <w:marBottom w:val="0"/>
      <w:divBdr>
        <w:top w:val="none" w:sz="0" w:space="0" w:color="auto"/>
        <w:left w:val="none" w:sz="0" w:space="0" w:color="auto"/>
        <w:bottom w:val="none" w:sz="0" w:space="0" w:color="auto"/>
        <w:right w:val="none" w:sz="0" w:space="0" w:color="auto"/>
      </w:divBdr>
    </w:div>
    <w:div w:id="1435246266">
      <w:bodyDiv w:val="1"/>
      <w:marLeft w:val="0"/>
      <w:marRight w:val="0"/>
      <w:marTop w:val="0"/>
      <w:marBottom w:val="0"/>
      <w:divBdr>
        <w:top w:val="none" w:sz="0" w:space="0" w:color="auto"/>
        <w:left w:val="none" w:sz="0" w:space="0" w:color="auto"/>
        <w:bottom w:val="none" w:sz="0" w:space="0" w:color="auto"/>
        <w:right w:val="none" w:sz="0" w:space="0" w:color="auto"/>
      </w:divBdr>
    </w:div>
    <w:div w:id="1530950679">
      <w:bodyDiv w:val="1"/>
      <w:marLeft w:val="0"/>
      <w:marRight w:val="0"/>
      <w:marTop w:val="0"/>
      <w:marBottom w:val="0"/>
      <w:divBdr>
        <w:top w:val="none" w:sz="0" w:space="0" w:color="auto"/>
        <w:left w:val="none" w:sz="0" w:space="0" w:color="auto"/>
        <w:bottom w:val="none" w:sz="0" w:space="0" w:color="auto"/>
        <w:right w:val="none" w:sz="0" w:space="0" w:color="auto"/>
      </w:divBdr>
    </w:div>
    <w:div w:id="1562322675">
      <w:bodyDiv w:val="1"/>
      <w:marLeft w:val="0"/>
      <w:marRight w:val="0"/>
      <w:marTop w:val="0"/>
      <w:marBottom w:val="0"/>
      <w:divBdr>
        <w:top w:val="none" w:sz="0" w:space="0" w:color="auto"/>
        <w:left w:val="none" w:sz="0" w:space="0" w:color="auto"/>
        <w:bottom w:val="none" w:sz="0" w:space="0" w:color="auto"/>
        <w:right w:val="none" w:sz="0" w:space="0" w:color="auto"/>
      </w:divBdr>
    </w:div>
    <w:div w:id="1587106691">
      <w:bodyDiv w:val="1"/>
      <w:marLeft w:val="0"/>
      <w:marRight w:val="0"/>
      <w:marTop w:val="0"/>
      <w:marBottom w:val="0"/>
      <w:divBdr>
        <w:top w:val="none" w:sz="0" w:space="0" w:color="auto"/>
        <w:left w:val="none" w:sz="0" w:space="0" w:color="auto"/>
        <w:bottom w:val="none" w:sz="0" w:space="0" w:color="auto"/>
        <w:right w:val="none" w:sz="0" w:space="0" w:color="auto"/>
      </w:divBdr>
    </w:div>
    <w:div w:id="1587302603">
      <w:bodyDiv w:val="1"/>
      <w:marLeft w:val="0"/>
      <w:marRight w:val="0"/>
      <w:marTop w:val="0"/>
      <w:marBottom w:val="0"/>
      <w:divBdr>
        <w:top w:val="none" w:sz="0" w:space="0" w:color="auto"/>
        <w:left w:val="none" w:sz="0" w:space="0" w:color="auto"/>
        <w:bottom w:val="none" w:sz="0" w:space="0" w:color="auto"/>
        <w:right w:val="none" w:sz="0" w:space="0" w:color="auto"/>
      </w:divBdr>
    </w:div>
    <w:div w:id="1602445138">
      <w:bodyDiv w:val="1"/>
      <w:marLeft w:val="0"/>
      <w:marRight w:val="0"/>
      <w:marTop w:val="0"/>
      <w:marBottom w:val="0"/>
      <w:divBdr>
        <w:top w:val="none" w:sz="0" w:space="0" w:color="auto"/>
        <w:left w:val="none" w:sz="0" w:space="0" w:color="auto"/>
        <w:bottom w:val="none" w:sz="0" w:space="0" w:color="auto"/>
        <w:right w:val="none" w:sz="0" w:space="0" w:color="auto"/>
      </w:divBdr>
    </w:div>
    <w:div w:id="1711225911">
      <w:bodyDiv w:val="1"/>
      <w:marLeft w:val="0"/>
      <w:marRight w:val="0"/>
      <w:marTop w:val="0"/>
      <w:marBottom w:val="0"/>
      <w:divBdr>
        <w:top w:val="none" w:sz="0" w:space="0" w:color="auto"/>
        <w:left w:val="none" w:sz="0" w:space="0" w:color="auto"/>
        <w:bottom w:val="none" w:sz="0" w:space="0" w:color="auto"/>
        <w:right w:val="none" w:sz="0" w:space="0" w:color="auto"/>
      </w:divBdr>
    </w:div>
    <w:div w:id="1722555021">
      <w:bodyDiv w:val="1"/>
      <w:marLeft w:val="0"/>
      <w:marRight w:val="0"/>
      <w:marTop w:val="0"/>
      <w:marBottom w:val="0"/>
      <w:divBdr>
        <w:top w:val="none" w:sz="0" w:space="0" w:color="auto"/>
        <w:left w:val="none" w:sz="0" w:space="0" w:color="auto"/>
        <w:bottom w:val="none" w:sz="0" w:space="0" w:color="auto"/>
        <w:right w:val="none" w:sz="0" w:space="0" w:color="auto"/>
      </w:divBdr>
    </w:div>
    <w:div w:id="1738431524">
      <w:bodyDiv w:val="1"/>
      <w:marLeft w:val="0"/>
      <w:marRight w:val="0"/>
      <w:marTop w:val="0"/>
      <w:marBottom w:val="0"/>
      <w:divBdr>
        <w:top w:val="none" w:sz="0" w:space="0" w:color="auto"/>
        <w:left w:val="none" w:sz="0" w:space="0" w:color="auto"/>
        <w:bottom w:val="none" w:sz="0" w:space="0" w:color="auto"/>
        <w:right w:val="none" w:sz="0" w:space="0" w:color="auto"/>
      </w:divBdr>
      <w:divsChild>
        <w:div w:id="1214384830">
          <w:marLeft w:val="0"/>
          <w:marRight w:val="0"/>
          <w:marTop w:val="0"/>
          <w:marBottom w:val="0"/>
          <w:divBdr>
            <w:top w:val="none" w:sz="0" w:space="0" w:color="auto"/>
            <w:left w:val="none" w:sz="0" w:space="0" w:color="auto"/>
            <w:bottom w:val="none" w:sz="0" w:space="0" w:color="auto"/>
            <w:right w:val="none" w:sz="0" w:space="0" w:color="auto"/>
          </w:divBdr>
          <w:divsChild>
            <w:div w:id="1168669106">
              <w:marLeft w:val="0"/>
              <w:marRight w:val="0"/>
              <w:marTop w:val="0"/>
              <w:marBottom w:val="0"/>
              <w:divBdr>
                <w:top w:val="none" w:sz="0" w:space="0" w:color="auto"/>
                <w:left w:val="none" w:sz="0" w:space="0" w:color="auto"/>
                <w:bottom w:val="none" w:sz="0" w:space="0" w:color="auto"/>
                <w:right w:val="none" w:sz="0" w:space="0" w:color="auto"/>
              </w:divBdr>
            </w:div>
          </w:divsChild>
        </w:div>
        <w:div w:id="1746486251">
          <w:marLeft w:val="0"/>
          <w:marRight w:val="0"/>
          <w:marTop w:val="0"/>
          <w:marBottom w:val="0"/>
          <w:divBdr>
            <w:top w:val="none" w:sz="0" w:space="0" w:color="auto"/>
            <w:left w:val="none" w:sz="0" w:space="0" w:color="auto"/>
            <w:bottom w:val="none" w:sz="0" w:space="0" w:color="auto"/>
            <w:right w:val="none" w:sz="0" w:space="0" w:color="auto"/>
          </w:divBdr>
          <w:divsChild>
            <w:div w:id="685600353">
              <w:marLeft w:val="0"/>
              <w:marRight w:val="0"/>
              <w:marTop w:val="0"/>
              <w:marBottom w:val="0"/>
              <w:divBdr>
                <w:top w:val="none" w:sz="0" w:space="0" w:color="auto"/>
                <w:left w:val="none" w:sz="0" w:space="0" w:color="auto"/>
                <w:bottom w:val="none" w:sz="0" w:space="0" w:color="auto"/>
                <w:right w:val="none" w:sz="0" w:space="0" w:color="auto"/>
              </w:divBdr>
            </w:div>
            <w:div w:id="565409700">
              <w:marLeft w:val="0"/>
              <w:marRight w:val="0"/>
              <w:marTop w:val="0"/>
              <w:marBottom w:val="0"/>
              <w:divBdr>
                <w:top w:val="none" w:sz="0" w:space="0" w:color="auto"/>
                <w:left w:val="none" w:sz="0" w:space="0" w:color="auto"/>
                <w:bottom w:val="none" w:sz="0" w:space="0" w:color="auto"/>
                <w:right w:val="none" w:sz="0" w:space="0" w:color="auto"/>
              </w:divBdr>
            </w:div>
          </w:divsChild>
        </w:div>
        <w:div w:id="933250273">
          <w:marLeft w:val="0"/>
          <w:marRight w:val="0"/>
          <w:marTop w:val="0"/>
          <w:marBottom w:val="0"/>
          <w:divBdr>
            <w:top w:val="none" w:sz="0" w:space="0" w:color="auto"/>
            <w:left w:val="none" w:sz="0" w:space="0" w:color="auto"/>
            <w:bottom w:val="none" w:sz="0" w:space="0" w:color="auto"/>
            <w:right w:val="none" w:sz="0" w:space="0" w:color="auto"/>
          </w:divBdr>
          <w:divsChild>
            <w:div w:id="999387677">
              <w:marLeft w:val="0"/>
              <w:marRight w:val="0"/>
              <w:marTop w:val="0"/>
              <w:marBottom w:val="0"/>
              <w:divBdr>
                <w:top w:val="none" w:sz="0" w:space="0" w:color="auto"/>
                <w:left w:val="none" w:sz="0" w:space="0" w:color="auto"/>
                <w:bottom w:val="none" w:sz="0" w:space="0" w:color="auto"/>
                <w:right w:val="none" w:sz="0" w:space="0" w:color="auto"/>
              </w:divBdr>
            </w:div>
            <w:div w:id="1703825075">
              <w:marLeft w:val="0"/>
              <w:marRight w:val="0"/>
              <w:marTop w:val="0"/>
              <w:marBottom w:val="0"/>
              <w:divBdr>
                <w:top w:val="none" w:sz="0" w:space="0" w:color="auto"/>
                <w:left w:val="none" w:sz="0" w:space="0" w:color="auto"/>
                <w:bottom w:val="none" w:sz="0" w:space="0" w:color="auto"/>
                <w:right w:val="none" w:sz="0" w:space="0" w:color="auto"/>
              </w:divBdr>
            </w:div>
          </w:divsChild>
        </w:div>
        <w:div w:id="834687275">
          <w:marLeft w:val="0"/>
          <w:marRight w:val="0"/>
          <w:marTop w:val="0"/>
          <w:marBottom w:val="0"/>
          <w:divBdr>
            <w:top w:val="none" w:sz="0" w:space="0" w:color="auto"/>
            <w:left w:val="none" w:sz="0" w:space="0" w:color="auto"/>
            <w:bottom w:val="none" w:sz="0" w:space="0" w:color="auto"/>
            <w:right w:val="none" w:sz="0" w:space="0" w:color="auto"/>
          </w:divBdr>
          <w:divsChild>
            <w:div w:id="1613852923">
              <w:marLeft w:val="0"/>
              <w:marRight w:val="0"/>
              <w:marTop w:val="0"/>
              <w:marBottom w:val="0"/>
              <w:divBdr>
                <w:top w:val="none" w:sz="0" w:space="0" w:color="auto"/>
                <w:left w:val="none" w:sz="0" w:space="0" w:color="auto"/>
                <w:bottom w:val="none" w:sz="0" w:space="0" w:color="auto"/>
                <w:right w:val="none" w:sz="0" w:space="0" w:color="auto"/>
              </w:divBdr>
            </w:div>
            <w:div w:id="1803378743">
              <w:marLeft w:val="0"/>
              <w:marRight w:val="0"/>
              <w:marTop w:val="0"/>
              <w:marBottom w:val="0"/>
              <w:divBdr>
                <w:top w:val="none" w:sz="0" w:space="0" w:color="auto"/>
                <w:left w:val="none" w:sz="0" w:space="0" w:color="auto"/>
                <w:bottom w:val="none" w:sz="0" w:space="0" w:color="auto"/>
                <w:right w:val="none" w:sz="0" w:space="0" w:color="auto"/>
              </w:divBdr>
            </w:div>
          </w:divsChild>
        </w:div>
        <w:div w:id="784885955">
          <w:marLeft w:val="0"/>
          <w:marRight w:val="0"/>
          <w:marTop w:val="0"/>
          <w:marBottom w:val="0"/>
          <w:divBdr>
            <w:top w:val="none" w:sz="0" w:space="0" w:color="auto"/>
            <w:left w:val="none" w:sz="0" w:space="0" w:color="auto"/>
            <w:bottom w:val="none" w:sz="0" w:space="0" w:color="auto"/>
            <w:right w:val="none" w:sz="0" w:space="0" w:color="auto"/>
          </w:divBdr>
          <w:divsChild>
            <w:div w:id="239558319">
              <w:marLeft w:val="0"/>
              <w:marRight w:val="0"/>
              <w:marTop w:val="0"/>
              <w:marBottom w:val="0"/>
              <w:divBdr>
                <w:top w:val="none" w:sz="0" w:space="0" w:color="auto"/>
                <w:left w:val="none" w:sz="0" w:space="0" w:color="auto"/>
                <w:bottom w:val="none" w:sz="0" w:space="0" w:color="auto"/>
                <w:right w:val="none" w:sz="0" w:space="0" w:color="auto"/>
              </w:divBdr>
            </w:div>
            <w:div w:id="14667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6137">
      <w:bodyDiv w:val="1"/>
      <w:marLeft w:val="0"/>
      <w:marRight w:val="0"/>
      <w:marTop w:val="0"/>
      <w:marBottom w:val="0"/>
      <w:divBdr>
        <w:top w:val="none" w:sz="0" w:space="0" w:color="auto"/>
        <w:left w:val="none" w:sz="0" w:space="0" w:color="auto"/>
        <w:bottom w:val="none" w:sz="0" w:space="0" w:color="auto"/>
        <w:right w:val="none" w:sz="0" w:space="0" w:color="auto"/>
      </w:divBdr>
    </w:div>
    <w:div w:id="1775512762">
      <w:bodyDiv w:val="1"/>
      <w:marLeft w:val="0"/>
      <w:marRight w:val="0"/>
      <w:marTop w:val="0"/>
      <w:marBottom w:val="0"/>
      <w:divBdr>
        <w:top w:val="none" w:sz="0" w:space="0" w:color="auto"/>
        <w:left w:val="none" w:sz="0" w:space="0" w:color="auto"/>
        <w:bottom w:val="none" w:sz="0" w:space="0" w:color="auto"/>
        <w:right w:val="none" w:sz="0" w:space="0" w:color="auto"/>
      </w:divBdr>
      <w:divsChild>
        <w:div w:id="1061516533">
          <w:marLeft w:val="0"/>
          <w:marRight w:val="0"/>
          <w:marTop w:val="0"/>
          <w:marBottom w:val="0"/>
          <w:divBdr>
            <w:top w:val="none" w:sz="0" w:space="0" w:color="auto"/>
            <w:left w:val="none" w:sz="0" w:space="0" w:color="auto"/>
            <w:bottom w:val="none" w:sz="0" w:space="0" w:color="auto"/>
            <w:right w:val="none" w:sz="0" w:space="0" w:color="auto"/>
          </w:divBdr>
          <w:divsChild>
            <w:div w:id="5678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90018">
      <w:bodyDiv w:val="1"/>
      <w:marLeft w:val="0"/>
      <w:marRight w:val="0"/>
      <w:marTop w:val="0"/>
      <w:marBottom w:val="0"/>
      <w:divBdr>
        <w:top w:val="none" w:sz="0" w:space="0" w:color="auto"/>
        <w:left w:val="none" w:sz="0" w:space="0" w:color="auto"/>
        <w:bottom w:val="none" w:sz="0" w:space="0" w:color="auto"/>
        <w:right w:val="none" w:sz="0" w:space="0" w:color="auto"/>
      </w:divBdr>
    </w:div>
    <w:div w:id="1809547180">
      <w:bodyDiv w:val="1"/>
      <w:marLeft w:val="0"/>
      <w:marRight w:val="0"/>
      <w:marTop w:val="0"/>
      <w:marBottom w:val="0"/>
      <w:divBdr>
        <w:top w:val="none" w:sz="0" w:space="0" w:color="auto"/>
        <w:left w:val="none" w:sz="0" w:space="0" w:color="auto"/>
        <w:bottom w:val="none" w:sz="0" w:space="0" w:color="auto"/>
        <w:right w:val="none" w:sz="0" w:space="0" w:color="auto"/>
      </w:divBdr>
    </w:div>
    <w:div w:id="1819690911">
      <w:bodyDiv w:val="1"/>
      <w:marLeft w:val="0"/>
      <w:marRight w:val="0"/>
      <w:marTop w:val="0"/>
      <w:marBottom w:val="0"/>
      <w:divBdr>
        <w:top w:val="none" w:sz="0" w:space="0" w:color="auto"/>
        <w:left w:val="none" w:sz="0" w:space="0" w:color="auto"/>
        <w:bottom w:val="none" w:sz="0" w:space="0" w:color="auto"/>
        <w:right w:val="none" w:sz="0" w:space="0" w:color="auto"/>
      </w:divBdr>
    </w:div>
    <w:div w:id="1846743986">
      <w:bodyDiv w:val="1"/>
      <w:marLeft w:val="0"/>
      <w:marRight w:val="0"/>
      <w:marTop w:val="0"/>
      <w:marBottom w:val="0"/>
      <w:divBdr>
        <w:top w:val="none" w:sz="0" w:space="0" w:color="auto"/>
        <w:left w:val="none" w:sz="0" w:space="0" w:color="auto"/>
        <w:bottom w:val="none" w:sz="0" w:space="0" w:color="auto"/>
        <w:right w:val="none" w:sz="0" w:space="0" w:color="auto"/>
      </w:divBdr>
      <w:divsChild>
        <w:div w:id="325714697">
          <w:marLeft w:val="0"/>
          <w:marRight w:val="0"/>
          <w:marTop w:val="0"/>
          <w:marBottom w:val="0"/>
          <w:divBdr>
            <w:top w:val="none" w:sz="0" w:space="0" w:color="auto"/>
            <w:left w:val="none" w:sz="0" w:space="0" w:color="auto"/>
            <w:bottom w:val="none" w:sz="0" w:space="0" w:color="auto"/>
            <w:right w:val="none" w:sz="0" w:space="0" w:color="auto"/>
          </w:divBdr>
          <w:divsChild>
            <w:div w:id="3428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7466">
      <w:bodyDiv w:val="1"/>
      <w:marLeft w:val="0"/>
      <w:marRight w:val="0"/>
      <w:marTop w:val="0"/>
      <w:marBottom w:val="0"/>
      <w:divBdr>
        <w:top w:val="none" w:sz="0" w:space="0" w:color="auto"/>
        <w:left w:val="none" w:sz="0" w:space="0" w:color="auto"/>
        <w:bottom w:val="none" w:sz="0" w:space="0" w:color="auto"/>
        <w:right w:val="none" w:sz="0" w:space="0" w:color="auto"/>
      </w:divBdr>
    </w:div>
    <w:div w:id="1851796084">
      <w:bodyDiv w:val="1"/>
      <w:marLeft w:val="0"/>
      <w:marRight w:val="0"/>
      <w:marTop w:val="0"/>
      <w:marBottom w:val="0"/>
      <w:divBdr>
        <w:top w:val="none" w:sz="0" w:space="0" w:color="auto"/>
        <w:left w:val="none" w:sz="0" w:space="0" w:color="auto"/>
        <w:bottom w:val="none" w:sz="0" w:space="0" w:color="auto"/>
        <w:right w:val="none" w:sz="0" w:space="0" w:color="auto"/>
      </w:divBdr>
    </w:div>
    <w:div w:id="1868518249">
      <w:bodyDiv w:val="1"/>
      <w:marLeft w:val="0"/>
      <w:marRight w:val="0"/>
      <w:marTop w:val="0"/>
      <w:marBottom w:val="0"/>
      <w:divBdr>
        <w:top w:val="none" w:sz="0" w:space="0" w:color="auto"/>
        <w:left w:val="none" w:sz="0" w:space="0" w:color="auto"/>
        <w:bottom w:val="none" w:sz="0" w:space="0" w:color="auto"/>
        <w:right w:val="none" w:sz="0" w:space="0" w:color="auto"/>
      </w:divBdr>
    </w:div>
    <w:div w:id="1898932463">
      <w:bodyDiv w:val="1"/>
      <w:marLeft w:val="0"/>
      <w:marRight w:val="0"/>
      <w:marTop w:val="0"/>
      <w:marBottom w:val="0"/>
      <w:divBdr>
        <w:top w:val="none" w:sz="0" w:space="0" w:color="auto"/>
        <w:left w:val="none" w:sz="0" w:space="0" w:color="auto"/>
        <w:bottom w:val="none" w:sz="0" w:space="0" w:color="auto"/>
        <w:right w:val="none" w:sz="0" w:space="0" w:color="auto"/>
      </w:divBdr>
    </w:div>
    <w:div w:id="1942294207">
      <w:bodyDiv w:val="1"/>
      <w:marLeft w:val="0"/>
      <w:marRight w:val="0"/>
      <w:marTop w:val="0"/>
      <w:marBottom w:val="0"/>
      <w:divBdr>
        <w:top w:val="none" w:sz="0" w:space="0" w:color="auto"/>
        <w:left w:val="none" w:sz="0" w:space="0" w:color="auto"/>
        <w:bottom w:val="none" w:sz="0" w:space="0" w:color="auto"/>
        <w:right w:val="none" w:sz="0" w:space="0" w:color="auto"/>
      </w:divBdr>
    </w:div>
    <w:div w:id="2000113694">
      <w:bodyDiv w:val="1"/>
      <w:marLeft w:val="0"/>
      <w:marRight w:val="0"/>
      <w:marTop w:val="0"/>
      <w:marBottom w:val="0"/>
      <w:divBdr>
        <w:top w:val="none" w:sz="0" w:space="0" w:color="auto"/>
        <w:left w:val="none" w:sz="0" w:space="0" w:color="auto"/>
        <w:bottom w:val="none" w:sz="0" w:space="0" w:color="auto"/>
        <w:right w:val="none" w:sz="0" w:space="0" w:color="auto"/>
      </w:divBdr>
    </w:div>
    <w:div w:id="2013877147">
      <w:bodyDiv w:val="1"/>
      <w:marLeft w:val="0"/>
      <w:marRight w:val="0"/>
      <w:marTop w:val="0"/>
      <w:marBottom w:val="0"/>
      <w:divBdr>
        <w:top w:val="none" w:sz="0" w:space="0" w:color="auto"/>
        <w:left w:val="none" w:sz="0" w:space="0" w:color="auto"/>
        <w:bottom w:val="none" w:sz="0" w:space="0" w:color="auto"/>
        <w:right w:val="none" w:sz="0" w:space="0" w:color="auto"/>
      </w:divBdr>
    </w:div>
    <w:div w:id="2122600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nhtsa.gov/laws-regulations/standing-general-order-crash-reporting"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arxiv.org/abs/2001.11087"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5n+c6AJsFDFcsmNMGHN9ysUaw==">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20</Pages>
  <Words>1668</Words>
  <Characters>9513</Characters>
  <Application>Microsoft Office Word</Application>
  <DocSecurity>0</DocSecurity>
  <Lines>79</Lines>
  <Paragraphs>22</Paragraphs>
  <ScaleCrop>false</ScaleCrop>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Andres Soto</dc:creator>
  <cp:lastModifiedBy>Gabriel Andres Andres Soto Ortiz</cp:lastModifiedBy>
  <cp:revision>61</cp:revision>
  <dcterms:created xsi:type="dcterms:W3CDTF">2024-06-19T18:24:00Z</dcterms:created>
  <dcterms:modified xsi:type="dcterms:W3CDTF">2025-05-02T18:17:00Z</dcterms:modified>
</cp:coreProperties>
</file>