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B667" w14:textId="6ACC5108" w:rsidR="00B342EE" w:rsidRDefault="00B342EE" w:rsidP="00FC38A4">
      <w:pPr>
        <w:spacing w:after="60"/>
        <w:jc w:val="center"/>
        <w:rPr>
          <w:b/>
          <w:sz w:val="28"/>
          <w:szCs w:val="28"/>
        </w:rPr>
      </w:pPr>
      <w:r w:rsidRPr="003C6557">
        <w:rPr>
          <w:b/>
          <w:sz w:val="28"/>
          <w:szCs w:val="28"/>
        </w:rPr>
        <w:t xml:space="preserve">INFORME </w:t>
      </w:r>
      <w:r>
        <w:rPr>
          <w:b/>
          <w:sz w:val="28"/>
          <w:szCs w:val="28"/>
        </w:rPr>
        <w:t xml:space="preserve">DEL DIRECTOR DE TESIS </w:t>
      </w:r>
      <w:r w:rsidRPr="003C6557">
        <w:rPr>
          <w:b/>
          <w:sz w:val="28"/>
          <w:szCs w:val="28"/>
        </w:rPr>
        <w:t>PARA LA AUTORIZACIÓN DE DEFENSA DE TESIS DOCTORAL</w:t>
      </w:r>
    </w:p>
    <w:p w14:paraId="26F97E10" w14:textId="08FF629C" w:rsidR="00DA75B9" w:rsidRPr="002A4E11" w:rsidRDefault="00DA75B9" w:rsidP="00FC38A4">
      <w:pPr>
        <w:spacing w:after="60"/>
        <w:jc w:val="center"/>
        <w:rPr>
          <w:b/>
          <w:sz w:val="28"/>
          <w:szCs w:val="28"/>
          <w:lang w:val="en-GB"/>
        </w:rPr>
      </w:pPr>
      <w:r w:rsidRPr="002A4E11">
        <w:rPr>
          <w:b/>
          <w:sz w:val="28"/>
          <w:szCs w:val="28"/>
          <w:lang w:val="en-GB"/>
        </w:rPr>
        <w:t xml:space="preserve">THESIS SUPERVISOR’S REPORT </w:t>
      </w:r>
      <w:r>
        <w:rPr>
          <w:b/>
          <w:sz w:val="28"/>
          <w:szCs w:val="28"/>
          <w:lang w:val="en-GB"/>
        </w:rPr>
        <w:t>ON AUTHORISATION OF</w:t>
      </w:r>
      <w:r w:rsidRPr="002A4E11">
        <w:rPr>
          <w:b/>
          <w:sz w:val="28"/>
          <w:szCs w:val="28"/>
          <w:lang w:val="en-GB"/>
        </w:rPr>
        <w:t xml:space="preserve"> THE DOCTORA</w:t>
      </w:r>
      <w:r w:rsidR="00041AB1">
        <w:rPr>
          <w:b/>
          <w:sz w:val="28"/>
          <w:szCs w:val="28"/>
          <w:lang w:val="en-GB"/>
        </w:rPr>
        <w:t>L</w:t>
      </w:r>
      <w:r w:rsidRPr="002A4E11">
        <w:rPr>
          <w:b/>
          <w:sz w:val="28"/>
          <w:szCs w:val="28"/>
          <w:lang w:val="en-GB"/>
        </w:rPr>
        <w:t xml:space="preserve"> THESIS DEFENCE</w:t>
      </w:r>
    </w:p>
    <w:p w14:paraId="419D635C" w14:textId="77777777" w:rsidR="00B342EE" w:rsidRPr="00DA75B9" w:rsidRDefault="00B342EE" w:rsidP="00FC38A4">
      <w:pPr>
        <w:spacing w:after="60"/>
        <w:jc w:val="center"/>
        <w:rPr>
          <w:b/>
          <w:i/>
          <w:sz w:val="28"/>
          <w:szCs w:val="28"/>
          <w:lang w:val="en-GB"/>
        </w:rPr>
      </w:pPr>
    </w:p>
    <w:p w14:paraId="4DF9A75F" w14:textId="5A8342EA" w:rsidR="00B342EE" w:rsidRDefault="00B342EE" w:rsidP="00FC38A4">
      <w:pPr>
        <w:spacing w:after="60"/>
        <w:jc w:val="both"/>
        <w:rPr>
          <w:b/>
          <w:i/>
          <w:sz w:val="20"/>
          <w:szCs w:val="20"/>
        </w:rPr>
      </w:pPr>
      <w:r w:rsidRPr="00066352">
        <w:rPr>
          <w:b/>
          <w:sz w:val="20"/>
          <w:szCs w:val="20"/>
        </w:rPr>
        <w:t xml:space="preserve">(En el caso de existir más de un director de la tesis doctoral, deberá presentarse un informe de cada uno de los </w:t>
      </w:r>
      <w:proofErr w:type="spellStart"/>
      <w:r w:rsidRPr="00066352">
        <w:rPr>
          <w:b/>
          <w:sz w:val="20"/>
          <w:szCs w:val="20"/>
        </w:rPr>
        <w:t>co-directores</w:t>
      </w:r>
      <w:proofErr w:type="spellEnd"/>
      <w:r w:rsidR="00DA75B9">
        <w:rPr>
          <w:b/>
          <w:sz w:val="20"/>
          <w:szCs w:val="20"/>
        </w:rPr>
        <w:t xml:space="preserve"> - </w:t>
      </w:r>
      <w:proofErr w:type="spellStart"/>
      <w:r w:rsidR="00DA75B9" w:rsidRPr="00DA75B9">
        <w:rPr>
          <w:b/>
          <w:i/>
          <w:iCs/>
          <w:sz w:val="20"/>
          <w:szCs w:val="20"/>
        </w:rPr>
        <w:t>If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</w:t>
      </w:r>
      <w:proofErr w:type="spellStart"/>
      <w:r w:rsidR="00DA75B9" w:rsidRPr="00DA75B9">
        <w:rPr>
          <w:b/>
          <w:i/>
          <w:iCs/>
          <w:sz w:val="20"/>
          <w:szCs w:val="20"/>
        </w:rPr>
        <w:t>there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</w:t>
      </w:r>
      <w:proofErr w:type="spellStart"/>
      <w:r w:rsidR="00DA75B9" w:rsidRPr="00DA75B9">
        <w:rPr>
          <w:b/>
          <w:i/>
          <w:iCs/>
          <w:sz w:val="20"/>
          <w:szCs w:val="20"/>
        </w:rPr>
        <w:t>is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more </w:t>
      </w:r>
      <w:proofErr w:type="spellStart"/>
      <w:r w:rsidR="00DA75B9" w:rsidRPr="00DA75B9">
        <w:rPr>
          <w:b/>
          <w:i/>
          <w:iCs/>
          <w:sz w:val="20"/>
          <w:szCs w:val="20"/>
        </w:rPr>
        <w:t>than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</w:t>
      </w:r>
      <w:proofErr w:type="spellStart"/>
      <w:r w:rsidR="00DA75B9" w:rsidRPr="00DA75B9">
        <w:rPr>
          <w:b/>
          <w:i/>
          <w:iCs/>
          <w:sz w:val="20"/>
          <w:szCs w:val="20"/>
        </w:rPr>
        <w:t>one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doctora</w:t>
      </w:r>
      <w:r w:rsidR="00041AB1">
        <w:rPr>
          <w:b/>
          <w:i/>
          <w:iCs/>
          <w:sz w:val="20"/>
          <w:szCs w:val="20"/>
        </w:rPr>
        <w:t>l</w:t>
      </w:r>
      <w:r w:rsidR="00DA75B9" w:rsidRPr="00DA75B9">
        <w:rPr>
          <w:b/>
          <w:i/>
          <w:iCs/>
          <w:sz w:val="20"/>
          <w:szCs w:val="20"/>
        </w:rPr>
        <w:t xml:space="preserve"> </w:t>
      </w:r>
      <w:proofErr w:type="spellStart"/>
      <w:r w:rsidR="00DA75B9" w:rsidRPr="00DA75B9">
        <w:rPr>
          <w:b/>
          <w:i/>
          <w:iCs/>
          <w:sz w:val="20"/>
          <w:szCs w:val="20"/>
        </w:rPr>
        <w:t>thesis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supervisor, </w:t>
      </w:r>
      <w:proofErr w:type="spellStart"/>
      <w:r w:rsidR="00DA75B9" w:rsidRPr="00DA75B9">
        <w:rPr>
          <w:b/>
          <w:i/>
          <w:iCs/>
          <w:sz w:val="20"/>
          <w:szCs w:val="20"/>
        </w:rPr>
        <w:t>each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</w:t>
      </w:r>
      <w:proofErr w:type="spellStart"/>
      <w:r w:rsidR="00DA75B9" w:rsidRPr="00DA75B9">
        <w:rPr>
          <w:b/>
          <w:i/>
          <w:iCs/>
          <w:sz w:val="20"/>
          <w:szCs w:val="20"/>
        </w:rPr>
        <w:t>co-supervisor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</w:t>
      </w:r>
      <w:proofErr w:type="spellStart"/>
      <w:r w:rsidR="00DA75B9" w:rsidRPr="00DA75B9">
        <w:rPr>
          <w:b/>
          <w:i/>
          <w:iCs/>
          <w:sz w:val="20"/>
          <w:szCs w:val="20"/>
        </w:rPr>
        <w:t>must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</w:t>
      </w:r>
      <w:proofErr w:type="spellStart"/>
      <w:r w:rsidR="00DA75B9" w:rsidRPr="00DA75B9">
        <w:rPr>
          <w:b/>
          <w:i/>
          <w:iCs/>
          <w:sz w:val="20"/>
          <w:szCs w:val="20"/>
        </w:rPr>
        <w:t>submit</w:t>
      </w:r>
      <w:proofErr w:type="spellEnd"/>
      <w:r w:rsidR="00DA75B9" w:rsidRPr="00DA75B9">
        <w:rPr>
          <w:b/>
          <w:i/>
          <w:iCs/>
          <w:sz w:val="20"/>
          <w:szCs w:val="20"/>
        </w:rPr>
        <w:t xml:space="preserve"> a </w:t>
      </w:r>
      <w:proofErr w:type="spellStart"/>
      <w:r w:rsidR="00DA75B9" w:rsidRPr="00DA75B9">
        <w:rPr>
          <w:b/>
          <w:i/>
          <w:iCs/>
          <w:sz w:val="20"/>
          <w:szCs w:val="20"/>
        </w:rPr>
        <w:t>report</w:t>
      </w:r>
      <w:proofErr w:type="spellEnd"/>
      <w:r w:rsidRPr="00066352">
        <w:rPr>
          <w:b/>
          <w:sz w:val="20"/>
          <w:szCs w:val="20"/>
        </w:rPr>
        <w:t>)</w:t>
      </w:r>
    </w:p>
    <w:p w14:paraId="7D96D760" w14:textId="44183C36" w:rsidR="00B342EE" w:rsidRPr="006E6C38" w:rsidRDefault="00B342EE" w:rsidP="00B342EE">
      <w:pPr>
        <w:jc w:val="both"/>
        <w:rPr>
          <w:color w:val="000000"/>
        </w:rPr>
      </w:pPr>
      <w:r w:rsidRPr="006E6C38">
        <w:rPr>
          <w:color w:val="000000"/>
        </w:rPr>
        <w:t xml:space="preserve">D/Dª </w:t>
      </w:r>
      <w:r w:rsidR="00DA75B9">
        <w:rPr>
          <w:color w:val="000000"/>
        </w:rPr>
        <w:t xml:space="preserve">- </w:t>
      </w:r>
      <w:proofErr w:type="spellStart"/>
      <w:r w:rsidR="00DA75B9" w:rsidRPr="00F86F57">
        <w:rPr>
          <w:i/>
          <w:iCs/>
          <w:color w:val="000000"/>
        </w:rPr>
        <w:t>Mr</w:t>
      </w:r>
      <w:proofErr w:type="spellEnd"/>
      <w:r w:rsidR="00DA75B9" w:rsidRPr="00F86F57">
        <w:rPr>
          <w:i/>
          <w:iCs/>
          <w:color w:val="000000"/>
        </w:rPr>
        <w:t>/</w:t>
      </w:r>
      <w:proofErr w:type="spellStart"/>
      <w:r w:rsidR="00DA75B9" w:rsidRPr="00F86F57">
        <w:rPr>
          <w:i/>
          <w:iCs/>
          <w:color w:val="000000"/>
        </w:rPr>
        <w:t>Mrs</w:t>
      </w:r>
      <w:proofErr w:type="spellEnd"/>
      <w:r w:rsidRPr="006E6C38">
        <w:rPr>
          <w:color w:val="000000"/>
        </w:rPr>
        <w:t xml:space="preserve"> …</w:t>
      </w:r>
      <w:r w:rsidR="00CE3FAF">
        <w:rPr>
          <w:color w:val="000000"/>
        </w:rPr>
        <w:t>Miguel Ángel Fernández Sanjuán</w:t>
      </w:r>
      <w:r w:rsidRPr="006E6C38">
        <w:rPr>
          <w:color w:val="000000"/>
        </w:rPr>
        <w:t>…………………..</w:t>
      </w:r>
      <w:r w:rsidR="00FC38A4">
        <w:rPr>
          <w:color w:val="000000"/>
        </w:rPr>
        <w:t>........</w:t>
      </w:r>
    </w:p>
    <w:p w14:paraId="1ED18559" w14:textId="035F0906" w:rsidR="00B342EE" w:rsidRDefault="00B342EE" w:rsidP="00B342EE">
      <w:pPr>
        <w:spacing w:after="0" w:line="240" w:lineRule="auto"/>
      </w:pPr>
      <w:r>
        <w:t xml:space="preserve">Director/a de la tesis doctoral de D/Dª </w:t>
      </w:r>
      <w:r w:rsidR="00F86F57">
        <w:t xml:space="preserve">- </w:t>
      </w:r>
      <w:r w:rsidR="00041AB1">
        <w:rPr>
          <w:i/>
          <w:iCs/>
        </w:rPr>
        <w:t>Doctoral</w:t>
      </w:r>
      <w:r w:rsidR="00F86F57" w:rsidRPr="00D10DF9">
        <w:rPr>
          <w:i/>
          <w:iCs/>
        </w:rPr>
        <w:t xml:space="preserve"> </w:t>
      </w:r>
      <w:proofErr w:type="spellStart"/>
      <w:r w:rsidR="00F86F57" w:rsidRPr="00D10DF9">
        <w:rPr>
          <w:i/>
          <w:iCs/>
        </w:rPr>
        <w:t>thesis</w:t>
      </w:r>
      <w:proofErr w:type="spellEnd"/>
      <w:r w:rsidR="00F86F57" w:rsidRPr="00D10DF9">
        <w:rPr>
          <w:i/>
          <w:iCs/>
        </w:rPr>
        <w:t xml:space="preserve"> supervisor </w:t>
      </w:r>
      <w:proofErr w:type="spellStart"/>
      <w:r w:rsidR="00F86F57" w:rsidRPr="00D10DF9">
        <w:rPr>
          <w:i/>
          <w:iCs/>
        </w:rPr>
        <w:t>for</w:t>
      </w:r>
      <w:proofErr w:type="spellEnd"/>
      <w:r w:rsidR="00F86F57" w:rsidRPr="00D10DF9">
        <w:rPr>
          <w:i/>
          <w:iCs/>
        </w:rPr>
        <w:t xml:space="preserve"> </w:t>
      </w:r>
      <w:proofErr w:type="spellStart"/>
      <w:r w:rsidR="00F86F57" w:rsidRPr="00D10DF9">
        <w:rPr>
          <w:i/>
          <w:iCs/>
        </w:rPr>
        <w:t>Mr</w:t>
      </w:r>
      <w:proofErr w:type="spellEnd"/>
      <w:r w:rsidR="00F86F57" w:rsidRPr="00D10DF9">
        <w:rPr>
          <w:i/>
          <w:iCs/>
        </w:rPr>
        <w:t>/</w:t>
      </w:r>
      <w:proofErr w:type="spellStart"/>
      <w:r w:rsidR="00F86F57" w:rsidRPr="00D10DF9">
        <w:rPr>
          <w:i/>
          <w:iCs/>
        </w:rPr>
        <w:t>Mrs</w:t>
      </w:r>
      <w:proofErr w:type="spellEnd"/>
      <w:r w:rsidR="00F86F57" w:rsidRPr="00D10DF9">
        <w:t xml:space="preserve"> </w:t>
      </w:r>
      <w:r>
        <w:t>…</w:t>
      </w:r>
      <w:r w:rsidR="00CE3FAF">
        <w:t>Gaspar Alfaro García</w:t>
      </w:r>
      <w:r w:rsidR="00F86F57">
        <w:t>.</w:t>
      </w:r>
    </w:p>
    <w:p w14:paraId="53803B5D" w14:textId="6FE9E53F" w:rsidR="006E0172" w:rsidRPr="006E0172" w:rsidRDefault="00F86F57" w:rsidP="006E0172">
      <w:pPr>
        <w:spacing w:line="240" w:lineRule="auto"/>
        <w:rPr>
          <w:i/>
          <w:iCs/>
        </w:rPr>
      </w:pPr>
      <w:r w:rsidRPr="00F86F57">
        <w:rPr>
          <w:bCs/>
        </w:rPr>
        <w:t xml:space="preserve">... </w:t>
      </w:r>
      <w:r w:rsidR="00B342EE" w:rsidRPr="003C6557">
        <w:rPr>
          <w:b/>
        </w:rPr>
        <w:t>informa</w:t>
      </w:r>
      <w:r w:rsidR="00B342EE">
        <w:rPr>
          <w:b/>
        </w:rPr>
        <w:t xml:space="preserve"> </w:t>
      </w:r>
      <w:r w:rsidR="00B342EE" w:rsidRPr="003C6557">
        <w:rPr>
          <w:b/>
        </w:rPr>
        <w:t>favorablemente</w:t>
      </w:r>
      <w:r w:rsidR="00B342EE">
        <w:t xml:space="preserve"> la solicitud de autorización de defensa de la tesis doctoral con el </w:t>
      </w:r>
      <w:r w:rsidR="006E0172">
        <w:t xml:space="preserve">- </w:t>
      </w:r>
      <w:proofErr w:type="spellStart"/>
      <w:r w:rsidR="006E0172" w:rsidRPr="006E0172">
        <w:rPr>
          <w:b/>
          <w:i/>
          <w:iCs/>
        </w:rPr>
        <w:t>reports</w:t>
      </w:r>
      <w:proofErr w:type="spellEnd"/>
      <w:r w:rsidR="006E0172" w:rsidRPr="006E0172">
        <w:rPr>
          <w:b/>
          <w:i/>
          <w:iCs/>
        </w:rPr>
        <w:t xml:space="preserve"> </w:t>
      </w:r>
      <w:proofErr w:type="spellStart"/>
      <w:proofErr w:type="gramStart"/>
      <w:r w:rsidR="006E0172" w:rsidRPr="006E0172">
        <w:rPr>
          <w:b/>
          <w:i/>
          <w:iCs/>
        </w:rPr>
        <w:t>favorably</w:t>
      </w:r>
      <w:proofErr w:type="spellEnd"/>
      <w:r w:rsidR="006E0172" w:rsidRPr="006E0172">
        <w:rPr>
          <w:b/>
          <w:i/>
          <w:iCs/>
        </w:rPr>
        <w:t xml:space="preserve"> </w:t>
      </w:r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on</w:t>
      </w:r>
      <w:proofErr w:type="spellEnd"/>
      <w:proofErr w:type="gram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the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application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for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authorisation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of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the</w:t>
      </w:r>
      <w:proofErr w:type="spellEnd"/>
      <w:r w:rsidR="006E0172" w:rsidRPr="006E0172">
        <w:rPr>
          <w:i/>
          <w:iCs/>
        </w:rPr>
        <w:t xml:space="preserve"> doctora</w:t>
      </w:r>
      <w:r w:rsidR="00041AB1">
        <w:rPr>
          <w:i/>
          <w:iCs/>
        </w:rPr>
        <w:t>l</w:t>
      </w:r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thesis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defence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with</w:t>
      </w:r>
      <w:proofErr w:type="spellEnd"/>
      <w:r w:rsidR="006E0172" w:rsidRPr="006E0172">
        <w:rPr>
          <w:i/>
          <w:iCs/>
        </w:rPr>
        <w:t xml:space="preserve"> </w:t>
      </w:r>
      <w:proofErr w:type="spellStart"/>
      <w:r w:rsidR="006E0172" w:rsidRPr="006E0172">
        <w:rPr>
          <w:i/>
          <w:iCs/>
        </w:rPr>
        <w:t>the</w:t>
      </w:r>
      <w:proofErr w:type="spellEnd"/>
      <w:r w:rsidR="006E0172" w:rsidRPr="006E0172">
        <w:rPr>
          <w:i/>
          <w:iCs/>
        </w:rPr>
        <w:t xml:space="preserve"> </w:t>
      </w:r>
    </w:p>
    <w:p w14:paraId="66F56A64" w14:textId="79723D0B" w:rsidR="00B342EE" w:rsidRDefault="00B342EE" w:rsidP="00FC38A4">
      <w:pPr>
        <w:spacing w:after="60" w:line="240" w:lineRule="auto"/>
      </w:pPr>
    </w:p>
    <w:p w14:paraId="6FFF6DF8" w14:textId="5945F1C3" w:rsidR="00B342EE" w:rsidRPr="00CE3FAF" w:rsidRDefault="00B342EE" w:rsidP="00B342EE">
      <w:pPr>
        <w:spacing w:after="0" w:line="240" w:lineRule="auto"/>
        <w:rPr>
          <w:lang w:val="en-US"/>
        </w:rPr>
      </w:pPr>
      <w:proofErr w:type="spellStart"/>
      <w:r w:rsidRPr="00CE3FAF">
        <w:rPr>
          <w:lang w:val="en-US"/>
        </w:rPr>
        <w:t>Título</w:t>
      </w:r>
      <w:proofErr w:type="spellEnd"/>
      <w:r w:rsidR="006E0172" w:rsidRPr="00CE3FAF">
        <w:rPr>
          <w:lang w:val="en-US"/>
        </w:rPr>
        <w:t xml:space="preserve"> - </w:t>
      </w:r>
      <w:r w:rsidR="006E0172" w:rsidRPr="00CE3FAF">
        <w:rPr>
          <w:i/>
          <w:iCs/>
          <w:lang w:val="en-US"/>
        </w:rPr>
        <w:t>Title</w:t>
      </w:r>
      <w:r w:rsidRPr="00CE3FAF">
        <w:rPr>
          <w:lang w:val="en-US"/>
        </w:rPr>
        <w:t>:</w:t>
      </w:r>
      <w:r w:rsidRPr="00CE3FAF">
        <w:rPr>
          <w:b/>
          <w:i/>
          <w:lang w:val="en-US"/>
        </w:rPr>
        <w:t xml:space="preserve"> </w:t>
      </w:r>
      <w:r w:rsidRPr="00CE3FAF">
        <w:rPr>
          <w:lang w:val="en-US"/>
        </w:rPr>
        <w:t>……</w:t>
      </w:r>
      <w:r w:rsidR="00CE3FAF" w:rsidRPr="00CE3FAF">
        <w:rPr>
          <w:lang w:val="en-US"/>
        </w:rPr>
        <w:t>Game Theory, Complexity and Control</w:t>
      </w:r>
      <w:r w:rsidR="006E0172" w:rsidRPr="00CE3FAF">
        <w:rPr>
          <w:lang w:val="en-US"/>
        </w:rPr>
        <w:t>.................................</w:t>
      </w:r>
      <w:r w:rsidRPr="00CE3FAF">
        <w:rPr>
          <w:lang w:val="en-US"/>
        </w:rPr>
        <w:t>,</w:t>
      </w:r>
    </w:p>
    <w:p w14:paraId="352AB5A9" w14:textId="77777777" w:rsidR="00B342EE" w:rsidRPr="00CE3FAF" w:rsidRDefault="00B342EE" w:rsidP="00B342EE">
      <w:pPr>
        <w:spacing w:after="0" w:line="240" w:lineRule="auto"/>
        <w:rPr>
          <w:lang w:val="en-US"/>
        </w:rPr>
      </w:pPr>
    </w:p>
    <w:p w14:paraId="4287E3E5" w14:textId="6AD037BF" w:rsidR="00B342EE" w:rsidRPr="0036721B" w:rsidRDefault="00B342EE" w:rsidP="00B342EE">
      <w:pPr>
        <w:spacing w:after="0" w:line="240" w:lineRule="auto"/>
        <w:rPr>
          <w:lang w:val="en-US"/>
        </w:rPr>
      </w:pPr>
      <w:proofErr w:type="spellStart"/>
      <w:r w:rsidRPr="0036721B">
        <w:rPr>
          <w:lang w:val="en-US"/>
        </w:rPr>
        <w:t>presentada</w:t>
      </w:r>
      <w:proofErr w:type="spellEnd"/>
      <w:r w:rsidRPr="0036721B">
        <w:rPr>
          <w:lang w:val="en-US"/>
        </w:rPr>
        <w:t xml:space="preserve"> </w:t>
      </w:r>
      <w:proofErr w:type="spellStart"/>
      <w:r w:rsidRPr="0036721B">
        <w:rPr>
          <w:lang w:val="en-US"/>
        </w:rPr>
        <w:t>por</w:t>
      </w:r>
      <w:proofErr w:type="spellEnd"/>
      <w:r w:rsidRPr="0036721B">
        <w:rPr>
          <w:lang w:val="en-US"/>
        </w:rPr>
        <w:t xml:space="preserve"> </w:t>
      </w:r>
      <w:proofErr w:type="spellStart"/>
      <w:r w:rsidRPr="0036721B">
        <w:rPr>
          <w:lang w:val="en-US"/>
        </w:rPr>
        <w:t>dicho</w:t>
      </w:r>
      <w:proofErr w:type="spellEnd"/>
      <w:r w:rsidRPr="0036721B">
        <w:rPr>
          <w:lang w:val="en-US"/>
        </w:rPr>
        <w:t xml:space="preserve">/a </w:t>
      </w:r>
      <w:proofErr w:type="spellStart"/>
      <w:r w:rsidRPr="0036721B">
        <w:rPr>
          <w:lang w:val="en-US"/>
        </w:rPr>
        <w:t>doctorando</w:t>
      </w:r>
      <w:proofErr w:type="spellEnd"/>
      <w:r w:rsidRPr="0036721B">
        <w:rPr>
          <w:lang w:val="en-US"/>
        </w:rPr>
        <w:t>/a</w:t>
      </w:r>
      <w:r w:rsidR="006E0172" w:rsidRPr="0036721B">
        <w:rPr>
          <w:lang w:val="en-US"/>
        </w:rPr>
        <w:t xml:space="preserve"> - </w:t>
      </w:r>
      <w:r w:rsidR="006E0172" w:rsidRPr="0036721B">
        <w:rPr>
          <w:i/>
          <w:iCs/>
          <w:lang w:val="en-US"/>
        </w:rPr>
        <w:t xml:space="preserve">presented by the </w:t>
      </w:r>
      <w:proofErr w:type="gramStart"/>
      <w:r w:rsidR="006E0172" w:rsidRPr="0036721B">
        <w:rPr>
          <w:i/>
          <w:iCs/>
          <w:lang w:val="en-US"/>
        </w:rPr>
        <w:t xml:space="preserve">aforementioned </w:t>
      </w:r>
      <w:r w:rsidR="00041AB1" w:rsidRPr="0036721B">
        <w:rPr>
          <w:i/>
          <w:iCs/>
          <w:lang w:val="en-US"/>
        </w:rPr>
        <w:t>doctoral</w:t>
      </w:r>
      <w:proofErr w:type="gramEnd"/>
      <w:r w:rsidR="006E0172" w:rsidRPr="0036721B">
        <w:rPr>
          <w:i/>
          <w:iCs/>
          <w:lang w:val="en-US"/>
        </w:rPr>
        <w:t xml:space="preserve"> student</w:t>
      </w:r>
      <w:r w:rsidRPr="0036721B">
        <w:rPr>
          <w:lang w:val="en-US"/>
        </w:rPr>
        <w:t>.</w:t>
      </w:r>
    </w:p>
    <w:p w14:paraId="723E9750" w14:textId="77777777" w:rsidR="00B342EE" w:rsidRPr="0036721B" w:rsidRDefault="00B342EE" w:rsidP="00B342EE">
      <w:pPr>
        <w:spacing w:after="0" w:line="240" w:lineRule="auto"/>
        <w:rPr>
          <w:b/>
          <w:iCs/>
          <w:lang w:val="en-US"/>
        </w:rPr>
      </w:pPr>
    </w:p>
    <w:p w14:paraId="663FD112" w14:textId="51C40B15" w:rsidR="00B342EE" w:rsidRPr="0036721B" w:rsidRDefault="00B342EE" w:rsidP="00B342EE">
      <w:pPr>
        <w:spacing w:line="240" w:lineRule="auto"/>
        <w:rPr>
          <w:b/>
          <w:lang w:val="en-US"/>
        </w:rPr>
      </w:pPr>
      <w:proofErr w:type="spellStart"/>
      <w:r w:rsidRPr="0036721B">
        <w:rPr>
          <w:b/>
          <w:lang w:val="en-US"/>
        </w:rPr>
        <w:t>Programa</w:t>
      </w:r>
      <w:proofErr w:type="spellEnd"/>
      <w:r w:rsidRPr="0036721B">
        <w:rPr>
          <w:b/>
          <w:lang w:val="en-US"/>
        </w:rPr>
        <w:t xml:space="preserve"> de </w:t>
      </w:r>
      <w:proofErr w:type="spellStart"/>
      <w:r w:rsidRPr="0036721B">
        <w:rPr>
          <w:b/>
          <w:lang w:val="en-US"/>
        </w:rPr>
        <w:t>Doctorado</w:t>
      </w:r>
      <w:proofErr w:type="spellEnd"/>
      <w:r w:rsidR="007E0A6B" w:rsidRPr="0036721B">
        <w:rPr>
          <w:b/>
          <w:lang w:val="en-US"/>
        </w:rPr>
        <w:t xml:space="preserve"> - </w:t>
      </w:r>
      <w:r w:rsidR="00041AB1" w:rsidRPr="0036721B">
        <w:rPr>
          <w:b/>
          <w:lang w:val="en-US"/>
        </w:rPr>
        <w:t>Doctoral</w:t>
      </w:r>
      <w:r w:rsidR="007E0A6B" w:rsidRPr="0036721B">
        <w:rPr>
          <w:b/>
          <w:lang w:val="en-US"/>
        </w:rPr>
        <w:t xml:space="preserve"> </w:t>
      </w:r>
      <w:proofErr w:type="spellStart"/>
      <w:r w:rsidR="007E0A6B" w:rsidRPr="0036721B">
        <w:rPr>
          <w:b/>
          <w:lang w:val="en-US"/>
        </w:rPr>
        <w:t>Programme</w:t>
      </w:r>
      <w:proofErr w:type="spellEnd"/>
      <w:r w:rsidRPr="0036721B">
        <w:rPr>
          <w:b/>
          <w:lang w:val="en-US"/>
        </w:rPr>
        <w:t xml:space="preserve">: </w:t>
      </w:r>
      <w:r w:rsidR="007E0A6B" w:rsidRPr="0036721B">
        <w:rPr>
          <w:b/>
          <w:lang w:val="en-US"/>
        </w:rPr>
        <w:t>.......</w:t>
      </w:r>
      <w:r w:rsidR="00CE3FAF" w:rsidRPr="0036721B">
        <w:rPr>
          <w:b/>
          <w:lang w:val="en-US"/>
        </w:rPr>
        <w:t>Ciencias</w:t>
      </w:r>
      <w:r w:rsidR="007E0A6B" w:rsidRPr="0036721B">
        <w:rPr>
          <w:b/>
          <w:lang w:val="en-US"/>
        </w:rPr>
        <w:t>...........................</w:t>
      </w:r>
    </w:p>
    <w:p w14:paraId="394486DE" w14:textId="68EA0416" w:rsidR="00B342EE" w:rsidRPr="0036721B" w:rsidRDefault="00B342EE" w:rsidP="00FC38A4">
      <w:pPr>
        <w:spacing w:after="60" w:line="240" w:lineRule="auto"/>
        <w:rPr>
          <w:b/>
          <w:lang w:val="en-US"/>
        </w:rPr>
      </w:pPr>
      <w:r w:rsidRPr="0036721B">
        <w:rPr>
          <w:b/>
          <w:lang w:val="en-US"/>
        </w:rPr>
        <w:t xml:space="preserve">La </w:t>
      </w:r>
      <w:proofErr w:type="spellStart"/>
      <w:r w:rsidRPr="0036721B">
        <w:rPr>
          <w:b/>
          <w:lang w:val="en-US"/>
        </w:rPr>
        <w:t>tesis</w:t>
      </w:r>
      <w:proofErr w:type="spellEnd"/>
      <w:r w:rsidRPr="0036721B">
        <w:rPr>
          <w:b/>
          <w:lang w:val="en-US"/>
        </w:rPr>
        <w:t xml:space="preserve"> </w:t>
      </w:r>
      <w:proofErr w:type="spellStart"/>
      <w:r w:rsidRPr="0036721B">
        <w:rPr>
          <w:b/>
          <w:lang w:val="en-US"/>
        </w:rPr>
        <w:t>está</w:t>
      </w:r>
      <w:proofErr w:type="spellEnd"/>
      <w:r w:rsidRPr="0036721B">
        <w:rPr>
          <w:b/>
          <w:lang w:val="en-US"/>
        </w:rPr>
        <w:t xml:space="preserve"> </w:t>
      </w:r>
      <w:proofErr w:type="spellStart"/>
      <w:r w:rsidRPr="0036721B">
        <w:rPr>
          <w:b/>
          <w:lang w:val="en-US"/>
        </w:rPr>
        <w:t>sometida</w:t>
      </w:r>
      <w:proofErr w:type="spellEnd"/>
      <w:r w:rsidRPr="0036721B">
        <w:rPr>
          <w:b/>
          <w:lang w:val="en-US"/>
        </w:rPr>
        <w:t xml:space="preserve"> a </w:t>
      </w:r>
      <w:proofErr w:type="spellStart"/>
      <w:r w:rsidRPr="0036721B">
        <w:rPr>
          <w:b/>
          <w:lang w:val="en-US"/>
        </w:rPr>
        <w:t>procesos</w:t>
      </w:r>
      <w:proofErr w:type="spellEnd"/>
      <w:r w:rsidRPr="0036721B">
        <w:rPr>
          <w:b/>
          <w:lang w:val="en-US"/>
        </w:rPr>
        <w:t xml:space="preserve"> de </w:t>
      </w:r>
      <w:proofErr w:type="spellStart"/>
      <w:r w:rsidRPr="0036721B">
        <w:rPr>
          <w:b/>
          <w:lang w:val="en-US"/>
        </w:rPr>
        <w:t>confidencialidad</w:t>
      </w:r>
      <w:proofErr w:type="spellEnd"/>
      <w:r w:rsidR="007E0A6B" w:rsidRPr="0036721B">
        <w:rPr>
          <w:b/>
          <w:lang w:val="en-US"/>
        </w:rPr>
        <w:t xml:space="preserve"> - </w:t>
      </w:r>
      <w:r w:rsidR="007E0A6B" w:rsidRPr="0036721B">
        <w:rPr>
          <w:b/>
          <w:i/>
          <w:iCs/>
          <w:lang w:val="en-US"/>
        </w:rPr>
        <w:t>The thesis is subject to confidentiality processes</w:t>
      </w:r>
      <w:r w:rsidRPr="0036721B">
        <w:rPr>
          <w:b/>
          <w:lang w:val="en-US"/>
        </w:rPr>
        <w:t xml:space="preserve">:   </w:t>
      </w:r>
      <w:r w:rsidRPr="0036721B">
        <w:rPr>
          <w:lang w:val="en-US"/>
        </w:rPr>
        <w:t>SÍ</w:t>
      </w:r>
      <w:r w:rsidR="007E0A6B" w:rsidRPr="0036721B">
        <w:rPr>
          <w:lang w:val="en-US"/>
        </w:rPr>
        <w:t xml:space="preserve"> - </w:t>
      </w:r>
      <w:r w:rsidR="007E0A6B" w:rsidRPr="0036721B">
        <w:rPr>
          <w:i/>
          <w:iCs/>
          <w:lang w:val="en-US"/>
        </w:rPr>
        <w:t>YES</w:t>
      </w:r>
      <w:r w:rsidRPr="0036721B">
        <w:rPr>
          <w:lang w:val="en-US"/>
        </w:rPr>
        <w:t xml:space="preserve"> </w:t>
      </w:r>
      <w:r w:rsidRPr="006460DE">
        <w:rPr>
          <w:rFonts w:ascii="Symbol" w:eastAsia="Symbol" w:hAnsi="Symbol" w:cs="Symbol"/>
        </w:rPr>
        <w:t>ÿ</w:t>
      </w:r>
      <w:r w:rsidRPr="0036721B">
        <w:rPr>
          <w:lang w:val="en-US"/>
        </w:rPr>
        <w:t xml:space="preserve">   NO </w:t>
      </w:r>
      <w:r w:rsidR="007E0A6B" w:rsidRPr="0036721B">
        <w:rPr>
          <w:lang w:val="en-US"/>
        </w:rPr>
        <w:t xml:space="preserve">- </w:t>
      </w:r>
      <w:r w:rsidR="007E0A6B" w:rsidRPr="0036721B">
        <w:rPr>
          <w:i/>
          <w:iCs/>
          <w:lang w:val="en-US"/>
        </w:rPr>
        <w:t>NO</w:t>
      </w:r>
      <w:r w:rsidR="007E0A6B" w:rsidRPr="0036721B">
        <w:rPr>
          <w:lang w:val="en-US"/>
        </w:rPr>
        <w:t xml:space="preserve"> </w:t>
      </w:r>
      <w:r w:rsidR="00CE3FAF" w:rsidRPr="0036721B">
        <w:rPr>
          <w:lang w:val="en-US"/>
        </w:rPr>
        <w:t>x</w:t>
      </w:r>
      <w:r w:rsidRPr="006460DE">
        <w:rPr>
          <w:rFonts w:ascii="Symbol" w:eastAsia="Symbol" w:hAnsi="Symbol" w:cs="Symbol"/>
        </w:rPr>
        <w:t>ÿ</w:t>
      </w:r>
    </w:p>
    <w:p w14:paraId="14F6B8A2" w14:textId="77777777" w:rsidR="00B342EE" w:rsidRPr="0036721B" w:rsidRDefault="00B342EE" w:rsidP="00B342EE">
      <w:pPr>
        <w:tabs>
          <w:tab w:val="left" w:pos="180"/>
          <w:tab w:val="left" w:pos="11340"/>
        </w:tabs>
        <w:spacing w:after="0" w:line="240" w:lineRule="auto"/>
        <w:rPr>
          <w:rFonts w:eastAsia="Times New Roman" w:cs="Calibri"/>
          <w:b/>
          <w:bCs/>
          <w:iCs/>
          <w:lang w:val="en-US" w:eastAsia="es-ES"/>
        </w:rPr>
      </w:pPr>
    </w:p>
    <w:p w14:paraId="5815EB5A" w14:textId="666DCE84" w:rsidR="00B342EE" w:rsidRPr="006049D8" w:rsidRDefault="00956310" w:rsidP="00B342EE">
      <w:pPr>
        <w:tabs>
          <w:tab w:val="left" w:pos="180"/>
          <w:tab w:val="left" w:pos="11340"/>
        </w:tabs>
        <w:spacing w:after="0" w:line="240" w:lineRule="auto"/>
        <w:rPr>
          <w:rFonts w:eastAsia="Times New Roman" w:cs="Calibri"/>
          <w:b/>
          <w:bCs/>
          <w:iCs/>
          <w:lang w:eastAsia="es-ES"/>
        </w:rPr>
      </w:pPr>
      <w:r>
        <w:rPr>
          <w:rFonts w:eastAsia="Times New Roman" w:cs="Calibri"/>
          <w:b/>
          <w:bCs/>
          <w:iCs/>
          <w:lang w:eastAsia="es-ES"/>
        </w:rPr>
        <w:t>V</w:t>
      </w:r>
      <w:r w:rsidR="00B342EE" w:rsidRPr="004076BA">
        <w:rPr>
          <w:rFonts w:eastAsia="Times New Roman" w:cs="Calibri"/>
          <w:b/>
          <w:bCs/>
          <w:iCs/>
          <w:lang w:eastAsia="es-ES"/>
        </w:rPr>
        <w:t>aloración</w:t>
      </w:r>
      <w:r w:rsidR="007E0A6B">
        <w:rPr>
          <w:rFonts w:eastAsia="Times New Roman" w:cs="Calibri"/>
          <w:b/>
          <w:bCs/>
          <w:iCs/>
          <w:lang w:eastAsia="es-ES"/>
        </w:rPr>
        <w:t xml:space="preserve"> - </w:t>
      </w:r>
      <w:r w:rsidR="007E0A6B" w:rsidRPr="007E0A6B">
        <w:rPr>
          <w:rFonts w:eastAsia="Times New Roman" w:cs="Calibri"/>
          <w:b/>
          <w:bCs/>
          <w:i/>
          <w:lang w:val="en-GB" w:eastAsia="es-ES"/>
        </w:rPr>
        <w:t>Assessment</w:t>
      </w:r>
      <w:r w:rsidR="00B342EE">
        <w:rPr>
          <w:rFonts w:eastAsia="Times New Roman" w:cs="Calibri"/>
          <w:b/>
          <w:bCs/>
          <w:iCs/>
          <w:lang w:eastAsia="es-ES"/>
        </w:rPr>
        <w:t>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4"/>
      </w:tblGrid>
      <w:tr w:rsidR="00B342EE" w:rsidRPr="00CE3FAF" w14:paraId="4B8F8609" w14:textId="77777777" w:rsidTr="00220C74">
        <w:trPr>
          <w:cantSplit/>
        </w:trPr>
        <w:tc>
          <w:tcPr>
            <w:tcW w:w="9634" w:type="dxa"/>
          </w:tcPr>
          <w:p w14:paraId="0BC8DC50" w14:textId="6137626D" w:rsidR="00B342EE" w:rsidRDefault="00956310" w:rsidP="005F4A4A">
            <w:pPr>
              <w:keepNext/>
              <w:spacing w:after="0" w:line="240" w:lineRule="auto"/>
              <w:outlineLvl w:val="0"/>
              <w:rPr>
                <w:rFonts w:eastAsia="Times New Roman" w:cs="Calibri"/>
                <w:bCs/>
                <w:kern w:val="28"/>
                <w:lang w:eastAsia="es-ES"/>
              </w:rPr>
            </w:pPr>
            <w:r w:rsidRPr="00956310">
              <w:rPr>
                <w:rFonts w:eastAsia="Times New Roman" w:cs="Calibri"/>
                <w:bCs/>
                <w:kern w:val="28"/>
                <w:lang w:eastAsia="es-ES"/>
              </w:rPr>
              <w:lastRenderedPageBreak/>
              <w:t>(</w:t>
            </w:r>
            <w:r>
              <w:rPr>
                <w:rFonts w:eastAsia="Times New Roman" w:cs="Calibri"/>
                <w:bCs/>
                <w:kern w:val="28"/>
                <w:lang w:eastAsia="es-ES"/>
              </w:rPr>
              <w:t>a</w:t>
            </w:r>
            <w:r w:rsidR="00B342EE" w:rsidRPr="00956310">
              <w:rPr>
                <w:rFonts w:eastAsia="Times New Roman" w:cs="Calibri"/>
                <w:bCs/>
                <w:kern w:val="28"/>
                <w:lang w:eastAsia="es-ES"/>
              </w:rPr>
              <w:t>portaciones de la tesis, publicaciones a las que ha dado lugar, valoración global</w:t>
            </w:r>
            <w:r w:rsidR="00220C74">
              <w:rPr>
                <w:rFonts w:eastAsia="Times New Roman" w:cs="Calibri"/>
                <w:bCs/>
                <w:kern w:val="28"/>
                <w:lang w:eastAsia="es-ES"/>
              </w:rPr>
              <w:t xml:space="preserve"> -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thesis</w:t>
            </w:r>
            <w:proofErr w:type="spellEnd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 xml:space="preserve">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contributions</w:t>
            </w:r>
            <w:proofErr w:type="spellEnd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 xml:space="preserve">,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publications</w:t>
            </w:r>
            <w:proofErr w:type="spellEnd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 xml:space="preserve"> as a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result</w:t>
            </w:r>
            <w:proofErr w:type="spellEnd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 xml:space="preserve">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of</w:t>
            </w:r>
            <w:proofErr w:type="spellEnd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 xml:space="preserve">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the</w:t>
            </w:r>
            <w:proofErr w:type="spellEnd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 xml:space="preserve">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thesis</w:t>
            </w:r>
            <w:proofErr w:type="spellEnd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 xml:space="preserve">, global </w:t>
            </w:r>
            <w:proofErr w:type="spellStart"/>
            <w:r w:rsidR="00220C74" w:rsidRPr="00220C74">
              <w:rPr>
                <w:rFonts w:eastAsia="Times New Roman" w:cs="Calibri"/>
                <w:bCs/>
                <w:i/>
                <w:iCs/>
                <w:kern w:val="28"/>
                <w:lang w:eastAsia="es-ES"/>
              </w:rPr>
              <w:t>assessment</w:t>
            </w:r>
            <w:proofErr w:type="spellEnd"/>
            <w:r w:rsidRPr="00956310">
              <w:rPr>
                <w:rFonts w:eastAsia="Times New Roman" w:cs="Calibri"/>
                <w:bCs/>
                <w:kern w:val="28"/>
                <w:lang w:eastAsia="es-ES"/>
              </w:rPr>
              <w:t>)</w:t>
            </w:r>
          </w:p>
          <w:p w14:paraId="7EF3F0B7" w14:textId="77777777" w:rsidR="00FD7EFB" w:rsidRPr="00FD7EFB" w:rsidRDefault="00FD7EFB" w:rsidP="005F4A4A">
            <w:pPr>
              <w:keepNext/>
              <w:spacing w:after="0" w:line="240" w:lineRule="auto"/>
              <w:outlineLvl w:val="0"/>
              <w:rPr>
                <w:rFonts w:eastAsia="Times New Roman" w:cs="Calibri"/>
                <w:bCs/>
                <w:kern w:val="28"/>
                <w:u w:val="single"/>
                <w:lang w:eastAsia="es-ES"/>
              </w:rPr>
            </w:pPr>
          </w:p>
          <w:p w14:paraId="33B89AF7" w14:textId="28D75971" w:rsidR="00B342EE" w:rsidRDefault="00CE3FAF" w:rsidP="005F4A4A">
            <w:pPr>
              <w:keepNext/>
              <w:spacing w:after="0" w:line="240" w:lineRule="auto"/>
              <w:outlineLvl w:val="0"/>
              <w:rPr>
                <w:rFonts w:eastAsia="Times New Roman" w:cs="Calibri"/>
                <w:iCs/>
                <w:kern w:val="28"/>
                <w:lang w:eastAsia="es-ES"/>
              </w:rPr>
            </w:pPr>
            <w:r>
              <w:rPr>
                <w:rFonts w:eastAsia="Times New Roman" w:cs="Calibri"/>
                <w:iCs/>
                <w:kern w:val="28"/>
                <w:lang w:eastAsia="es-ES"/>
              </w:rPr>
              <w:t>La tesis presentada por el doctorando aporta nuevos descubrimientos y herramientas en el estudio de la teoría de juegos referentes a la determinación de la complejidad en sistemas evolutivos y autómatas celulares, además de incluir nuevos avances en el control parcial.</w:t>
            </w:r>
          </w:p>
          <w:p w14:paraId="549A4F96" w14:textId="77777777" w:rsidR="00CE3FAF" w:rsidRDefault="00CE3FAF" w:rsidP="005F4A4A">
            <w:pPr>
              <w:keepNext/>
              <w:spacing w:after="0" w:line="240" w:lineRule="auto"/>
              <w:outlineLvl w:val="0"/>
              <w:rPr>
                <w:rFonts w:eastAsia="Times New Roman" w:cs="Calibri"/>
                <w:iCs/>
                <w:kern w:val="28"/>
                <w:lang w:eastAsia="es-ES"/>
              </w:rPr>
            </w:pPr>
          </w:p>
          <w:p w14:paraId="4615B081" w14:textId="08238287" w:rsidR="00CE3FAF" w:rsidRDefault="00CE3FAF" w:rsidP="005F4A4A">
            <w:pPr>
              <w:keepNext/>
              <w:spacing w:after="0" w:line="240" w:lineRule="auto"/>
              <w:outlineLvl w:val="0"/>
              <w:rPr>
                <w:rFonts w:eastAsia="Times New Roman" w:cs="Calibri"/>
                <w:iCs/>
                <w:kern w:val="28"/>
                <w:lang w:eastAsia="es-ES"/>
              </w:rPr>
            </w:pPr>
            <w:r>
              <w:rPr>
                <w:rFonts w:eastAsia="Times New Roman" w:cs="Calibri"/>
                <w:iCs/>
                <w:kern w:val="28"/>
                <w:lang w:eastAsia="es-ES"/>
              </w:rPr>
              <w:t>La investigación ha dado lugar a cinco artículos publicados en revistas científicas. Estos artículos son:</w:t>
            </w:r>
          </w:p>
          <w:p w14:paraId="73267DE6" w14:textId="77777777" w:rsidR="00CE3FAF" w:rsidRDefault="00CE3FAF" w:rsidP="005F4A4A">
            <w:pPr>
              <w:keepNext/>
              <w:spacing w:after="0" w:line="240" w:lineRule="auto"/>
              <w:outlineLvl w:val="0"/>
              <w:rPr>
                <w:rFonts w:eastAsia="Times New Roman" w:cs="Calibri"/>
                <w:iCs/>
                <w:kern w:val="28"/>
                <w:lang w:eastAsia="es-ES"/>
              </w:rPr>
            </w:pPr>
          </w:p>
          <w:p w14:paraId="4C1DCE85" w14:textId="604F9656" w:rsidR="00B342EE" w:rsidRPr="00CE3FAF" w:rsidRDefault="00CE3FAF" w:rsidP="00940FA3">
            <w:pPr>
              <w:pStyle w:val="Prrafodelista"/>
              <w:keepNext/>
              <w:numPr>
                <w:ilvl w:val="0"/>
                <w:numId w:val="3"/>
              </w:numPr>
              <w:outlineLvl w:val="0"/>
              <w:rPr>
                <w:rFonts w:eastAsia="Times New Roman" w:cs="Calibri"/>
                <w:iCs/>
                <w:kern w:val="28"/>
                <w:lang w:val="en-US"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G.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Alfaro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, R.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Capeáns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, and M. A. F.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Sanjuán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,</w:t>
            </w:r>
            <w:r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Forcing the escape: Partial control of escaping orbits from a transient chaotic region, Nonlinear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Dyn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. \</w:t>
            </w:r>
            <w:proofErr w:type="spellStart"/>
            <w:proofErr w:type="gramStart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textbf</w:t>
            </w:r>
            <w:proofErr w:type="spell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{</w:t>
            </w:r>
            <w:proofErr w:type="gram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104}, 1603--1612 (2021).</w:t>
            </w:r>
          </w:p>
          <w:p w14:paraId="406DCF39" w14:textId="78CC6C30" w:rsidR="00CE3FAF" w:rsidRPr="00CE3FAF" w:rsidRDefault="00CE3FAF" w:rsidP="00781B0D">
            <w:pPr>
              <w:pStyle w:val="Prrafodelista"/>
              <w:keepNext/>
              <w:numPr>
                <w:ilvl w:val="0"/>
                <w:numId w:val="3"/>
              </w:numPr>
              <w:outlineLvl w:val="0"/>
              <w:rPr>
                <w:rFonts w:eastAsia="Times New Roman" w:cs="Calibri"/>
                <w:iCs/>
                <w:kern w:val="28"/>
                <w:lang w:val="en-US"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G.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Alfaro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and M. A. F.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Sanjuán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,</w:t>
            </w:r>
            <w:r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Time-dependent effects hinder cooperation on the public goods game, Chaos,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Solitons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Fractals \</w:t>
            </w:r>
            <w:proofErr w:type="spellStart"/>
            <w:proofErr w:type="gramStart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textbf</w:t>
            </w:r>
            <w:proofErr w:type="spell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{</w:t>
            </w:r>
            <w:proofErr w:type="gram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160}, 112206 (2022).</w:t>
            </w:r>
          </w:p>
          <w:p w14:paraId="154662BA" w14:textId="72CF595E" w:rsidR="00CE3FAF" w:rsidRPr="00CE3FAF" w:rsidRDefault="00CE3FAF" w:rsidP="00B42EF1">
            <w:pPr>
              <w:pStyle w:val="Prrafodelista"/>
              <w:keepNext/>
              <w:numPr>
                <w:ilvl w:val="0"/>
                <w:numId w:val="3"/>
              </w:numPr>
              <w:outlineLvl w:val="0"/>
              <w:rPr>
                <w:rFonts w:eastAsia="Times New Roman" w:cs="Calibri"/>
                <w:iCs/>
                <w:kern w:val="28"/>
                <w:lang w:val="en-US"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G.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Alfaro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and M. A. F.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Sanjuán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, Hamming distance as a measure of spatial chaos in evolutionary games,</w:t>
            </w:r>
            <w:r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Phys. Rev. E \</w:t>
            </w:r>
            <w:proofErr w:type="spellStart"/>
            <w:proofErr w:type="gramStart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textbf</w:t>
            </w:r>
            <w:proofErr w:type="spell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{</w:t>
            </w:r>
            <w:proofErr w:type="gram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109}, 014203 (2024)</w:t>
            </w:r>
          </w:p>
          <w:p w14:paraId="6D20938C" w14:textId="45685636" w:rsidR="00CE3FAF" w:rsidRPr="00CE3FAF" w:rsidRDefault="00CE3FAF" w:rsidP="0089091E">
            <w:pPr>
              <w:pStyle w:val="Prrafodelista"/>
              <w:keepNext/>
              <w:numPr>
                <w:ilvl w:val="0"/>
                <w:numId w:val="3"/>
              </w:numPr>
              <w:outlineLvl w:val="0"/>
              <w:rPr>
                <w:rFonts w:eastAsia="Times New Roman" w:cs="Calibri"/>
                <w:iCs/>
                <w:kern w:val="28"/>
                <w:lang w:val="en-US"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G.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Alfaro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and M. A. F.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Sanjuán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,</w:t>
            </w:r>
            <w:r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Classification of cellular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automata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based on the Hamming distance,</w:t>
            </w:r>
          </w:p>
          <w:p w14:paraId="52861E79" w14:textId="39830E2E" w:rsidR="00CE3FAF" w:rsidRDefault="00CE3FAF" w:rsidP="00CE3FAF">
            <w:pPr>
              <w:pStyle w:val="Prrafodelista"/>
              <w:keepNext/>
              <w:outlineLvl w:val="0"/>
              <w:rPr>
                <w:rFonts w:eastAsia="Times New Roman" w:cs="Calibri"/>
                <w:iCs/>
                <w:kern w:val="28"/>
                <w:lang w:val="en-US"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Chaos \</w:t>
            </w:r>
            <w:proofErr w:type="spellStart"/>
            <w:proofErr w:type="gramStart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textbf</w:t>
            </w:r>
            <w:proofErr w:type="spell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{</w:t>
            </w:r>
            <w:proofErr w:type="gramEnd"/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>34}, 083129 (2024)</w:t>
            </w:r>
            <w:r>
              <w:rPr>
                <w:rFonts w:eastAsia="Times New Roman" w:cs="Calibri"/>
                <w:iCs/>
                <w:kern w:val="28"/>
                <w:lang w:val="en-US" w:eastAsia="es-ES"/>
              </w:rPr>
              <w:t>.</w:t>
            </w:r>
          </w:p>
          <w:p w14:paraId="035415EB" w14:textId="3DC49FEA" w:rsidR="00CE3FAF" w:rsidRPr="00CE3FAF" w:rsidRDefault="00CE3FAF" w:rsidP="00891E0D">
            <w:pPr>
              <w:pStyle w:val="Prrafodelista"/>
              <w:keepNext/>
              <w:numPr>
                <w:ilvl w:val="0"/>
                <w:numId w:val="3"/>
              </w:numPr>
              <w:outlineLvl w:val="0"/>
              <w:rPr>
                <w:rFonts w:eastAsia="Times New Roman" w:cs="Calibri"/>
                <w:iCs/>
                <w:kern w:val="28"/>
                <w:lang w:val="en-US"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G.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Alfaro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, R.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Capeáns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, M. A. F.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Sanjuán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, Two-player </w:t>
            </w:r>
            <w:r w:rsidRPr="00CE3FAF">
              <w:rPr>
                <w:rFonts w:eastAsia="Times New Roman" w:cs="Calibri"/>
                <w:iCs/>
                <w:kern w:val="28"/>
                <w:u w:val="single"/>
                <w:lang w:val="en-US" w:eastAsia="es-ES"/>
              </w:rPr>
              <w:t>Yorke's</w:t>
            </w:r>
            <w:r w:rsidRPr="00CE3FAF">
              <w:rPr>
                <w:rFonts w:eastAsia="Times New Roman" w:cs="Calibri"/>
                <w:iCs/>
                <w:kern w:val="28"/>
                <w:lang w:val="en-US" w:eastAsia="es-ES"/>
              </w:rPr>
              <w:t xml:space="preserve"> game of survival in chaotic transients,</w:t>
            </w:r>
          </w:p>
          <w:p w14:paraId="631DA39B" w14:textId="07009257" w:rsidR="00CE3FAF" w:rsidRPr="00CE3FAF" w:rsidRDefault="00CE3FAF" w:rsidP="00CE3FAF">
            <w:pPr>
              <w:pStyle w:val="Prrafodelista"/>
              <w:keepNext/>
              <w:outlineLvl w:val="0"/>
              <w:rPr>
                <w:rFonts w:eastAsia="Times New Roman" w:cs="Calibri"/>
                <w:iCs/>
                <w:kern w:val="28"/>
                <w:lang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eastAsia="es-ES"/>
              </w:rPr>
              <w:t>(2025)</w:t>
            </w:r>
          </w:p>
          <w:p w14:paraId="235CFB7F" w14:textId="69C0C550" w:rsidR="00CE3FAF" w:rsidRDefault="00CE3FAF" w:rsidP="00CE3FAF">
            <w:pPr>
              <w:keepNext/>
              <w:outlineLvl w:val="0"/>
              <w:rPr>
                <w:rFonts w:eastAsia="Times New Roman" w:cs="Calibri"/>
                <w:iCs/>
                <w:kern w:val="28"/>
                <w:lang w:eastAsia="es-ES"/>
              </w:rPr>
            </w:pPr>
            <w:r w:rsidRPr="00CE3FAF">
              <w:rPr>
                <w:rFonts w:eastAsia="Times New Roman" w:cs="Calibri"/>
                <w:iCs/>
                <w:kern w:val="28"/>
                <w:lang w:eastAsia="es-ES"/>
              </w:rPr>
              <w:t xml:space="preserve">Este último </w:t>
            </w:r>
            <w:proofErr w:type="spellStart"/>
            <w:r w:rsidRPr="00CE3FAF">
              <w:rPr>
                <w:rFonts w:eastAsia="Times New Roman" w:cs="Calibri"/>
                <w:iCs/>
                <w:kern w:val="28"/>
                <w:lang w:eastAsia="es-ES"/>
              </w:rPr>
              <w:t>artíuculo</w:t>
            </w:r>
            <w:proofErr w:type="spellEnd"/>
            <w:r w:rsidRPr="00CE3FAF">
              <w:rPr>
                <w:rFonts w:eastAsia="Times New Roman" w:cs="Calibri"/>
                <w:iCs/>
                <w:kern w:val="28"/>
                <w:lang w:eastAsia="es-ES"/>
              </w:rPr>
              <w:t xml:space="preserve"> ha s</w:t>
            </w:r>
            <w:r>
              <w:rPr>
                <w:rFonts w:eastAsia="Times New Roman" w:cs="Calibri"/>
                <w:iCs/>
                <w:kern w:val="28"/>
                <w:lang w:eastAsia="es-ES"/>
              </w:rPr>
              <w:t xml:space="preserve">ido enviado a la revista </w:t>
            </w:r>
            <w:proofErr w:type="spellStart"/>
            <w:r>
              <w:rPr>
                <w:rFonts w:eastAsia="Times New Roman" w:cs="Calibri"/>
                <w:iCs/>
                <w:kern w:val="28"/>
                <w:lang w:eastAsia="es-ES"/>
              </w:rPr>
              <w:t>Physical</w:t>
            </w:r>
            <w:proofErr w:type="spellEnd"/>
            <w:r>
              <w:rPr>
                <w:rFonts w:eastAsia="Times New Roman" w:cs="Calibri"/>
                <w:iCs/>
                <w:kern w:val="28"/>
                <w:lang w:eastAsia="es-ES"/>
              </w:rPr>
              <w:t xml:space="preserve"> </w:t>
            </w:r>
            <w:proofErr w:type="spellStart"/>
            <w:r>
              <w:rPr>
                <w:rFonts w:eastAsia="Times New Roman" w:cs="Calibri"/>
                <w:iCs/>
                <w:kern w:val="28"/>
                <w:lang w:eastAsia="es-ES"/>
              </w:rPr>
              <w:t>Revie</w:t>
            </w:r>
            <w:proofErr w:type="spellEnd"/>
            <w:r>
              <w:rPr>
                <w:rFonts w:eastAsia="Times New Roman" w:cs="Calibri"/>
                <w:iCs/>
                <w:kern w:val="28"/>
                <w:lang w:eastAsia="es-ES"/>
              </w:rPr>
              <w:t xml:space="preserve"> E y está pendiente de aprobación.</w:t>
            </w:r>
          </w:p>
          <w:p w14:paraId="6094939D" w14:textId="3338D0FD" w:rsidR="004D1F0A" w:rsidRPr="00CE3FAF" w:rsidRDefault="004D1F0A" w:rsidP="00CE3FAF">
            <w:pPr>
              <w:keepNext/>
              <w:outlineLvl w:val="0"/>
              <w:rPr>
                <w:rFonts w:eastAsia="Times New Roman" w:cs="Calibri"/>
                <w:iCs/>
                <w:kern w:val="28"/>
                <w:lang w:eastAsia="es-ES"/>
              </w:rPr>
            </w:pPr>
            <w:r>
              <w:rPr>
                <w:rFonts w:eastAsia="Times New Roman" w:cs="Calibri"/>
                <w:iCs/>
                <w:kern w:val="28"/>
                <w:lang w:eastAsia="es-ES"/>
              </w:rPr>
              <w:t>En líneas generales valoro el trabajo realizado por el doctorando como extraordinario.</w:t>
            </w:r>
          </w:p>
          <w:p w14:paraId="2E88A786" w14:textId="77777777" w:rsidR="00B342EE" w:rsidRPr="00CE3FAF" w:rsidRDefault="00B342EE" w:rsidP="005F4A4A">
            <w:pPr>
              <w:keepNext/>
              <w:spacing w:after="60" w:line="240" w:lineRule="auto"/>
              <w:outlineLvl w:val="0"/>
              <w:rPr>
                <w:rFonts w:eastAsia="Times New Roman" w:cs="Calibri"/>
                <w:lang w:eastAsia="es-ES"/>
              </w:rPr>
            </w:pPr>
          </w:p>
        </w:tc>
      </w:tr>
      <w:tr w:rsidR="00B342EE" w:rsidRPr="00B342EE" w14:paraId="51A2BBBA" w14:textId="77777777" w:rsidTr="005847E8">
        <w:trPr>
          <w:cantSplit/>
          <w:trHeight w:val="710"/>
        </w:trPr>
        <w:tc>
          <w:tcPr>
            <w:tcW w:w="9634" w:type="dxa"/>
          </w:tcPr>
          <w:p w14:paraId="7D5C9534" w14:textId="77777777" w:rsidR="00321165" w:rsidRDefault="00B342EE" w:rsidP="00321165">
            <w:pPr>
              <w:spacing w:after="0" w:line="240" w:lineRule="auto"/>
              <w:rPr>
                <w:b/>
              </w:rPr>
            </w:pPr>
            <w:bookmarkStart w:id="0" w:name="_Hlk167781162"/>
            <w:r>
              <w:rPr>
                <w:b/>
              </w:rPr>
              <w:t xml:space="preserve">Se autoriza la presentación de la </w:t>
            </w:r>
            <w:r w:rsidR="00207B69">
              <w:rPr>
                <w:b/>
              </w:rPr>
              <w:t>tesis como</w:t>
            </w:r>
            <w:r>
              <w:rPr>
                <w:b/>
              </w:rPr>
              <w:t xml:space="preserve"> compendio de publicaciones</w:t>
            </w:r>
            <w:bookmarkEnd w:id="0"/>
            <w:r w:rsidR="00220C74">
              <w:rPr>
                <w:b/>
              </w:rPr>
              <w:t xml:space="preserve"> - </w:t>
            </w:r>
            <w:proofErr w:type="spellStart"/>
            <w:r w:rsidR="00220C74" w:rsidRPr="00220C74">
              <w:rPr>
                <w:b/>
                <w:i/>
                <w:iCs/>
              </w:rPr>
              <w:t>The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presentation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of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the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thesis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as a </w:t>
            </w:r>
            <w:proofErr w:type="spellStart"/>
            <w:r w:rsidR="00220C74" w:rsidRPr="00220C74">
              <w:rPr>
                <w:b/>
                <w:i/>
                <w:iCs/>
              </w:rPr>
              <w:t>compendium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of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publications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is</w:t>
            </w:r>
            <w:proofErr w:type="spellEnd"/>
            <w:r w:rsidR="00220C74" w:rsidRPr="00220C74">
              <w:rPr>
                <w:b/>
                <w:i/>
                <w:iCs/>
              </w:rPr>
              <w:t xml:space="preserve"> </w:t>
            </w:r>
            <w:proofErr w:type="spellStart"/>
            <w:r w:rsidR="00220C74" w:rsidRPr="00220C74">
              <w:rPr>
                <w:b/>
                <w:i/>
                <w:iCs/>
              </w:rPr>
              <w:t>authorised</w:t>
            </w:r>
            <w:proofErr w:type="spellEnd"/>
            <w:r>
              <w:rPr>
                <w:b/>
              </w:rPr>
              <w:t xml:space="preserve">: </w:t>
            </w:r>
          </w:p>
          <w:p w14:paraId="45533920" w14:textId="25B63B2D" w:rsidR="00B342EE" w:rsidRPr="0036721B" w:rsidRDefault="00B342EE" w:rsidP="0032116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highlight w:val="yellow"/>
              </w:rPr>
            </w:pPr>
            <w:r w:rsidRPr="0036721B">
              <w:rPr>
                <w:highlight w:val="yellow"/>
              </w:rPr>
              <w:t xml:space="preserve">NO </w:t>
            </w:r>
            <w:r w:rsidR="00220C74" w:rsidRPr="0036721B">
              <w:rPr>
                <w:highlight w:val="yellow"/>
              </w:rPr>
              <w:t xml:space="preserve">- </w:t>
            </w:r>
            <w:r w:rsidR="00220C74" w:rsidRPr="0036721B">
              <w:rPr>
                <w:i/>
                <w:iCs/>
                <w:highlight w:val="yellow"/>
              </w:rPr>
              <w:t>NO</w:t>
            </w:r>
            <w:r w:rsidR="00220C74" w:rsidRPr="0036721B">
              <w:rPr>
                <w:highlight w:val="yellow"/>
              </w:rPr>
              <w:t xml:space="preserve"> </w:t>
            </w:r>
            <w:r w:rsidR="004D1F0A" w:rsidRPr="0036721B">
              <w:rPr>
                <w:highlight w:val="yellow"/>
              </w:rPr>
              <w:t>x</w:t>
            </w:r>
            <w:r w:rsidRPr="0036721B">
              <w:rPr>
                <w:rFonts w:ascii="Symbol" w:eastAsia="Symbol" w:hAnsi="Symbol" w:cs="Symbol"/>
                <w:highlight w:val="yellow"/>
              </w:rPr>
              <w:t>ÿ</w:t>
            </w:r>
            <w:r w:rsidRPr="0036721B">
              <w:rPr>
                <w:b/>
                <w:highlight w:val="yellow"/>
              </w:rPr>
              <w:t xml:space="preserve"> </w:t>
            </w:r>
          </w:p>
          <w:p w14:paraId="5C15F69D" w14:textId="461D1B90" w:rsidR="00321165" w:rsidRPr="00321165" w:rsidRDefault="00321165" w:rsidP="0032116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Calibri"/>
                <w:b/>
                <w:bCs/>
                <w:kern w:val="28"/>
                <w:lang w:eastAsia="es-ES"/>
              </w:rPr>
            </w:pPr>
            <w:r w:rsidRPr="00E709FA">
              <w:t>SÍ</w:t>
            </w:r>
            <w:r w:rsidR="005221B0">
              <w:t>,</w:t>
            </w:r>
            <w:r>
              <w:t xml:space="preserve"> </w:t>
            </w:r>
            <w:r w:rsidR="007B1B2A" w:rsidRPr="007B1B2A">
              <w:rPr>
                <w:i/>
                <w:iCs/>
              </w:rPr>
              <w:t xml:space="preserve">y </w:t>
            </w:r>
            <w:r w:rsidRPr="007B1B2A">
              <w:rPr>
                <w:i/>
                <w:iCs/>
              </w:rPr>
              <w:t xml:space="preserve">doctorando, director/es y tutor confirmamos que </w:t>
            </w:r>
            <w:r w:rsidR="004C2030">
              <w:rPr>
                <w:i/>
                <w:iCs/>
              </w:rPr>
              <w:t xml:space="preserve">conocemos </w:t>
            </w:r>
            <w:r w:rsidRPr="007B1B2A">
              <w:rPr>
                <w:i/>
                <w:iCs/>
              </w:rPr>
              <w:t xml:space="preserve">los requisitos del programa de doctorado para realizar el depósito de la tesis como compendio de publicaciones y </w:t>
            </w:r>
            <w:r w:rsidR="004C2030">
              <w:rPr>
                <w:i/>
                <w:iCs/>
              </w:rPr>
              <w:t xml:space="preserve">esta tesis los </w:t>
            </w:r>
            <w:proofErr w:type="gramStart"/>
            <w:r w:rsidRPr="007B1B2A">
              <w:rPr>
                <w:i/>
                <w:iCs/>
              </w:rPr>
              <w:t>cumple</w:t>
            </w:r>
            <w:r w:rsidRPr="00321165">
              <w:rPr>
                <w:b/>
              </w:rPr>
              <w:t xml:space="preserve"> </w:t>
            </w:r>
            <w:r w:rsidR="00A76A79">
              <w:rPr>
                <w:b/>
              </w:rPr>
              <w:t xml:space="preserve"> </w:t>
            </w:r>
            <w:r w:rsidR="00A76A79" w:rsidRPr="00A76A79">
              <w:rPr>
                <w:i/>
                <w:iCs/>
              </w:rPr>
              <w:t>–</w:t>
            </w:r>
            <w:proofErr w:type="gramEnd"/>
            <w:r w:rsidR="00A76A79" w:rsidRPr="00A76A79">
              <w:rPr>
                <w:i/>
                <w:iCs/>
              </w:rPr>
              <w:t xml:space="preserve"> </w:t>
            </w:r>
            <w:r w:rsidR="00A76A79">
              <w:rPr>
                <w:i/>
                <w:iCs/>
              </w:rPr>
              <w:t xml:space="preserve"> </w:t>
            </w:r>
            <w:r w:rsidR="00A76A79" w:rsidRPr="00A76A79">
              <w:rPr>
                <w:i/>
                <w:iCs/>
              </w:rPr>
              <w:t>YES</w:t>
            </w:r>
            <w:r w:rsidR="005221B0" w:rsidRPr="005221B0">
              <w:rPr>
                <w:i/>
                <w:iCs/>
              </w:rPr>
              <w:t xml:space="preserve">, and as a PhD candidate, supervisor/s and tutor, </w:t>
            </w:r>
            <w:proofErr w:type="spellStart"/>
            <w:r w:rsidR="005221B0" w:rsidRPr="005221B0">
              <w:rPr>
                <w:i/>
                <w:iCs/>
              </w:rPr>
              <w:t>we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confirm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that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we</w:t>
            </w:r>
            <w:proofErr w:type="spellEnd"/>
            <w:r w:rsidR="005221B0" w:rsidRPr="005221B0">
              <w:rPr>
                <w:i/>
                <w:iCs/>
              </w:rPr>
              <w:t xml:space="preserve"> are </w:t>
            </w:r>
            <w:proofErr w:type="spellStart"/>
            <w:r w:rsidR="005221B0" w:rsidRPr="005221B0">
              <w:rPr>
                <w:i/>
                <w:iCs/>
              </w:rPr>
              <w:t>aware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of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the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requirements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of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the</w:t>
            </w:r>
            <w:proofErr w:type="spellEnd"/>
            <w:r w:rsidR="005221B0" w:rsidRPr="005221B0">
              <w:rPr>
                <w:i/>
                <w:iCs/>
              </w:rPr>
              <w:t xml:space="preserve"> doctoral </w:t>
            </w:r>
            <w:proofErr w:type="spellStart"/>
            <w:r w:rsidR="005221B0" w:rsidRPr="005221B0">
              <w:rPr>
                <w:i/>
                <w:iCs/>
              </w:rPr>
              <w:t>program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to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carry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out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the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thesis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deposit</w:t>
            </w:r>
            <w:proofErr w:type="spellEnd"/>
            <w:r w:rsidR="005221B0" w:rsidRPr="005221B0">
              <w:rPr>
                <w:i/>
                <w:iCs/>
              </w:rPr>
              <w:t xml:space="preserve"> as a </w:t>
            </w:r>
            <w:proofErr w:type="spellStart"/>
            <w:r w:rsidR="005221B0" w:rsidRPr="005221B0">
              <w:rPr>
                <w:i/>
                <w:iCs/>
              </w:rPr>
              <w:t>compilation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of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publications</w:t>
            </w:r>
            <w:proofErr w:type="spellEnd"/>
            <w:r w:rsidR="005221B0" w:rsidRPr="005221B0">
              <w:rPr>
                <w:i/>
                <w:iCs/>
              </w:rPr>
              <w:t xml:space="preserve">, and </w:t>
            </w:r>
            <w:proofErr w:type="spellStart"/>
            <w:r w:rsidR="005221B0" w:rsidRPr="005221B0">
              <w:rPr>
                <w:i/>
                <w:iCs/>
              </w:rPr>
              <w:t>that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this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thesis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fulfills</w:t>
            </w:r>
            <w:proofErr w:type="spellEnd"/>
            <w:r w:rsidR="005221B0" w:rsidRPr="005221B0">
              <w:rPr>
                <w:i/>
                <w:iCs/>
              </w:rPr>
              <w:t xml:space="preserve"> </w:t>
            </w:r>
            <w:proofErr w:type="spellStart"/>
            <w:r w:rsidR="005221B0" w:rsidRPr="005221B0">
              <w:rPr>
                <w:i/>
                <w:iCs/>
              </w:rPr>
              <w:t>them</w:t>
            </w:r>
            <w:proofErr w:type="spellEnd"/>
            <w:r w:rsidR="00A76A79" w:rsidRPr="00A76A79">
              <w:rPr>
                <w:i/>
                <w:iCs/>
              </w:rPr>
              <w:t xml:space="preserve"> </w:t>
            </w:r>
            <w:r w:rsidRPr="006460DE">
              <w:rPr>
                <w:rFonts w:ascii="Symbol" w:eastAsia="Symbol" w:hAnsi="Symbol" w:cs="Symbol"/>
              </w:rPr>
              <w:t>ÿ</w:t>
            </w:r>
            <w:r w:rsidRPr="006460DE">
              <w:t xml:space="preserve">  </w:t>
            </w:r>
          </w:p>
        </w:tc>
      </w:tr>
    </w:tbl>
    <w:p w14:paraId="6B08AE7A" w14:textId="77777777" w:rsidR="00B342EE" w:rsidRPr="00B342EE" w:rsidRDefault="00B342EE" w:rsidP="00B342EE">
      <w:pPr>
        <w:spacing w:after="0"/>
        <w:jc w:val="both"/>
      </w:pPr>
    </w:p>
    <w:p w14:paraId="471A6B57" w14:textId="623EBE1D" w:rsidR="00B342EE" w:rsidRPr="005847E8" w:rsidRDefault="00B342EE" w:rsidP="00B342EE">
      <w:pPr>
        <w:spacing w:after="0"/>
        <w:jc w:val="both"/>
      </w:pPr>
      <w:r>
        <w:t xml:space="preserve">Fecha </w:t>
      </w:r>
      <w:r w:rsidR="005847E8">
        <w:t xml:space="preserve">- </w:t>
      </w:r>
      <w:r w:rsidR="005847E8">
        <w:rPr>
          <w:i/>
          <w:iCs/>
        </w:rPr>
        <w:t>Date</w:t>
      </w:r>
      <w:r w:rsidR="005847E8">
        <w:t>: ........</w:t>
      </w:r>
      <w:r w:rsidR="004D1F0A">
        <w:t>12 de febrero de 2025</w:t>
      </w:r>
      <w:r w:rsidR="005847E8">
        <w:t>...........................</w:t>
      </w:r>
    </w:p>
    <w:p w14:paraId="5B94CD88" w14:textId="77777777" w:rsidR="00B342EE" w:rsidRDefault="00B342EE" w:rsidP="00B342EE">
      <w:pPr>
        <w:spacing w:after="0"/>
        <w:jc w:val="both"/>
      </w:pPr>
    </w:p>
    <w:p w14:paraId="769DCDF1" w14:textId="77777777" w:rsidR="00B342EE" w:rsidRDefault="00B342EE" w:rsidP="00B342EE">
      <w:pPr>
        <w:spacing w:after="0"/>
        <w:jc w:val="both"/>
      </w:pPr>
    </w:p>
    <w:p w14:paraId="5C1275E9" w14:textId="612B39B7" w:rsidR="00B342EE" w:rsidRDefault="00B342EE" w:rsidP="00B342EE">
      <w:pPr>
        <w:spacing w:after="0"/>
        <w:jc w:val="both"/>
        <w:rPr>
          <w:b/>
          <w:sz w:val="20"/>
          <w:szCs w:val="20"/>
        </w:rPr>
      </w:pPr>
      <w:r>
        <w:t>Firma</w:t>
      </w:r>
      <w:r w:rsidR="005847E8">
        <w:t xml:space="preserve"> - </w:t>
      </w:r>
      <w:proofErr w:type="spellStart"/>
      <w:r w:rsidR="005847E8">
        <w:rPr>
          <w:i/>
          <w:iCs/>
        </w:rPr>
        <w:t>Signature</w:t>
      </w:r>
      <w:proofErr w:type="spellEnd"/>
    </w:p>
    <w:p w14:paraId="4B424E40" w14:textId="77777777" w:rsidR="00B342EE" w:rsidRDefault="00B342EE" w:rsidP="00B342EE">
      <w:pPr>
        <w:spacing w:after="0"/>
        <w:jc w:val="both"/>
        <w:rPr>
          <w:b/>
          <w:sz w:val="20"/>
          <w:szCs w:val="20"/>
        </w:rPr>
      </w:pPr>
    </w:p>
    <w:p w14:paraId="49C0C896" w14:textId="53BCEBD0" w:rsidR="00B342EE" w:rsidRPr="00066352" w:rsidRDefault="00B342EE" w:rsidP="00B342EE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r w:rsidRPr="00066352">
        <w:rPr>
          <w:b/>
          <w:sz w:val="20"/>
          <w:szCs w:val="20"/>
        </w:rPr>
        <w:t xml:space="preserve">En el caso de que se trate de directores </w:t>
      </w:r>
      <w:r>
        <w:rPr>
          <w:b/>
          <w:sz w:val="20"/>
          <w:szCs w:val="20"/>
        </w:rPr>
        <w:t>externos a la universidad</w:t>
      </w:r>
      <w:r w:rsidRPr="00066352">
        <w:rPr>
          <w:b/>
          <w:sz w:val="20"/>
          <w:szCs w:val="20"/>
        </w:rPr>
        <w:t>, se incluirá a continuación la ratificación razonada del tutor</w:t>
      </w:r>
      <w:r w:rsidR="002D3B3F">
        <w:rPr>
          <w:b/>
          <w:sz w:val="20"/>
          <w:szCs w:val="20"/>
        </w:rPr>
        <w:t xml:space="preserve"> - </w:t>
      </w:r>
      <w:proofErr w:type="spellStart"/>
      <w:r w:rsidR="002D3B3F" w:rsidRPr="002D3B3F">
        <w:rPr>
          <w:b/>
          <w:i/>
          <w:iCs/>
          <w:sz w:val="20"/>
          <w:szCs w:val="20"/>
        </w:rPr>
        <w:t>If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</w:t>
      </w:r>
      <w:proofErr w:type="spellStart"/>
      <w:r w:rsidR="002D3B3F" w:rsidRPr="002D3B3F">
        <w:rPr>
          <w:b/>
          <w:i/>
          <w:iCs/>
          <w:sz w:val="20"/>
          <w:szCs w:val="20"/>
        </w:rPr>
        <w:t>external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</w:t>
      </w:r>
      <w:proofErr w:type="spellStart"/>
      <w:r w:rsidR="002D3B3F" w:rsidRPr="002D3B3F">
        <w:rPr>
          <w:b/>
          <w:i/>
          <w:iCs/>
          <w:sz w:val="20"/>
          <w:szCs w:val="20"/>
        </w:rPr>
        <w:t>supervisors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are </w:t>
      </w:r>
      <w:proofErr w:type="spellStart"/>
      <w:r w:rsidR="002D3B3F" w:rsidRPr="002D3B3F">
        <w:rPr>
          <w:b/>
          <w:i/>
          <w:iCs/>
          <w:sz w:val="20"/>
          <w:szCs w:val="20"/>
        </w:rPr>
        <w:t>involved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, </w:t>
      </w:r>
      <w:proofErr w:type="spellStart"/>
      <w:r w:rsidR="002D3B3F" w:rsidRPr="002D3B3F">
        <w:rPr>
          <w:b/>
          <w:i/>
          <w:iCs/>
          <w:sz w:val="20"/>
          <w:szCs w:val="20"/>
        </w:rPr>
        <w:t>the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</w:t>
      </w:r>
      <w:proofErr w:type="spellStart"/>
      <w:r w:rsidR="002D3B3F" w:rsidRPr="002D3B3F">
        <w:rPr>
          <w:b/>
          <w:i/>
          <w:iCs/>
          <w:sz w:val="20"/>
          <w:szCs w:val="20"/>
        </w:rPr>
        <w:t>tutor’s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</w:t>
      </w:r>
      <w:proofErr w:type="spellStart"/>
      <w:r w:rsidR="002D3B3F" w:rsidRPr="002D3B3F">
        <w:rPr>
          <w:b/>
          <w:i/>
          <w:iCs/>
          <w:sz w:val="20"/>
          <w:szCs w:val="20"/>
        </w:rPr>
        <w:t>reasoned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</w:t>
      </w:r>
      <w:proofErr w:type="spellStart"/>
      <w:r w:rsidR="002D3B3F" w:rsidRPr="002D3B3F">
        <w:rPr>
          <w:b/>
          <w:i/>
          <w:iCs/>
          <w:sz w:val="20"/>
          <w:szCs w:val="20"/>
        </w:rPr>
        <w:t>ratification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</w:t>
      </w:r>
      <w:proofErr w:type="spellStart"/>
      <w:r w:rsidR="002D3B3F" w:rsidRPr="002D3B3F">
        <w:rPr>
          <w:b/>
          <w:i/>
          <w:iCs/>
          <w:sz w:val="20"/>
          <w:szCs w:val="20"/>
        </w:rPr>
        <w:t>will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be </w:t>
      </w:r>
      <w:proofErr w:type="spellStart"/>
      <w:r w:rsidR="002D3B3F" w:rsidRPr="002D3B3F">
        <w:rPr>
          <w:b/>
          <w:i/>
          <w:iCs/>
          <w:sz w:val="20"/>
          <w:szCs w:val="20"/>
        </w:rPr>
        <w:t>included</w:t>
      </w:r>
      <w:proofErr w:type="spellEnd"/>
      <w:r w:rsidR="002D3B3F" w:rsidRPr="002D3B3F">
        <w:rPr>
          <w:b/>
          <w:i/>
          <w:iCs/>
          <w:sz w:val="20"/>
          <w:szCs w:val="20"/>
        </w:rPr>
        <w:t xml:space="preserve"> </w:t>
      </w:r>
      <w:proofErr w:type="spellStart"/>
      <w:r w:rsidR="002D3B3F" w:rsidRPr="002D3B3F">
        <w:rPr>
          <w:b/>
          <w:i/>
          <w:iCs/>
          <w:sz w:val="20"/>
          <w:szCs w:val="20"/>
        </w:rPr>
        <w:t>below</w:t>
      </w:r>
      <w:proofErr w:type="spellEnd"/>
      <w:r w:rsidRPr="00066352">
        <w:rPr>
          <w:b/>
          <w:sz w:val="20"/>
          <w:szCs w:val="20"/>
        </w:rPr>
        <w:t>)</w:t>
      </w:r>
    </w:p>
    <w:p w14:paraId="03DC0C72" w14:textId="77777777" w:rsidR="00B342EE" w:rsidRPr="006E6C38" w:rsidRDefault="00B342EE" w:rsidP="00B342EE">
      <w:pPr>
        <w:jc w:val="center"/>
        <w:rPr>
          <w:b/>
          <w:sz w:val="24"/>
          <w:szCs w:val="24"/>
        </w:rPr>
      </w:pPr>
    </w:p>
    <w:p w14:paraId="164AED6E" w14:textId="77777777" w:rsidR="003675A8" w:rsidRDefault="00B342EE" w:rsidP="003675A8">
      <w:pPr>
        <w:spacing w:after="60"/>
        <w:jc w:val="center"/>
        <w:rPr>
          <w:b/>
          <w:sz w:val="24"/>
          <w:szCs w:val="24"/>
        </w:rPr>
      </w:pPr>
      <w:r w:rsidRPr="00080C74">
        <w:rPr>
          <w:b/>
          <w:sz w:val="24"/>
          <w:szCs w:val="24"/>
        </w:rPr>
        <w:lastRenderedPageBreak/>
        <w:t xml:space="preserve">RATIFICACIÓN RAZONADA DE LA AUTORIZACIÓN DE DEFENSA DE LA TESIS </w:t>
      </w:r>
      <w:r>
        <w:rPr>
          <w:b/>
          <w:sz w:val="24"/>
          <w:szCs w:val="24"/>
        </w:rPr>
        <w:t xml:space="preserve">DOCTORAL </w:t>
      </w:r>
      <w:r w:rsidRPr="00080C74">
        <w:rPr>
          <w:b/>
          <w:sz w:val="24"/>
          <w:szCs w:val="24"/>
        </w:rPr>
        <w:t>POR EL TUTOR</w:t>
      </w:r>
    </w:p>
    <w:p w14:paraId="72546DF2" w14:textId="228EE097" w:rsidR="003675A8" w:rsidRPr="003675A8" w:rsidRDefault="003675A8" w:rsidP="003675A8">
      <w:pPr>
        <w:jc w:val="center"/>
        <w:rPr>
          <w:b/>
          <w:i/>
          <w:iCs/>
          <w:sz w:val="24"/>
          <w:szCs w:val="24"/>
          <w:lang w:val="en-GB"/>
        </w:rPr>
      </w:pPr>
      <w:r w:rsidRPr="003675A8">
        <w:rPr>
          <w:b/>
          <w:i/>
          <w:iCs/>
          <w:sz w:val="24"/>
          <w:szCs w:val="24"/>
          <w:lang w:val="en-GB"/>
        </w:rPr>
        <w:t xml:space="preserve">TUTOR’S REASONED RATIFICATION OF THE AUTHORISATION OF THE </w:t>
      </w:r>
      <w:r w:rsidR="00041AB1">
        <w:rPr>
          <w:b/>
          <w:i/>
          <w:iCs/>
          <w:sz w:val="24"/>
          <w:szCs w:val="24"/>
          <w:lang w:val="en-GB"/>
        </w:rPr>
        <w:t>DOCTORAL</w:t>
      </w:r>
      <w:r w:rsidRPr="003675A8">
        <w:rPr>
          <w:b/>
          <w:i/>
          <w:iCs/>
          <w:sz w:val="24"/>
          <w:szCs w:val="24"/>
          <w:lang w:val="en-GB"/>
        </w:rPr>
        <w:t xml:space="preserve"> THESIS DEFENCE</w:t>
      </w:r>
    </w:p>
    <w:p w14:paraId="2BD61EBF" w14:textId="2C0ACC1C" w:rsidR="00B342EE" w:rsidRPr="003675A8" w:rsidRDefault="00B342EE" w:rsidP="00B342EE">
      <w:pPr>
        <w:jc w:val="center"/>
        <w:rPr>
          <w:b/>
          <w:sz w:val="24"/>
          <w:szCs w:val="24"/>
          <w:lang w:val="en-GB"/>
        </w:rPr>
      </w:pPr>
    </w:p>
    <w:p w14:paraId="50665B1B" w14:textId="77777777" w:rsidR="00B342EE" w:rsidRPr="003675A8" w:rsidRDefault="00B342EE" w:rsidP="00B342EE">
      <w:pPr>
        <w:jc w:val="center"/>
        <w:rPr>
          <w:b/>
          <w:i/>
          <w:sz w:val="24"/>
          <w:szCs w:val="24"/>
          <w:lang w:val="en-GB"/>
        </w:rPr>
      </w:pPr>
    </w:p>
    <w:p w14:paraId="01C1ECDC" w14:textId="7A11B47D" w:rsidR="00B342EE" w:rsidRPr="00CE3FAF" w:rsidRDefault="00B342EE" w:rsidP="30C6362F">
      <w:pPr>
        <w:rPr>
          <w:lang w:val="en-US"/>
        </w:rPr>
      </w:pPr>
      <w:r w:rsidRPr="00CE3FAF">
        <w:rPr>
          <w:b/>
          <w:bCs/>
          <w:lang w:val="en-US"/>
        </w:rPr>
        <w:t>D/Dª</w:t>
      </w:r>
      <w:r w:rsidR="003675A8" w:rsidRPr="00CE3FAF">
        <w:rPr>
          <w:b/>
          <w:bCs/>
          <w:lang w:val="en-US"/>
        </w:rPr>
        <w:t xml:space="preserve"> - </w:t>
      </w:r>
      <w:proofErr w:type="spellStart"/>
      <w:r w:rsidR="003675A8" w:rsidRPr="00CE3FAF">
        <w:rPr>
          <w:b/>
          <w:bCs/>
          <w:i/>
          <w:iCs/>
          <w:lang w:val="en-US"/>
        </w:rPr>
        <w:t>Mr</w:t>
      </w:r>
      <w:proofErr w:type="spellEnd"/>
      <w:r w:rsidR="003675A8" w:rsidRPr="00CE3FAF">
        <w:rPr>
          <w:b/>
          <w:bCs/>
          <w:i/>
          <w:iCs/>
          <w:lang w:val="en-US"/>
        </w:rPr>
        <w:t>/</w:t>
      </w:r>
      <w:proofErr w:type="spellStart"/>
      <w:r w:rsidR="003675A8" w:rsidRPr="00CE3FAF">
        <w:rPr>
          <w:b/>
          <w:bCs/>
          <w:i/>
          <w:iCs/>
          <w:lang w:val="en-US"/>
        </w:rPr>
        <w:t>Mrs</w:t>
      </w:r>
      <w:proofErr w:type="spellEnd"/>
      <w:r w:rsidRPr="00CE3FAF">
        <w:rPr>
          <w:lang w:val="en-US"/>
        </w:rPr>
        <w:t xml:space="preserve"> …………………………………………………………………………………………………</w:t>
      </w:r>
      <w:r w:rsidR="00DD54A0" w:rsidRPr="00CE3FAF">
        <w:rPr>
          <w:lang w:val="en-US"/>
        </w:rPr>
        <w:t>....</w:t>
      </w:r>
      <w:r w:rsidRPr="00CE3FAF">
        <w:rPr>
          <w:lang w:val="en-US"/>
        </w:rPr>
        <w:t>………………………</w:t>
      </w:r>
      <w:r w:rsidR="00460207" w:rsidRPr="00CE3FAF">
        <w:rPr>
          <w:lang w:val="en-US"/>
        </w:rPr>
        <w:t>.................</w:t>
      </w:r>
      <w:r w:rsidRPr="00CE3FAF">
        <w:rPr>
          <w:lang w:val="en-US"/>
        </w:rPr>
        <w:t>,</w:t>
      </w:r>
    </w:p>
    <w:p w14:paraId="07A8636E" w14:textId="39109AAA" w:rsidR="00B342EE" w:rsidRPr="00DD54A0" w:rsidRDefault="00B342EE" w:rsidP="00B342EE">
      <w:pPr>
        <w:rPr>
          <w:lang w:val="en-GB"/>
        </w:rPr>
      </w:pPr>
      <w:r w:rsidRPr="00DD54A0">
        <w:rPr>
          <w:b/>
          <w:lang w:val="en-GB"/>
        </w:rPr>
        <w:t>Tutor/a de D/Dª</w:t>
      </w:r>
      <w:r w:rsidRPr="00DD54A0">
        <w:rPr>
          <w:lang w:val="en-GB"/>
        </w:rPr>
        <w:t xml:space="preserve"> </w:t>
      </w:r>
      <w:r w:rsidR="00DD54A0" w:rsidRPr="00DD54A0">
        <w:rPr>
          <w:lang w:val="en-GB"/>
        </w:rPr>
        <w:t xml:space="preserve">- </w:t>
      </w:r>
      <w:r w:rsidR="00DD54A0" w:rsidRPr="00DD54A0">
        <w:rPr>
          <w:b/>
          <w:i/>
          <w:iCs/>
          <w:lang w:val="en-GB"/>
        </w:rPr>
        <w:t>Tutor of Mr/Mrs</w:t>
      </w:r>
      <w:r w:rsidRPr="00DD54A0">
        <w:rPr>
          <w:lang w:val="en-GB"/>
        </w:rPr>
        <w:t xml:space="preserve"> …………………………………………………………….</w:t>
      </w:r>
      <w:r w:rsidR="00DD54A0">
        <w:rPr>
          <w:lang w:val="en-GB"/>
        </w:rPr>
        <w:t>......</w:t>
      </w:r>
      <w:r w:rsidRPr="00DD54A0">
        <w:rPr>
          <w:lang w:val="en-GB"/>
        </w:rPr>
        <w:t>…………………………………………,</w:t>
      </w:r>
    </w:p>
    <w:p w14:paraId="61FB2C95" w14:textId="4A6297D6" w:rsidR="00B342EE" w:rsidRDefault="00B342EE" w:rsidP="00B342EE">
      <w:r w:rsidRPr="00A034A4">
        <w:rPr>
          <w:b/>
        </w:rPr>
        <w:t>en el programa de doctorado</w:t>
      </w:r>
      <w:r w:rsidR="003E575B">
        <w:rPr>
          <w:b/>
        </w:rPr>
        <w:t xml:space="preserve"> - </w:t>
      </w:r>
      <w:proofErr w:type="spellStart"/>
      <w:r w:rsidR="003E575B" w:rsidRPr="003E575B">
        <w:rPr>
          <w:b/>
          <w:i/>
          <w:iCs/>
        </w:rPr>
        <w:t>on</w:t>
      </w:r>
      <w:proofErr w:type="spellEnd"/>
      <w:r w:rsidR="003E575B" w:rsidRPr="003E575B">
        <w:rPr>
          <w:b/>
          <w:i/>
          <w:iCs/>
        </w:rPr>
        <w:t xml:space="preserve"> </w:t>
      </w:r>
      <w:proofErr w:type="spellStart"/>
      <w:r w:rsidR="003E575B" w:rsidRPr="003E575B">
        <w:rPr>
          <w:b/>
          <w:i/>
          <w:iCs/>
        </w:rPr>
        <w:t>the</w:t>
      </w:r>
      <w:proofErr w:type="spellEnd"/>
      <w:r w:rsidR="003E575B" w:rsidRPr="003E575B">
        <w:rPr>
          <w:b/>
          <w:i/>
          <w:iCs/>
        </w:rPr>
        <w:t xml:space="preserve"> </w:t>
      </w:r>
      <w:r w:rsidR="00041AB1">
        <w:rPr>
          <w:b/>
          <w:i/>
          <w:iCs/>
        </w:rPr>
        <w:t>doctoral</w:t>
      </w:r>
      <w:r w:rsidR="003E575B" w:rsidRPr="003E575B">
        <w:rPr>
          <w:b/>
          <w:i/>
          <w:iCs/>
        </w:rPr>
        <w:t xml:space="preserve"> </w:t>
      </w:r>
      <w:proofErr w:type="spellStart"/>
      <w:r w:rsidR="003E575B" w:rsidRPr="003E575B">
        <w:rPr>
          <w:b/>
          <w:i/>
          <w:iCs/>
        </w:rPr>
        <w:t>programme</w:t>
      </w:r>
      <w:proofErr w:type="spellEnd"/>
      <w:r>
        <w:t xml:space="preserve"> ………………………………………………………………</w:t>
      </w:r>
      <w:proofErr w:type="gramStart"/>
      <w:r>
        <w:t>……</w:t>
      </w:r>
      <w:r w:rsidR="003E575B">
        <w:t>.</w:t>
      </w:r>
      <w:proofErr w:type="gramEnd"/>
      <w:r>
        <w:t>,</w:t>
      </w:r>
    </w:p>
    <w:p w14:paraId="38E532AE" w14:textId="762DED6E" w:rsidR="009A4872" w:rsidRPr="009A4872" w:rsidRDefault="00B342EE" w:rsidP="009A4872">
      <w:pPr>
        <w:jc w:val="both"/>
      </w:pPr>
      <w:r>
        <w:rPr>
          <w:b/>
        </w:rPr>
        <w:t xml:space="preserve">A la vista de las razones expuestas en el informe del Director/es de las </w:t>
      </w:r>
      <w:r w:rsidR="00207B69">
        <w:rPr>
          <w:b/>
        </w:rPr>
        <w:t>tesis, se</w:t>
      </w:r>
      <w:r>
        <w:rPr>
          <w:b/>
        </w:rPr>
        <w:t xml:space="preserve"> </w:t>
      </w:r>
      <w:proofErr w:type="gramStart"/>
      <w:r>
        <w:rPr>
          <w:b/>
        </w:rPr>
        <w:t>ratifica</w:t>
      </w:r>
      <w:r>
        <w:t xml:space="preserve">  el</w:t>
      </w:r>
      <w:proofErr w:type="gramEnd"/>
      <w:r>
        <w:t xml:space="preserve"> referido informe para la autorización de la defensa doctoral presentada por dicho/a doctorando/a</w:t>
      </w:r>
      <w:r w:rsidR="009A4872">
        <w:t xml:space="preserve"> - </w:t>
      </w:r>
      <w:r w:rsidR="009A4872" w:rsidRPr="009A4872">
        <w:rPr>
          <w:b/>
          <w:i/>
          <w:iCs/>
        </w:rPr>
        <w:t xml:space="preserve">In </w:t>
      </w:r>
      <w:proofErr w:type="spellStart"/>
      <w:r w:rsidR="009A4872" w:rsidRPr="009A4872">
        <w:rPr>
          <w:b/>
          <w:i/>
          <w:iCs/>
        </w:rPr>
        <w:t>view</w:t>
      </w:r>
      <w:proofErr w:type="spellEnd"/>
      <w:r w:rsidR="009A4872" w:rsidRPr="009A4872">
        <w:rPr>
          <w:b/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of</w:t>
      </w:r>
      <w:proofErr w:type="spellEnd"/>
      <w:r w:rsidR="009A4872" w:rsidRPr="009A4872">
        <w:rPr>
          <w:b/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the</w:t>
      </w:r>
      <w:proofErr w:type="spellEnd"/>
      <w:r w:rsidR="009A4872" w:rsidRPr="009A4872">
        <w:rPr>
          <w:b/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reasons</w:t>
      </w:r>
      <w:proofErr w:type="spellEnd"/>
      <w:r w:rsidR="009A4872" w:rsidRPr="009A4872">
        <w:rPr>
          <w:b/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given</w:t>
      </w:r>
      <w:proofErr w:type="spellEnd"/>
      <w:r w:rsidR="009A4872" w:rsidRPr="009A4872">
        <w:rPr>
          <w:b/>
          <w:i/>
          <w:iCs/>
        </w:rPr>
        <w:t xml:space="preserve"> in </w:t>
      </w:r>
      <w:proofErr w:type="spellStart"/>
      <w:r w:rsidR="009A4872" w:rsidRPr="009A4872">
        <w:rPr>
          <w:b/>
          <w:i/>
          <w:iCs/>
        </w:rPr>
        <w:t>the</w:t>
      </w:r>
      <w:proofErr w:type="spellEnd"/>
      <w:r w:rsidR="009A4872" w:rsidRPr="009A4872">
        <w:rPr>
          <w:b/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thesis</w:t>
      </w:r>
      <w:proofErr w:type="spellEnd"/>
      <w:r w:rsidR="009A4872" w:rsidRPr="009A4872">
        <w:rPr>
          <w:b/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Supervisor’s</w:t>
      </w:r>
      <w:proofErr w:type="spellEnd"/>
      <w:r w:rsidR="009A4872" w:rsidRPr="009A4872">
        <w:rPr>
          <w:b/>
          <w:i/>
          <w:iCs/>
        </w:rPr>
        <w:t>/</w:t>
      </w:r>
      <w:proofErr w:type="spellStart"/>
      <w:r w:rsidR="009A4872" w:rsidRPr="009A4872">
        <w:rPr>
          <w:b/>
          <w:i/>
          <w:iCs/>
        </w:rPr>
        <w:t>rs</w:t>
      </w:r>
      <w:proofErr w:type="spellEnd"/>
      <w:r w:rsidR="009A4872" w:rsidRPr="009A4872">
        <w:rPr>
          <w:b/>
          <w:i/>
          <w:iCs/>
        </w:rPr>
        <w:t xml:space="preserve">’ </w:t>
      </w:r>
      <w:proofErr w:type="spellStart"/>
      <w:r w:rsidR="009A4872" w:rsidRPr="009A4872">
        <w:rPr>
          <w:b/>
          <w:i/>
          <w:iCs/>
        </w:rPr>
        <w:t>report</w:t>
      </w:r>
      <w:proofErr w:type="spellEnd"/>
      <w:r w:rsidR="009A4872" w:rsidRPr="009A4872">
        <w:rPr>
          <w:b/>
          <w:i/>
          <w:iCs/>
        </w:rPr>
        <w:t xml:space="preserve">, </w:t>
      </w:r>
      <w:proofErr w:type="spellStart"/>
      <w:r w:rsidR="009A4872" w:rsidRPr="009A4872">
        <w:rPr>
          <w:i/>
          <w:iCs/>
        </w:rPr>
        <w:t>the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aforementioned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report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for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the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authorisation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of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the</w:t>
      </w:r>
      <w:proofErr w:type="spellEnd"/>
      <w:r w:rsidR="009A4872" w:rsidRPr="009A4872">
        <w:rPr>
          <w:i/>
          <w:iCs/>
        </w:rPr>
        <w:t xml:space="preserve"> </w:t>
      </w:r>
      <w:r w:rsidR="00041AB1">
        <w:rPr>
          <w:i/>
          <w:iCs/>
        </w:rPr>
        <w:t>doctoral</w:t>
      </w:r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defence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presented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by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the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above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mentioned</w:t>
      </w:r>
      <w:proofErr w:type="spellEnd"/>
      <w:r w:rsidR="009A4872" w:rsidRPr="009A4872">
        <w:rPr>
          <w:i/>
          <w:iCs/>
        </w:rPr>
        <w:t xml:space="preserve"> </w:t>
      </w:r>
      <w:r w:rsidR="00041AB1">
        <w:rPr>
          <w:i/>
          <w:iCs/>
        </w:rPr>
        <w:t>doctoral</w:t>
      </w:r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i/>
          <w:iCs/>
        </w:rPr>
        <w:t>student</w:t>
      </w:r>
      <w:proofErr w:type="spellEnd"/>
      <w:r w:rsidR="009A4872" w:rsidRPr="009A4872">
        <w:rPr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is</w:t>
      </w:r>
      <w:proofErr w:type="spellEnd"/>
      <w:r w:rsidR="009A4872" w:rsidRPr="009A4872">
        <w:rPr>
          <w:b/>
          <w:i/>
          <w:iCs/>
        </w:rPr>
        <w:t xml:space="preserve"> </w:t>
      </w:r>
      <w:proofErr w:type="spellStart"/>
      <w:r w:rsidR="009A4872" w:rsidRPr="009A4872">
        <w:rPr>
          <w:b/>
          <w:i/>
          <w:iCs/>
        </w:rPr>
        <w:t>ratified</w:t>
      </w:r>
      <w:proofErr w:type="spellEnd"/>
      <w:r w:rsidR="009A4872" w:rsidRPr="009A4872">
        <w:t>.</w:t>
      </w:r>
    </w:p>
    <w:p w14:paraId="7BEA34BF" w14:textId="4BD60045" w:rsidR="00B342EE" w:rsidRDefault="00B342EE" w:rsidP="00B342EE">
      <w:pPr>
        <w:jc w:val="both"/>
      </w:pPr>
    </w:p>
    <w:p w14:paraId="62F67221" w14:textId="279C2F41" w:rsidR="00B342EE" w:rsidRPr="00A034A4" w:rsidRDefault="00B342EE" w:rsidP="00B342EE">
      <w:pPr>
        <w:jc w:val="both"/>
        <w:rPr>
          <w:b/>
        </w:rPr>
      </w:pPr>
      <w:r w:rsidRPr="00A034A4">
        <w:rPr>
          <w:b/>
        </w:rPr>
        <w:t>Fecha</w:t>
      </w:r>
      <w:r w:rsidR="009A4872">
        <w:rPr>
          <w:b/>
        </w:rPr>
        <w:t xml:space="preserve"> - </w:t>
      </w:r>
      <w:r w:rsidR="009A4872" w:rsidRPr="009A4872">
        <w:rPr>
          <w:b/>
          <w:i/>
          <w:iCs/>
        </w:rPr>
        <w:t>Date</w:t>
      </w:r>
      <w:r w:rsidRPr="00A034A4">
        <w:rPr>
          <w:b/>
        </w:rPr>
        <w:t>:</w:t>
      </w:r>
      <w:r w:rsidR="009A4872">
        <w:rPr>
          <w:b/>
        </w:rPr>
        <w:t xml:space="preserve"> ...........................................</w:t>
      </w:r>
    </w:p>
    <w:p w14:paraId="238547D0" w14:textId="4FF9BA3B" w:rsidR="00B342EE" w:rsidRPr="00A034A4" w:rsidRDefault="00B342EE" w:rsidP="00B342EE">
      <w:pPr>
        <w:jc w:val="both"/>
        <w:rPr>
          <w:b/>
        </w:rPr>
      </w:pPr>
      <w:r w:rsidRPr="00A034A4">
        <w:rPr>
          <w:b/>
        </w:rPr>
        <w:t>Firma</w:t>
      </w:r>
      <w:r w:rsidR="009A4872">
        <w:rPr>
          <w:b/>
        </w:rPr>
        <w:t xml:space="preserve"> - </w:t>
      </w:r>
      <w:proofErr w:type="spellStart"/>
      <w:r w:rsidR="009A4872" w:rsidRPr="009A4872">
        <w:rPr>
          <w:b/>
          <w:i/>
          <w:iCs/>
        </w:rPr>
        <w:t>Signature</w:t>
      </w:r>
      <w:proofErr w:type="spellEnd"/>
      <w:r w:rsidRPr="00A034A4">
        <w:rPr>
          <w:b/>
        </w:rPr>
        <w:t>:</w:t>
      </w:r>
    </w:p>
    <w:p w14:paraId="4B20B8A6" w14:textId="77777777" w:rsidR="00947427" w:rsidRDefault="00B342EE" w:rsidP="00B342EE">
      <w:r>
        <w:rPr>
          <w:b/>
          <w:i/>
        </w:rPr>
        <w:t>______________________________________________</w:t>
      </w:r>
    </w:p>
    <w:p w14:paraId="41589A16" w14:textId="77777777" w:rsidR="00A80D75" w:rsidRPr="00A80D75" w:rsidRDefault="00A80D75">
      <w:pPr>
        <w:rPr>
          <w:rFonts w:ascii="Gill Sans" w:hAnsi="Gill Sans" w:cs="Gill Sans"/>
        </w:rPr>
      </w:pPr>
    </w:p>
    <w:p w14:paraId="7F1C1967" w14:textId="77777777" w:rsidR="00DE061E" w:rsidRDefault="00DE061E"/>
    <w:sectPr w:rsidR="00DE061E" w:rsidSect="005847E8">
      <w:headerReference w:type="default" r:id="rId8"/>
      <w:footerReference w:type="even" r:id="rId9"/>
      <w:footerReference w:type="default" r:id="rId10"/>
      <w:pgSz w:w="11900" w:h="16840"/>
      <w:pgMar w:top="2268" w:right="1134" w:bottom="22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F6736" w14:textId="77777777" w:rsidR="00DE7541" w:rsidRDefault="00DE7541" w:rsidP="00A80D75">
      <w:r>
        <w:separator/>
      </w:r>
    </w:p>
  </w:endnote>
  <w:endnote w:type="continuationSeparator" w:id="0">
    <w:p w14:paraId="2A47E42E" w14:textId="77777777" w:rsidR="00DE7541" w:rsidRDefault="00DE7541" w:rsidP="00A8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67F14" w14:textId="77777777" w:rsidR="00A80D75" w:rsidRDefault="00A80D75" w:rsidP="00510191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F55D8BE" w14:textId="77777777" w:rsidR="00A80D75" w:rsidRDefault="00A80D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30AF" w14:textId="77777777" w:rsidR="00A80D75" w:rsidRDefault="00A80D75" w:rsidP="00A80D75">
    <w:pPr>
      <w:pStyle w:val="Piedepgina"/>
      <w:tabs>
        <w:tab w:val="clear" w:pos="4252"/>
        <w:tab w:val="clear" w:pos="8504"/>
        <w:tab w:val="left" w:pos="31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25620" w14:textId="77777777" w:rsidR="00DE7541" w:rsidRDefault="00DE7541" w:rsidP="00A80D75">
      <w:r>
        <w:separator/>
      </w:r>
    </w:p>
  </w:footnote>
  <w:footnote w:type="continuationSeparator" w:id="0">
    <w:p w14:paraId="1F22EE16" w14:textId="77777777" w:rsidR="00DE7541" w:rsidRDefault="00DE7541" w:rsidP="00A80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FA2E3" w14:textId="77777777" w:rsidR="00A80D75" w:rsidRDefault="00A80D75">
    <w:pPr>
      <w:pStyle w:val="Encabezado"/>
      <w:ind w:hanging="284"/>
    </w:pPr>
  </w:p>
  <w:p w14:paraId="2DE8DFCB" w14:textId="77777777" w:rsidR="00A80D75" w:rsidRPr="00A80D75" w:rsidRDefault="00A80D75" w:rsidP="00A80D75">
    <w:pPr>
      <w:pStyle w:val="Encabezado"/>
      <w:ind w:hanging="284"/>
      <w:rPr>
        <w:color w:val="D5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2F3C0D" wp14:editId="1B1F9E2F">
          <wp:simplePos x="0" y="0"/>
          <wp:positionH relativeFrom="column">
            <wp:posOffset>-48326</wp:posOffset>
          </wp:positionH>
          <wp:positionV relativeFrom="paragraph">
            <wp:posOffset>55245</wp:posOffset>
          </wp:positionV>
          <wp:extent cx="1803400" cy="68834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RJC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400" cy="688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9DE3600" w14:textId="77777777" w:rsidR="00A80D75" w:rsidRDefault="00A80D75" w:rsidP="00A80D75">
    <w:pPr>
      <w:pStyle w:val="Encabezado"/>
      <w:ind w:hanging="567"/>
      <w:jc w:val="right"/>
      <w:rPr>
        <w:rFonts w:ascii="Gill Sans" w:hAnsi="Gill Sans" w:cs="Gill Sans"/>
        <w:color w:val="D50000"/>
      </w:rPr>
    </w:pPr>
  </w:p>
  <w:p w14:paraId="3CCA943D" w14:textId="77777777" w:rsidR="00A80D75" w:rsidRDefault="00A80D75" w:rsidP="00A80D75">
    <w:pPr>
      <w:pStyle w:val="Encabezado"/>
      <w:ind w:hanging="567"/>
      <w:jc w:val="right"/>
      <w:rPr>
        <w:rFonts w:ascii="Gill Sans" w:hAnsi="Gill Sans" w:cs="Gill Sans"/>
        <w:color w:val="D50000"/>
      </w:rPr>
    </w:pPr>
  </w:p>
  <w:p w14:paraId="42A5B3C3" w14:textId="77777777" w:rsidR="00A80D75" w:rsidRPr="00A80D75" w:rsidRDefault="005B476D" w:rsidP="00A80D75">
    <w:pPr>
      <w:pStyle w:val="Encabezado"/>
      <w:ind w:hanging="567"/>
      <w:jc w:val="right"/>
      <w:rPr>
        <w:rFonts w:ascii="Gill Sans" w:hAnsi="Gill Sans" w:cs="Gill Sans"/>
        <w:color w:val="D50000"/>
      </w:rPr>
    </w:pPr>
    <w:r>
      <w:rPr>
        <w:rFonts w:ascii="Gill Sans" w:hAnsi="Gill Sans" w:cs="Gill Sans"/>
        <w:color w:val="D50000"/>
      </w:rPr>
      <w:t>Escuela Internacional de Doctorado</w:t>
    </w:r>
  </w:p>
  <w:p w14:paraId="69EE243E" w14:textId="77777777" w:rsidR="00A80D75" w:rsidRDefault="00A80D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E6755"/>
    <w:multiLevelType w:val="hybridMultilevel"/>
    <w:tmpl w:val="86E804D8"/>
    <w:lvl w:ilvl="0" w:tplc="700E4A7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7212C"/>
    <w:multiLevelType w:val="hybridMultilevel"/>
    <w:tmpl w:val="AC1E8D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36A11"/>
    <w:multiLevelType w:val="hybridMultilevel"/>
    <w:tmpl w:val="1892FA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928925">
    <w:abstractNumId w:val="2"/>
  </w:num>
  <w:num w:numId="2" w16cid:durableId="206449932">
    <w:abstractNumId w:val="1"/>
  </w:num>
  <w:num w:numId="3" w16cid:durableId="82516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EE"/>
    <w:rsid w:val="00011F0B"/>
    <w:rsid w:val="00041AB1"/>
    <w:rsid w:val="00166365"/>
    <w:rsid w:val="001E2E15"/>
    <w:rsid w:val="00207B69"/>
    <w:rsid w:val="00220C74"/>
    <w:rsid w:val="00264E33"/>
    <w:rsid w:val="00282784"/>
    <w:rsid w:val="002D3B3F"/>
    <w:rsid w:val="00321165"/>
    <w:rsid w:val="0036721B"/>
    <w:rsid w:val="003675A8"/>
    <w:rsid w:val="003A5498"/>
    <w:rsid w:val="003E575B"/>
    <w:rsid w:val="00460207"/>
    <w:rsid w:val="004C2030"/>
    <w:rsid w:val="004D1F0A"/>
    <w:rsid w:val="005221B0"/>
    <w:rsid w:val="005847E8"/>
    <w:rsid w:val="005B476D"/>
    <w:rsid w:val="006959A1"/>
    <w:rsid w:val="006E0172"/>
    <w:rsid w:val="007B1B2A"/>
    <w:rsid w:val="007E0A6B"/>
    <w:rsid w:val="007E198D"/>
    <w:rsid w:val="008D5865"/>
    <w:rsid w:val="008D68E0"/>
    <w:rsid w:val="00947427"/>
    <w:rsid w:val="00956310"/>
    <w:rsid w:val="009A4872"/>
    <w:rsid w:val="009A62CF"/>
    <w:rsid w:val="009C775A"/>
    <w:rsid w:val="00A76A79"/>
    <w:rsid w:val="00A80D75"/>
    <w:rsid w:val="00B342EE"/>
    <w:rsid w:val="00B56524"/>
    <w:rsid w:val="00CE3FAF"/>
    <w:rsid w:val="00D10DF9"/>
    <w:rsid w:val="00DA75B9"/>
    <w:rsid w:val="00DB0823"/>
    <w:rsid w:val="00DD54A0"/>
    <w:rsid w:val="00DE061E"/>
    <w:rsid w:val="00DE7541"/>
    <w:rsid w:val="00E02D98"/>
    <w:rsid w:val="00E81206"/>
    <w:rsid w:val="00E90234"/>
    <w:rsid w:val="00F21A5B"/>
    <w:rsid w:val="00F86F57"/>
    <w:rsid w:val="00FC38A4"/>
    <w:rsid w:val="00FD7EFB"/>
    <w:rsid w:val="30C6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756ABBC"/>
  <w14:defaultImageDpi w14:val="330"/>
  <w15:docId w15:val="{C6EE880F-5B43-4D5F-842D-A053D845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EE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D7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A80D75"/>
  </w:style>
  <w:style w:type="paragraph" w:styleId="Piedepgina">
    <w:name w:val="footer"/>
    <w:basedOn w:val="Normal"/>
    <w:link w:val="PiedepginaCar"/>
    <w:uiPriority w:val="99"/>
    <w:unhideWhenUsed/>
    <w:rsid w:val="00A80D75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EastAsia" w:hAnsiTheme="minorHAnsi" w:cstheme="minorBidi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0D75"/>
  </w:style>
  <w:style w:type="character" w:styleId="Nmerodepgina">
    <w:name w:val="page number"/>
    <w:basedOn w:val="Fuentedeprrafopredeter"/>
    <w:uiPriority w:val="99"/>
    <w:semiHidden/>
    <w:unhideWhenUsed/>
    <w:rsid w:val="00A80D75"/>
  </w:style>
  <w:style w:type="paragraph" w:styleId="Prrafodelista">
    <w:name w:val="List Paragraph"/>
    <w:basedOn w:val="Normal"/>
    <w:uiPriority w:val="34"/>
    <w:qFormat/>
    <w:rsid w:val="0032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.iriondo\Documents\Plantillas%20personalizadas%20de%20Office\Plantilla%20EID%20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A6CA0-72E6-43FD-A330-8D850D759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EID Word</Template>
  <TotalTime>5</TotalTime>
  <Pages>3</Pages>
  <Words>674</Words>
  <Characters>3813</Characters>
  <Application>Microsoft Office Word</Application>
  <DocSecurity>0</DocSecurity>
  <Lines>74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María Iriondo Alegría</dc:creator>
  <cp:lastModifiedBy>Gaspar Alfaro García</cp:lastModifiedBy>
  <cp:revision>5</cp:revision>
  <dcterms:created xsi:type="dcterms:W3CDTF">2025-02-12T16:50:00Z</dcterms:created>
  <dcterms:modified xsi:type="dcterms:W3CDTF">2025-02-12T17:36:00Z</dcterms:modified>
</cp:coreProperties>
</file>