
<file path=[Content_Types].xml><?xml version="1.0" encoding="utf-8"?>
<Types xmlns="http://schemas.openxmlformats.org/package/2006/content-types">
  <Default Extension="rels" ContentType="application/vnd.openxmlformats-package.relationships+xml"/>
  <Default Extension="txt" ContentType="text/plain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 chunk</w:t>
      </w:r>
    </w:p>
    <w:altChunk r:id="rIdChunk"/>
    <w:p>
      <w:r>
        <w:t>After chunk</w:t>
      </w:r>
    </w:p>
  </w:body>
</w:document>
</file>

<file path=word/altChunk1.txt>One	Two
Three	Four

</file>

<file path=word/_rels/document.xml.rels><?xml version="1.0" encoding="UTF-8"?><Relationships xmlns="http://schemas.openxmlformats.org/package/2006/relationships"><Relationship Id="rIdChunk" Type="http://schemas.openxmlformats.org/officeDocument/2006/relationships/aFChunk" Target="altChunk1.txt"/></Relationships>
</file>