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page">
                  <wp:posOffset>482600</wp:posOffset>
                </wp:positionH>
                <wp:positionV relativeFrom="page">
                  <wp:posOffset>400000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header1.xml><?xml version="1.0" encoding="utf-8"?>
<w:hdr xmlns:w="http://schemas.openxmlformats.org/wordprocessingml/2006/main">
  <w:p>
    <w:r>
      <w:rPr>
        <w:rFonts w:ascii="Arial" w:hAnsi="Arial"/>
        <w:sz w:val="24"/>
      </w:rPr>
      <w:t>HEADERMARKER HEADERMARKER HEADERMARKER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