
<file path=[Content_Types].xml><?xml version="1.0" encoding="utf-8"?>
<Types xmlns="http://schemas.openxmlformats.org/package/2006/content-types">
  <Default Extension="rels" ContentType="application/vnd.openxmlformats-package.relationships+xml"/>
  <Default Extension="txt" ContentType="text/plain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chunk</w:t>
      </w:r>
    </w:p>
    <w:altChunk r:id="rIdChunk"/>
    <w:p>
      <w:r>
        <w:t>After chunk</w:t>
      </w:r>
    </w:p>
  </w:body>
</w:document>
</file>

<file path=word/altChunk1.txt>First lineSecond line

</file>

<file path=word/_rels/document.xml.rels><?xml version="1.0" encoding="UTF-8"?><Relationships xmlns="http://schemas.openxmlformats.org/package/2006/relationships"><Relationship Id="rIdChunk" Type="http://schemas.openxmlformats.org/officeDocument/2006/relationships/aFChunk" Target="altChunk1.txt"/></Relationships>
</file>