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0" locked="0" layoutInCell="1" allowOverlap="1" wp14:anchorId="0E8857A7" wp14:editId="7C754F07">
            <wp:simplePos x="0" y="0"/>
            <wp:positionH relativeFrom="margin">
              <wp:posOffset>1270000</wp:posOffset>
            </wp:positionH>
            <wp:positionV relativeFrom="margin">
              <wp:posOffset>1270000</wp:posOffset>
            </wp:positionV>
            <wp:extent cx="1524000" cy="1143000"/>
            <wp:effectExtent l="0" t="0" r="0" b="0"/>
            <wp:wrapSquare wrapText="bothSides"/>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t>Following paragraph.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547BDB"/>
    <w:rsid w:val="005868A1"/>
    <w:rsid w:val="006B67E0"/>
    <w:rsid w:val="006E77AD"/>
    <w:rsid w:val="0097674F"/>
    <w:rsid w:val="00A7598E"/>
    <w:rsid w:val="00B169C6"/>
    <w:rsid w:val="00E53AE8"/>
    <w:rsid w:val="00EF24AA"/>
    <w:rsid w:val="00EF65DD"/>
    <w:rsid w:val="00FC6AAB"/>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2026-09-30T21:45:00Z</dcterms:created>
  <dcterms:modified xsi:type="dcterms:W3CDTF">2026-09-30T21:45:00Z</dcterms:modified>
</cp:coreProperties>
</file>