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0636" w14:textId="22B62072" w:rsidR="00F92EA4" w:rsidRDefault="00F92EA4">
      <w:r>
        <w:rPr>
          <w:noProof/>
        </w:rPr>
        <mc:AlternateContent>
          <mc:Choice Requires="wps">
            <w:drawing>
              <wp:anchor distT="0" distB="0" distL="114300" distR="114300" simplePos="0" relativeHeight="251659264" behindDoc="0" locked="0" layoutInCell="1" allowOverlap="1" wp14:anchorId="40077C72" wp14:editId="00B74DE0">
                <wp:simplePos x="0" y="0"/>
                <wp:positionH relativeFrom="column">
                  <wp:posOffset>482600</wp:posOffset>
                </wp:positionH>
                <wp:positionV relativeFrom="paragraph">
                  <wp:posOffset>546100</wp:posOffset>
                </wp:positionV>
                <wp:extent cx="2222500" cy="1143000"/>
                <wp:effectExtent l="152400" t="495300" r="139700" b="495300"/>
                <wp:wrapNone/>
                <wp:docPr id="1033050408" name="Rectangle 1"/>
                <wp:cNvGraphicFramePr/>
                <a:graphic xmlns:a="http://schemas.openxmlformats.org/drawingml/2006/main">
                  <a:graphicData uri="http://schemas.microsoft.com/office/word/2010/wordprocessingShape">
                    <wps:wsp>
                      <wps:cNvSpPr/>
                      <wps:spPr>
                        <a:xfrm rot="1800000">
                          <a:off x="0" y="0"/>
                          <a:ext cx="2222500" cy="1143000"/>
                        </a:xfrm>
                        <a:prstGeom prst="rect">
                          <a:avLst/>
                        </a:prstGeom>
                        <a:solidFill>
                          <a:srgbClr val="FAF4E8"/>
                        </a:solidFill>
                      </wps:spPr>
                      <wps:style>
                        <a:lnRef idx="3">
                          <a:schemeClr val="accent1">
                            <a:shade val="15000"/>
                          </a:schemeClr>
                        </a:lnRef>
                        <a:fillRef idx="1">
                          <a:schemeClr val="accent1"/>
                        </a:fillRef>
                        <a:effectRef idx="0">
                          <a:schemeClr val="accent1"/>
                        </a:effectRef>
                        <a:fontRef idx="minor">
                          <a:schemeClr val="lt1"/>
                        </a:fontRef>
                      </wps:style>
                      <wps:txbx>
                        <w:txbxContent>
                          <w:p w14:paraId="791C949D" w14:textId="77777777" w:rsidR="00F92EA4" w:rsidRDefault="00F92EA4" w:rsidP="00F92EA4">
                            <w:pPr>
                              <w:jc w:val="center"/>
                            </w:pPr>
                            <w:r>
                              <w:t>Figure: RotatedForeground</w:t>
                            </w:r>
                          </w:p>
                          <w:p w14:paraId="6E271FC6" w14:textId="587E4F5B" w:rsidR="00F92EA4" w:rsidRDefault="00F92EA4" w:rsidP="00F92EA4">
                            <w:pPr>
                              <w:jc w:val="center"/>
                            </w:pPr>
                            <w:r>
                              <w:t>Visible box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077C72" id="Rectangle 1" o:spid="_x0000_s1026" style="position:absolute;margin-left:38pt;margin-top:43pt;width:175pt;height:90pt;rotation:3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" fillcolor="#faf4e8" strokecolor="#030e13 [484]" strokeweight="1pt">
                <v:textbox>
                  <w:txbxContent>
                    <w:p w14:paraId="791C949D" w14:textId="77777777" w:rsidR="00F92EA4" w:rsidRDefault="00F92EA4" w:rsidP="00F92EA4">
                      <w:pPr>
                        <w:jc w:val="center"/>
                      </w:pPr>
                      <w:r>
                        <w:t>Figure: RotatedForeground</w:t>
                      </w:r>
                    </w:p>
                    <w:p w14:paraId="6E271FC6" w14:textId="587E4F5B" w:rsidR="00F92EA4" w:rsidRDefault="00F92EA4" w:rsidP="00F92EA4">
                      <w:pPr>
                        <w:jc w:val="center"/>
                      </w:pPr>
                      <w:r>
                        <w:t>Visible box content</w:t>
                      </w:r>
                    </w:p>
                  </w:txbxContent>
                </v:textbox>
              </v:rect>
            </w:pict>
          </mc:Fallback>
        </mc:AlternateContent>
      </w:r>
      <w:r>
        <w:t>Text box probe: RotatedForeground</w:t>
      </w:r>
    </w:p>
    <w:p w14:paraId="10B94085" w14:textId="7CFE5ABB" w:rsidR="006E77AD" w:rsidRDefault="00F92EA4">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A4"/>
    <w:rsid w:val="00326B4A"/>
    <w:rsid w:val="003E3EA1"/>
    <w:rsid w:val="006E77AD"/>
    <w:rsid w:val="0097674F"/>
    <w:rsid w:val="009C6FB3"/>
    <w:rsid w:val="00A7598E"/>
    <w:rsid w:val="00B169C6"/>
    <w:rsid w:val="00E53AE8"/>
    <w:rsid w:val="00EF24AA"/>
    <w:rsid w:val="00EF65DD"/>
    <w:rsid w:val="00F92EA4"/>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145B"/>
  <w14:defaultImageDpi w14:val="32767"/>
  <w15:chartTrackingRefBased/>
  <w15:docId w15:val="{4F74DF32-A19D-4864-A5A9-CB2F1C6D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EA4"/>
    <w:rPr>
      <w:rFonts w:eastAsiaTheme="majorEastAsia" w:cstheme="majorBidi"/>
      <w:color w:val="272727" w:themeColor="text1" w:themeTint="D8"/>
    </w:rPr>
  </w:style>
  <w:style w:type="paragraph" w:styleId="Title">
    <w:name w:val="Title"/>
    <w:basedOn w:val="Normal"/>
    <w:next w:val="Normal"/>
    <w:link w:val="TitleChar"/>
    <w:uiPriority w:val="10"/>
    <w:qFormat/>
    <w:rsid w:val="00F92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EA4"/>
    <w:pPr>
      <w:spacing w:before="160"/>
      <w:jc w:val="center"/>
    </w:pPr>
    <w:rPr>
      <w:i/>
      <w:iCs/>
      <w:color w:val="404040" w:themeColor="text1" w:themeTint="BF"/>
    </w:rPr>
  </w:style>
  <w:style w:type="character" w:customStyle="1" w:styleId="QuoteChar">
    <w:name w:val="Quote Char"/>
    <w:basedOn w:val="DefaultParagraphFont"/>
    <w:link w:val="Quote"/>
    <w:uiPriority w:val="29"/>
    <w:rsid w:val="00F92EA4"/>
    <w:rPr>
      <w:i/>
      <w:iCs/>
      <w:color w:val="404040" w:themeColor="text1" w:themeTint="BF"/>
    </w:rPr>
  </w:style>
  <w:style w:type="paragraph" w:styleId="ListParagraph">
    <w:name w:val="List Paragraph"/>
    <w:basedOn w:val="Normal"/>
    <w:uiPriority w:val="34"/>
    <w:qFormat/>
    <w:rsid w:val="00F92EA4"/>
    <w:pPr>
      <w:ind w:left="720"/>
      <w:contextualSpacing/>
    </w:pPr>
  </w:style>
  <w:style w:type="character" w:styleId="IntenseEmphasis">
    <w:name w:val="Intense Emphasis"/>
    <w:basedOn w:val="DefaultParagraphFont"/>
    <w:uiPriority w:val="21"/>
    <w:qFormat/>
    <w:rsid w:val="00F92EA4"/>
    <w:rPr>
      <w:i/>
      <w:iCs/>
      <w:color w:val="0F4761" w:themeColor="accent1" w:themeShade="BF"/>
    </w:rPr>
  </w:style>
  <w:style w:type="paragraph" w:styleId="IntenseQuote">
    <w:name w:val="Intense Quote"/>
    <w:basedOn w:val="Normal"/>
    <w:next w:val="Normal"/>
    <w:link w:val="IntenseQuoteChar"/>
    <w:uiPriority w:val="30"/>
    <w:qFormat/>
    <w:rsid w:val="00F92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EA4"/>
    <w:rPr>
      <w:i/>
      <w:iCs/>
      <w:color w:val="0F4761" w:themeColor="accent1" w:themeShade="BF"/>
    </w:rPr>
  </w:style>
  <w:style w:type="character" w:styleId="IntenseReference">
    <w:name w:val="Intense Reference"/>
    <w:basedOn w:val="DefaultParagraphFont"/>
    <w:uiPriority w:val="32"/>
    <w:qFormat/>
    <w:rsid w:val="00F92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346</Characters>
  <Application>Microsoft Office Word</Application>
  <DocSecurity>0</DocSecurity>
  <Lines>2</Lines>
  <Paragraphs>1</Paragraphs>
  <ScaleCrop>false</ScaleCrop>
  <Company/>
  <LinksUpToDate>false</LinksUpToDate>
  <CharactersWithSpaces>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2026-10-14T00:09:00Z</dcterms:created>
  <dcterms:modified xsi:type="dcterms:W3CDTF">2026-10-14T00:09:00Z</dcterms:modified>
</cp:coreProperties>
</file>