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r>
          <m:t>+</m:t>
        </m:r>
        <m:rad>
          <m:deg/>
          <m:e>
            <m:r>
              <m:t>y</m:t>
            </m:r>
          </m:e>
        </m:rad>
        <m:r>
          <m:t>=</m:t>
        </m:r>
      </m:oMath>
      <w:r>
        <w:t xml:space="preserve"> after</w:t>
      </w:r>
    </w:p>
  </w:body>
</w:document>
</file>