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000" w:type="dxa"/>
      </w:tblPr>
      <w:tblGrid>
        <w:gridCol w:w="8000"/>
      </w:tblGrid>
      <w:tr>
        <w:tc>
          <w:tbl>
            <w:tblPr>
              <w:tblW w:w="8000" w:type="dxa"/>
            </w:tblPr>
            <w:tblGrid>
              <w:gridCol w:w="4000"/>
              <w:gridCol w:w="4000"/>
            </w:tblGrid>
            <w:tr>
              <w:tc>
                <w:p w14:paraId="2932415A" w14:textId="77777777" w:rsidR="00843457" w:rsidRDefault="00843457">
                  <w:commentRangeStart w:id="0"/>
                  <w:r>
                    <w:t>First-page</w:t>
                  </w:r>
                  <w:r>
                    <w:t xml:space="preserve"> nearby extra phrase</w:t>
                  </w:r>
                  <w:r>
                    <w:br/>
                    <w:t>Continuation</w:t>
                  </w:r>
                  <w:commentRangeEnd w:id="0"/>
                  <w:r>
                    <w:rPr>
                      <w:rStyle w:val="CommentReference"/>
                      <w:sz w:val="24"/>
                      <w:szCs w:val="24"/>
                    </w:rPr>
                    <w:commentReference w:id="0"/>
                  </w:r>
                  <w:r>
                    <w:t xml:space="preserve"> comment anchor.</w:t>
                  </w:r>
                </w:p>
              </w:tc>
              <w:tc>
                <w:p>
                  <w:r>
                    <w:t>Other column first line</w:t>
                  </w:r>
                  <w:r>
                    <w:br/>
                    <w:t>Other column second line</w:t>
                  </w:r>
                </w:p>
              </w:tc>
            </w:tr>
            <w:tr>
              <w:tc>
                <w:p>
                  <w:r>
                    <w:t>Left next row</w:t>
                  </w:r>
                </w:p>
              </w:tc>
              <w:tc>
                <w:p>
                  <w:r>
                    <w:t>Right next row</w:t>
                  </w:r>
                </w:p>
              </w:tc>
            </w:tr>
          </w:tbl>
          <w:p/>
        </w:tc>
      </w:tr>
    </w:tbl>
    <w:p w14:paraId="30205DB9" w14:textId="0801D9B0" w:rsidR="00843457" w:rsidRDefault="00843457">
      <w:r>
        <w:br w:type="page"/>
      </w:r>
    </w:p>
    <w:p w14:paraId="4A08ED0F" w14:textId="537B3429" w:rsidR="006E77AD" w:rsidRDefault="00843457">
      <w:commentRangeStart w:id="1"/>
      <w:r>
        <w:t>Second-page</w:t>
      </w:r>
      <w:commentRangeEnd w:id="1"/>
      <w:r>
        <w:rPr>
          <w:rStyle w:val="CommentReference"/>
          <w:sz w:val="24"/>
          <w:szCs w:val="24"/>
        </w:rPr>
        <w:commentReference w:id="1"/>
      </w:r>
      <w:r>
        <w:t xml:space="preserve"> comment anchor.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etit, Gaspard" w:date="2026-10-13T19:46:00Z" w:initials="GP">
    <w:p w14:paraId="388CEF53" w14:textId="7450DC1D" w:rsidR="00843457" w:rsidRDefault="00843457">
      <w:pPr>
        <w:pStyle w:val="CommentText"/>
      </w:pPr>
      <w:r>
        <w:rPr>
          <w:rStyle w:val="CommentReference"/>
        </w:rPr>
        <w:annotationRef/>
      </w:r>
      <w:r>
        <w:t>First page note</w:t>
      </w:r>
    </w:p>
  </w:comment>
  <w:comment w:id="1" w:author="Petit, Gaspard" w:date="2026-10-13T19:46:00Z" w:initials="GP">
    <w:p w14:paraId="5D192B56" w14:textId="092FD556" w:rsidR="00843457" w:rsidRDefault="00843457">
      <w:pPr>
        <w:pStyle w:val="CommentText"/>
      </w:pPr>
      <w:r>
        <w:rPr>
          <w:rStyle w:val="CommentReference"/>
        </w:rPr>
        <w:annotationRef/>
      </w:r>
      <w:r>
        <w:t>Second page note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8CEF53" w15:done="0"/>
  <w15:commentEx w15:paraId="5D192B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CF17EB" w16cex:dateUtc="2026-10-13T23:46:00Z"/>
  <w16cex:commentExtensible w16cex:durableId="52AD84B8" w16cex:dateUtc="2026-10-13T23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8CEF53" w16cid:durableId="06CF17EB"/>
  <w16cid:commentId w16cid:paraId="5D192B56" w16cid:durableId="52AD84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it, Gaspard">
    <w15:presenceInfo w15:providerId="AD" w15:userId="S::GPetit@lavery.ca::868c0acb-ae1a-4a0d-9aaa-49df9fc58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57"/>
    <w:rsid w:val="00326B4A"/>
    <w:rsid w:val="003E3EA1"/>
    <w:rsid w:val="006E77AD"/>
    <w:rsid w:val="00843457"/>
    <w:rsid w:val="0097674F"/>
    <w:rsid w:val="00A7598E"/>
    <w:rsid w:val="00B169C6"/>
    <w:rsid w:val="00E53AE8"/>
    <w:rsid w:val="00EA7C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2AB2"/>
  <w14:defaultImageDpi w14:val="32767"/>
  <w15:chartTrackingRefBased/>
  <w15:docId w15:val="{90CD9F77-E5B6-4281-AA79-312E8E02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45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434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34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34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34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345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2026-10-13T23:46:00Z</dcterms:created>
  <dcterms:modified xsi:type="dcterms:W3CDTF">2026-10-13T23:46:00Z</dcterms:modified>
</cp:coreProperties>
</file>