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18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authors.!</w:t>
      </w:r>
    </w:p>
    <w:sectPr>
      <w:pgSz w:w="4000" w:h="15840"/>
      <w:pgMar w:top="720" w:right="1780" w:bottom="720" w:left="1440"/>
    </w:sectPr>
  </w:body>
</w:document>
</file>