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43EC" w14:textId="77777777" w:rsidR="0062788D" w:rsidRDefault="0062788D">
      <w:r>
        <w:t>Line 1</w:t>
      </w:r>
    </w:p>
    <w:p w14:paraId="129D9885" w14:textId="77777777" w:rsidR="0062788D" w:rsidRDefault="0062788D">
      <w:r>
        <w:t>Line 2</w:t>
      </w:r>
    </w:p>
    <w:p w14:paraId="2BE5FDAC" w14:textId="77777777" w:rsidR="0062788D" w:rsidRDefault="0062788D">
      <w:r>
        <w:t>Line 3</w:t>
      </w:r>
    </w:p>
    <w:p w14:paraId="3669D2ED" w14:textId="4447ECC2" w:rsidR="0062788D" w:rsidRDefault="0062788D">
      <w:r>
        <w:t>Line 4</w:t>
      </w:r>
      <w:r>
        <w:rPr>
          <w:noProof/>
        </w:rPr>
        <w:drawing>
          <wp:inline distT="0" distB="0" distL="0" distR="0" wp14:anchorId="1652974F" wp14:editId="63F4453D">
            <wp:extent cx="203200" cy="203200"/>
            <wp:effectExtent l="0" t="0" r="6350" b="6350"/>
            <wp:docPr id="16420052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52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ED14" w14:textId="77777777" w:rsidR="0062788D" w:rsidRDefault="0062788D">
      <w:r>
        <w:t>Line 5</w:t>
      </w:r>
    </w:p>
    <w:p w14:paraId="1A9719B1" w14:textId="7CB6EFA1" w:rsidR="006E77AD" w:rsidRDefault="0062788D">
      <w:r>
        <w:t>Line 6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8D"/>
    <w:rsid w:val="00326B4A"/>
    <w:rsid w:val="003E3EA1"/>
    <w:rsid w:val="0062788D"/>
    <w:rsid w:val="006E77AD"/>
    <w:rsid w:val="0097674F"/>
    <w:rsid w:val="00A7598E"/>
    <w:rsid w:val="00B169C6"/>
    <w:rsid w:val="00CF76E1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D862F"/>
  <w14:defaultImageDpi w14:val="32767"/>
  <w15:chartTrackingRefBased/>
  <w15:docId w15:val="{96BE0906-53FA-4CCF-A7E1-76D615FF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2026-10-15T06:44:00Z</dcterms:created>
  <dcterms:modified xsi:type="dcterms:W3CDTF">2026-10-15T06:44:00Z</dcterms:modified>
</cp:coreProperties>
</file>