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</ns0:t>
      </ns0:r>
      <ns1:oMath>
        <ns1:rad>
          <ns1:deg/>
          <ns1:e>
            <ns1:r>
              <ns1:t>x</ns1:t>
            </ns1:r>
          </ns1:e>
        </ns1:rad>
      </ns1:oMath>
      <ns0:r>
        <ns0:t xml:space="preserve">after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