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7776667fc84470" 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m>
          <m:mr>
            <m:e>
              <m:r>
                <m:t>a</m:t>
              </m:r>
            </m:e>
          </m:mr>
        </m:m>
      </m:oMath>
      <w:r>
        <w:t xml:space="preserve"> after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2b44a527d43ec" /><Relationship Type="http://schemas.openxmlformats.org/officeDocument/2006/relationships/numbering" Target="/word/numbering.xml" Id="R65fbee52a3c3436b" /></Relationships>
</file>