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558D0928" w:rsidR="00885110" w:rsidRPr="0098530F" w:rsidRDefault="0098530F" w:rsidP="2479F284">
            <w:pPr>
              <w:rPr>
                <w:rFonts w:ascii="Arial" w:eastAsiaTheme="majorEastAsia" w:hAnsi="Arial" w:cs="Arial"/>
                <w:color w:val="767171" w:themeColor="background2" w:themeShade="80"/>
                <w:sz w:val="24"/>
                <w:szCs w:val="24"/>
              </w:rPr>
            </w:pPr>
            <w:r w:rsidRPr="0098530F">
              <w:rPr>
                <w:rFonts w:ascii="Arial" w:eastAsiaTheme="majorEastAsia" w:hAnsi="Arial" w:cs="Arial"/>
                <w:sz w:val="20"/>
                <w:szCs w:val="20"/>
              </w:rPr>
              <w:t>De toda la malla, los ramos y certificaciones que más disfruté fueron los relacionados con Gestión de Proyectos Informáticos y con Inteligencia Artificial/Machine Learning. En Gestión de Proyectos me gustó poder aplicar metodologías reales (ágiles y predictivas) a casos de estudio complejos, como el proyecto de riesgo para el caso CAEX Autónomo de Anglo American, y complementé esto con la certificación SCRUM-ITF, que hoy considero mi área más consolidada. En el eje de IA/Machine Learning disfruté especialmente el desarrollo de un clasificador de basura entrenado con un dataset público usando Python, porque conectó algo técnico con una aplicación de impacto ambiental real</w:t>
            </w:r>
            <w:r w:rsidRPr="0098530F">
              <w:rPr>
                <w:rFonts w:ascii="Arial" w:eastAsiaTheme="majorEastAsia" w:hAnsi="Arial" w:cs="Arial"/>
                <w:color w:val="767171" w:themeColor="background2" w:themeShade="80"/>
                <w:sz w:val="24"/>
                <w:szCs w:val="24"/>
              </w:rPr>
              <w:t>.</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9E7CE6E" w:rsidR="4A61007E" w:rsidRPr="0098530F" w:rsidRDefault="0098530F" w:rsidP="2479F284">
            <w:pPr>
              <w:rPr>
                <w:rFonts w:ascii="Arial" w:eastAsiaTheme="majorEastAsia" w:hAnsi="Arial" w:cs="Arial"/>
                <w:sz w:val="20"/>
                <w:szCs w:val="20"/>
              </w:rPr>
            </w:pPr>
            <w:r w:rsidRPr="0098530F">
              <w:rPr>
                <w:rFonts w:ascii="Arial" w:eastAsiaTheme="majorEastAsia" w:hAnsi="Arial" w:cs="Arial"/>
                <w:sz w:val="20"/>
                <w:szCs w:val="20"/>
              </w:rPr>
              <w:t xml:space="preserve">Sobre el valor de las certificaciones, sí lo veo real y no solo como un requisito curricular. Más allá de las evaluaciones internas de Duoc, he complementado mi perfil con certificaciones externas de </w:t>
            </w:r>
            <w:proofErr w:type="spellStart"/>
            <w:r w:rsidRPr="0098530F">
              <w:rPr>
                <w:rFonts w:ascii="Arial" w:eastAsiaTheme="majorEastAsia" w:hAnsi="Arial" w:cs="Arial"/>
                <w:sz w:val="20"/>
                <w:szCs w:val="20"/>
              </w:rPr>
              <w:t>Certiprof</w:t>
            </w:r>
            <w:proofErr w:type="spellEnd"/>
            <w:r w:rsidRPr="0098530F">
              <w:rPr>
                <w:rFonts w:ascii="Arial" w:eastAsiaTheme="majorEastAsia" w:hAnsi="Arial" w:cs="Arial"/>
                <w:sz w:val="20"/>
                <w:szCs w:val="20"/>
              </w:rPr>
              <w:t xml:space="preserve"> (SFPC™, SDPC™, CAIPC® y GAIPC™) orientadas a ciberseguridad e IA, y con el examen TOEIC, que me certificó en nivel B1 de inglés. Estas certificaciones me dan un respaldo reconocido frente a un empleador y hoy además se conectan directamente con mi práctica profesional en UltraPort, que es justamente un proyecto de ciberseguridad con componente de IA.</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A63F64C" w:rsidR="002C4FB7" w:rsidRPr="00D150C7" w:rsidRDefault="00D150C7" w:rsidP="2479F284">
            <w:pPr>
              <w:tabs>
                <w:tab w:val="left" w:pos="454"/>
              </w:tabs>
              <w:jc w:val="both"/>
              <w:rPr>
                <w:rFonts w:ascii="Arial" w:eastAsiaTheme="majorEastAsia" w:hAnsi="Arial" w:cs="Arial"/>
                <w:sz w:val="20"/>
                <w:szCs w:val="20"/>
              </w:rPr>
            </w:pPr>
            <w:r w:rsidRPr="00D150C7">
              <w:rPr>
                <w:rFonts w:ascii="Arial" w:eastAsiaTheme="majorEastAsia" w:hAnsi="Arial" w:cs="Arial"/>
                <w:sz w:val="20"/>
                <w:szCs w:val="20"/>
              </w:rPr>
              <w:t xml:space="preserve">Al revisar mis competencias del perfil de egreso, las que siento más desarrolladas y en las que me siento más seguro aplicando son: la gestión de proyectos informáticos, la construcción de programas y rutinas usando Python y machine </w:t>
            </w:r>
            <w:proofErr w:type="spellStart"/>
            <w:r w:rsidRPr="00D150C7">
              <w:rPr>
                <w:rFonts w:ascii="Arial" w:eastAsiaTheme="majorEastAsia" w:hAnsi="Arial" w:cs="Arial"/>
                <w:sz w:val="20"/>
                <w:szCs w:val="20"/>
              </w:rPr>
              <w:t>learning</w:t>
            </w:r>
            <w:proofErr w:type="spellEnd"/>
            <w:r w:rsidRPr="00D150C7">
              <w:rPr>
                <w:rFonts w:ascii="Arial" w:eastAsiaTheme="majorEastAsia" w:hAnsi="Arial" w:cs="Arial"/>
                <w:sz w:val="20"/>
                <w:szCs w:val="20"/>
              </w:rPr>
              <w:t xml:space="preserve">, la arquitectura de software, la comunicación oral y escrita (que arrastro de mi primera carrera en periodismo) y el desarrollo de la habilidad emprendedora, reforzada en instancias como el Festival Pitch, Innova Sostenible y el desafío de Futuros Resilientes con la empresa EIVA. Las competencias que siento más débiles y que requiero fortalecer son: la programación de consultas y rutinas avanzadas sobre bases de datos (especialmente cubos OLAP), la transformación y análisis de grandes volúmenes de datos (Big Data), y la resolución de vulnerabilidades sistémicas de ciberseguridad. Esta última, justamente, es un área que hoy estoy obligado a fortalecer porque es el corazón de mi proyecto de práctica en </w:t>
            </w:r>
            <w:r w:rsidR="00784956" w:rsidRPr="00D150C7">
              <w:rPr>
                <w:rFonts w:ascii="Arial" w:eastAsiaTheme="majorEastAsia" w:hAnsi="Arial" w:cs="Arial"/>
                <w:sz w:val="20"/>
                <w:szCs w:val="20"/>
              </w:rPr>
              <w:t>UltraPort</w:t>
            </w:r>
            <w:r w:rsidR="00784956">
              <w:rPr>
                <w:rFonts w:ascii="Arial" w:eastAsiaTheme="majorEastAsia" w:hAnsi="Arial" w:cs="Arial"/>
                <w:sz w:val="20"/>
                <w:szCs w:val="20"/>
              </w:rPr>
              <w:t xml:space="preserve">, pero me apoyo en mi compañero de practica y proyecto para poder avanzar y mejorar en esa </w:t>
            </w:r>
            <w:proofErr w:type="spellStart"/>
            <w:r w:rsidR="00784956">
              <w:rPr>
                <w:rFonts w:ascii="Arial" w:eastAsiaTheme="majorEastAsia" w:hAnsi="Arial" w:cs="Arial"/>
                <w:sz w:val="20"/>
                <w:szCs w:val="20"/>
              </w:rPr>
              <w:t>area</w:t>
            </w:r>
            <w:proofErr w:type="spellEnd"/>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6889360" w14:textId="6F822911" w:rsidR="00784956" w:rsidRPr="00784956" w:rsidRDefault="00784956" w:rsidP="00784956">
            <w:pPr>
              <w:tabs>
                <w:tab w:val="left" w:pos="454"/>
              </w:tabs>
              <w:jc w:val="both"/>
              <w:rPr>
                <w:rFonts w:ascii="Arial" w:eastAsiaTheme="majorEastAsia" w:hAnsi="Arial" w:cs="Arial"/>
                <w:sz w:val="20"/>
                <w:szCs w:val="20"/>
              </w:rPr>
            </w:pPr>
            <w:r w:rsidRPr="00784956">
              <w:rPr>
                <w:rFonts w:ascii="Arial" w:eastAsiaTheme="majorEastAsia" w:hAnsi="Arial" w:cs="Arial"/>
                <w:sz w:val="20"/>
                <w:szCs w:val="20"/>
              </w:rPr>
              <w:t>Mis principales intereses profesionales están en la intersección entre la gestión de proyectos de tecnología y la especialización en inteligencia artificial. Dentro del área de desempeño, lo que más me interesa hoy es liderar proyectos tecnológicos con un componente fuerte de automatización e IA aplicada a procesos críticos de negocio, y en el último tiempo se sumó con fuerza el interés por la ciberseguridad, a raíz del proyecto que estoy desarrollando en mi práctica profesional con UltraPort</w:t>
            </w:r>
            <w:r>
              <w:rPr>
                <w:rFonts w:ascii="Arial" w:eastAsiaTheme="majorEastAsia" w:hAnsi="Arial" w:cs="Arial"/>
                <w:sz w:val="20"/>
                <w:szCs w:val="20"/>
              </w:rPr>
              <w:t>, junto a proyectos propios que estoy realizando por cuenta propia</w:t>
            </w:r>
          </w:p>
          <w:p w14:paraId="17C1E087" w14:textId="127F97CB" w:rsidR="06340B72" w:rsidRPr="00784956" w:rsidRDefault="06340B72" w:rsidP="2479F284">
            <w:pPr>
              <w:tabs>
                <w:tab w:val="left" w:pos="454"/>
              </w:tabs>
              <w:jc w:val="both"/>
              <w:rPr>
                <w:rFonts w:ascii="Arial" w:eastAsiaTheme="majorEastAsia" w:hAnsi="Arial" w:cs="Arial"/>
                <w:color w:val="767171" w:themeColor="background2" w:themeShade="80"/>
                <w:sz w:val="20"/>
                <w:szCs w:val="20"/>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00AFDAD9" w:rsidR="06340B72" w:rsidRPr="00784956" w:rsidRDefault="00784956" w:rsidP="2479F284">
            <w:pPr>
              <w:tabs>
                <w:tab w:val="left" w:pos="454"/>
              </w:tabs>
              <w:jc w:val="both"/>
              <w:rPr>
                <w:rFonts w:ascii="Arial" w:eastAsiaTheme="majorEastAsia" w:hAnsi="Arial" w:cs="Arial"/>
                <w:sz w:val="20"/>
                <w:szCs w:val="20"/>
              </w:rPr>
            </w:pPr>
            <w:r w:rsidRPr="00784956">
              <w:rPr>
                <w:rFonts w:ascii="Arial" w:eastAsiaTheme="majorEastAsia" w:hAnsi="Arial" w:cs="Arial"/>
                <w:sz w:val="20"/>
                <w:szCs w:val="20"/>
              </w:rPr>
              <w:t>Las competencias que más se relacionan con estos intereses son la gestión de proyectos informáticos y la construcción de soluciones de software con IA, ambas ya bien desarrolladas según mi autoevaluación. La que siento que debo fortalecer especialmente es la resolución de vulnerabilidades sistémicas de ciberseguridad, dado que hoy tengo un dominio aceptable pero no es mi fuerte</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6CC8F75" w:rsidR="002C4FB7" w:rsidRPr="00784956" w:rsidRDefault="002C4FB7" w:rsidP="2479F284">
            <w:pPr>
              <w:tabs>
                <w:tab w:val="left" w:pos="454"/>
              </w:tabs>
              <w:jc w:val="both"/>
              <w:rPr>
                <w:rFonts w:ascii="Arial" w:eastAsiaTheme="majorEastAsia" w:hAnsi="Arial" w:cs="Arial"/>
                <w:sz w:val="20"/>
                <w:szCs w:val="20"/>
              </w:rPr>
            </w:pPr>
          </w:p>
          <w:p w14:paraId="157B6928" w14:textId="09CB3DC5" w:rsidR="002C4FB7" w:rsidRPr="00784956" w:rsidRDefault="00784956" w:rsidP="2479F284">
            <w:pPr>
              <w:tabs>
                <w:tab w:val="left" w:pos="454"/>
              </w:tabs>
              <w:jc w:val="both"/>
              <w:rPr>
                <w:rFonts w:ascii="Arial" w:eastAsiaTheme="majorEastAsia" w:hAnsi="Arial" w:cs="Arial"/>
                <w:sz w:val="20"/>
                <w:szCs w:val="20"/>
              </w:rPr>
            </w:pPr>
            <w:r w:rsidRPr="00784956">
              <w:rPr>
                <w:rFonts w:ascii="Arial" w:eastAsiaTheme="majorEastAsia" w:hAnsi="Arial" w:cs="Arial"/>
                <w:sz w:val="20"/>
                <w:szCs w:val="20"/>
              </w:rPr>
              <w:t>En 5 años más me gustaría estar liderando proyectos de tecnología con foco en inteligencia artificial aplicada, idealmente en un rol de gestión (Project/Product Manager) dentro de una empresa con infraestructura crítica o en consultoría especializada</w:t>
            </w:r>
            <w:r>
              <w:rPr>
                <w:rFonts w:ascii="Arial" w:eastAsiaTheme="majorEastAsia" w:hAnsi="Arial" w:cs="Arial"/>
                <w:sz w:val="20"/>
                <w:szCs w:val="20"/>
              </w:rPr>
              <w:t xml:space="preserve">, esto en conjunto por un camino que quiero </w:t>
            </w:r>
            <w:r w:rsidR="003E23CD">
              <w:rPr>
                <w:rFonts w:ascii="Arial" w:eastAsiaTheme="majorEastAsia" w:hAnsi="Arial" w:cs="Arial"/>
                <w:sz w:val="20"/>
                <w:szCs w:val="20"/>
              </w:rPr>
              <w:t>estudiar que es el “</w:t>
            </w:r>
            <w:proofErr w:type="spellStart"/>
            <w:r w:rsidR="003E23CD">
              <w:rPr>
                <w:rFonts w:ascii="Arial" w:eastAsiaTheme="majorEastAsia" w:hAnsi="Arial" w:cs="Arial"/>
                <w:sz w:val="20"/>
                <w:szCs w:val="20"/>
              </w:rPr>
              <w:t>green</w:t>
            </w:r>
            <w:proofErr w:type="spellEnd"/>
            <w:r w:rsidR="003E23CD">
              <w:rPr>
                <w:rFonts w:ascii="Arial" w:eastAsiaTheme="majorEastAsia" w:hAnsi="Arial" w:cs="Arial"/>
                <w:sz w:val="20"/>
                <w:szCs w:val="20"/>
              </w:rPr>
              <w:t xml:space="preserve"> </w:t>
            </w:r>
            <w:proofErr w:type="spellStart"/>
            <w:r w:rsidR="003E23CD">
              <w:rPr>
                <w:rFonts w:ascii="Arial" w:eastAsiaTheme="majorEastAsia" w:hAnsi="Arial" w:cs="Arial"/>
                <w:sz w:val="20"/>
                <w:szCs w:val="20"/>
              </w:rPr>
              <w:t>computing</w:t>
            </w:r>
            <w:proofErr w:type="spellEnd"/>
            <w:r w:rsidR="003E23CD">
              <w:rPr>
                <w:rFonts w:ascii="Arial" w:eastAsiaTheme="majorEastAsia" w:hAnsi="Arial" w:cs="Arial"/>
                <w:sz w:val="20"/>
                <w:szCs w:val="20"/>
              </w:rPr>
              <w:t>” o informática verde, que es de realizar tareas de mi área de ingeniería en informática de forma consiente con los recursos naturales que explotamos y aprovechando al máximo la energía usada para ser más ecosostenible</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62BB8F8C" w14:textId="6E2824FA" w:rsidR="003E23CD" w:rsidRPr="003E23CD" w:rsidRDefault="003E23CD" w:rsidP="003E23CD">
            <w:pPr>
              <w:jc w:val="both"/>
              <w:rPr>
                <w:rFonts w:ascii="Arial" w:hAnsi="Arial" w:cs="Arial"/>
                <w:sz w:val="20"/>
                <w:szCs w:val="20"/>
              </w:rPr>
            </w:pPr>
            <w:r w:rsidRPr="003E23CD">
              <w:rPr>
                <w:rFonts w:ascii="Arial" w:hAnsi="Arial" w:cs="Arial"/>
                <w:sz w:val="20"/>
                <w:szCs w:val="20"/>
              </w:rPr>
              <w:t>El proyecto APT que había diseñado anteriormente como plan de trabajo, GECOM (Gestión Estratégica de Casos y Demanda), se relaciona parcialmente con mis proyecciones actuales porque también giraba en torno a un sistema de gestión de casos con monitoreo de SLA, un tema de trazabilidad y cumplimiento de plazos similar en espíritu al que estoy trabajando ahora. Sin embargo, ese proyecto ya no es el que voy a desarrollar: mi Proyecto APT real será el que estoy construyendo en mi práctica profesional en UltraPort, empresa de operaciones portuarias, por lo que GECOM queda como antecedente conceptual, pero requiere un ajuste completo de alcance, mandante y contexto.</w:t>
            </w:r>
          </w:p>
          <w:p w14:paraId="507EE871" w14:textId="77777777" w:rsidR="003E23CD" w:rsidRPr="003E23CD" w:rsidRDefault="003E23CD" w:rsidP="003E23CD">
            <w:pPr>
              <w:jc w:val="both"/>
              <w:rPr>
                <w:rFonts w:ascii="Arial" w:hAnsi="Arial" w:cs="Arial"/>
                <w:sz w:val="20"/>
                <w:szCs w:val="20"/>
              </w:rPr>
            </w:pPr>
            <w:r w:rsidRPr="003E23CD">
              <w:rPr>
                <w:rFonts w:ascii="Arial" w:hAnsi="Arial" w:cs="Arial"/>
                <w:sz w:val="20"/>
                <w:szCs w:val="20"/>
              </w:rPr>
              <w:t>El área de desempeño que debe abordar este Proyecto APT es la ciberseguridad aplicada a la gestión de incidentes, específicamente la automatización de la trazabilidad y notificación de incidentes de ciberseguridad a la Agencia Nacional de Ciberseguridad e Incidentes (ANCI), en cumplimiento de la Ley N° 21.663. Las competencias centrales que aborda son gestión de proyectos informáticos (mi fortaleza) y resolución de vulnerabilidades sistémicas de ciberseguridad (mi área de mejora), por lo que el proyecto me permite capitalizar mi punto fuerte mientras desarrollo, en la práctica, la competencia que más necesito reforzar.</w:t>
            </w:r>
          </w:p>
          <w:p w14:paraId="5AB14700" w14:textId="2FA8172F" w:rsidR="2479F284" w:rsidRPr="003E23CD" w:rsidRDefault="003E23CD" w:rsidP="003E23CD">
            <w:pPr>
              <w:jc w:val="both"/>
              <w:rPr>
                <w:rFonts w:ascii="Arial" w:hAnsi="Arial" w:cs="Arial"/>
                <w:sz w:val="20"/>
                <w:szCs w:val="20"/>
              </w:rPr>
            </w:pPr>
            <w:r w:rsidRPr="003E23CD">
              <w:rPr>
                <w:rFonts w:ascii="Arial" w:hAnsi="Arial" w:cs="Arial"/>
                <w:sz w:val="20"/>
                <w:szCs w:val="20"/>
              </w:rPr>
              <w:t>Este tipo de proyecto es justamente el que más me puede ayudar en mi desarrollo profesional, porque combina gestión de proyectos con un problema técnico y normativo real, en una empresa real, con plazos legales concretos que no dan espacio a la improvisación. El contexto en el que se sitúa es el de una empresa esencial de infraestructura crítica (portuaria), que además podría llegar a ser calificada como Operador de Importancia Vital (OIV), lo que le da al proyecto una relevancia y exigencia mayor a la de un ejercicio puramente académico</w:t>
            </w: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E2D1D" w14:textId="77777777" w:rsidR="00C47A65" w:rsidRDefault="00C47A65" w:rsidP="00DF38AE">
      <w:pPr>
        <w:spacing w:after="0" w:line="240" w:lineRule="auto"/>
      </w:pPr>
      <w:r>
        <w:separator/>
      </w:r>
    </w:p>
  </w:endnote>
  <w:endnote w:type="continuationSeparator" w:id="0">
    <w:p w14:paraId="10D6A934" w14:textId="77777777" w:rsidR="00C47A65" w:rsidRDefault="00C47A6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w16cei="http://schemas.microsoft.com/office/word/2026/wordml/cei">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753D0" w14:textId="77777777" w:rsidR="00C47A65" w:rsidRDefault="00C47A65" w:rsidP="00DF38AE">
      <w:pPr>
        <w:spacing w:after="0" w:line="240" w:lineRule="auto"/>
      </w:pPr>
      <w:r>
        <w:separator/>
      </w:r>
    </w:p>
  </w:footnote>
  <w:footnote w:type="continuationSeparator" w:id="0">
    <w:p w14:paraId="5D59D45E" w14:textId="77777777" w:rsidR="00C47A65" w:rsidRDefault="00C47A6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72738957">
    <w:abstractNumId w:val="3"/>
  </w:num>
  <w:num w:numId="2" w16cid:durableId="1503349303">
    <w:abstractNumId w:val="8"/>
  </w:num>
  <w:num w:numId="3" w16cid:durableId="1048262434">
    <w:abstractNumId w:val="12"/>
  </w:num>
  <w:num w:numId="4" w16cid:durableId="1732382191">
    <w:abstractNumId w:val="28"/>
  </w:num>
  <w:num w:numId="5" w16cid:durableId="580524233">
    <w:abstractNumId w:val="30"/>
  </w:num>
  <w:num w:numId="6" w16cid:durableId="307900831">
    <w:abstractNumId w:val="4"/>
  </w:num>
  <w:num w:numId="7" w16cid:durableId="26033961">
    <w:abstractNumId w:val="11"/>
  </w:num>
  <w:num w:numId="8" w16cid:durableId="1869097641">
    <w:abstractNumId w:val="19"/>
  </w:num>
  <w:num w:numId="9" w16cid:durableId="913666579">
    <w:abstractNumId w:val="15"/>
  </w:num>
  <w:num w:numId="10" w16cid:durableId="1093627648">
    <w:abstractNumId w:val="9"/>
  </w:num>
  <w:num w:numId="11" w16cid:durableId="2067097700">
    <w:abstractNumId w:val="24"/>
  </w:num>
  <w:num w:numId="12" w16cid:durableId="1036320841">
    <w:abstractNumId w:val="35"/>
  </w:num>
  <w:num w:numId="13" w16cid:durableId="1083918552">
    <w:abstractNumId w:val="29"/>
  </w:num>
  <w:num w:numId="14" w16cid:durableId="1269578790">
    <w:abstractNumId w:val="1"/>
  </w:num>
  <w:num w:numId="15" w16cid:durableId="578566596">
    <w:abstractNumId w:val="36"/>
  </w:num>
  <w:num w:numId="16" w16cid:durableId="2019381226">
    <w:abstractNumId w:val="21"/>
  </w:num>
  <w:num w:numId="17" w16cid:durableId="2124767168">
    <w:abstractNumId w:val="17"/>
  </w:num>
  <w:num w:numId="18" w16cid:durableId="1716349546">
    <w:abstractNumId w:val="31"/>
  </w:num>
  <w:num w:numId="19" w16cid:durableId="156919811">
    <w:abstractNumId w:val="10"/>
  </w:num>
  <w:num w:numId="20" w16cid:durableId="1950046690">
    <w:abstractNumId w:val="39"/>
  </w:num>
  <w:num w:numId="21" w16cid:durableId="1665209068">
    <w:abstractNumId w:val="34"/>
  </w:num>
  <w:num w:numId="22" w16cid:durableId="742871774">
    <w:abstractNumId w:val="13"/>
  </w:num>
  <w:num w:numId="23" w16cid:durableId="147982302">
    <w:abstractNumId w:val="14"/>
  </w:num>
  <w:num w:numId="24" w16cid:durableId="475416699">
    <w:abstractNumId w:val="5"/>
  </w:num>
  <w:num w:numId="25" w16cid:durableId="1600143893">
    <w:abstractNumId w:val="16"/>
  </w:num>
  <w:num w:numId="26" w16cid:durableId="1378814581">
    <w:abstractNumId w:val="20"/>
  </w:num>
  <w:num w:numId="27" w16cid:durableId="947539976">
    <w:abstractNumId w:val="23"/>
  </w:num>
  <w:num w:numId="28" w16cid:durableId="1290940671">
    <w:abstractNumId w:val="0"/>
  </w:num>
  <w:num w:numId="29" w16cid:durableId="119616320">
    <w:abstractNumId w:val="18"/>
  </w:num>
  <w:num w:numId="30" w16cid:durableId="624312724">
    <w:abstractNumId w:val="22"/>
  </w:num>
  <w:num w:numId="31" w16cid:durableId="1882663901">
    <w:abstractNumId w:val="2"/>
  </w:num>
  <w:num w:numId="32" w16cid:durableId="1739550786">
    <w:abstractNumId w:val="7"/>
  </w:num>
  <w:num w:numId="33" w16cid:durableId="1136944609">
    <w:abstractNumId w:val="32"/>
  </w:num>
  <w:num w:numId="34" w16cid:durableId="511650912">
    <w:abstractNumId w:val="38"/>
  </w:num>
  <w:num w:numId="35" w16cid:durableId="166025365">
    <w:abstractNumId w:val="6"/>
  </w:num>
  <w:num w:numId="36" w16cid:durableId="331496567">
    <w:abstractNumId w:val="25"/>
  </w:num>
  <w:num w:numId="37" w16cid:durableId="1701466262">
    <w:abstractNumId w:val="37"/>
  </w:num>
  <w:num w:numId="38" w16cid:durableId="1672833773">
    <w:abstractNumId w:val="27"/>
  </w:num>
  <w:num w:numId="39" w16cid:durableId="1918439769">
    <w:abstractNumId w:val="26"/>
  </w:num>
  <w:num w:numId="40" w16cid:durableId="85271965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2C36"/>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2F7E69"/>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23CD"/>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761"/>
    <w:rsid w:val="00780910"/>
    <w:rsid w:val="00780C06"/>
    <w:rsid w:val="00782B4A"/>
    <w:rsid w:val="00783472"/>
    <w:rsid w:val="00783CA4"/>
    <w:rsid w:val="00784956"/>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530F"/>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31BF"/>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47A65"/>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0C7"/>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1288</Words>
  <Characters>7088</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RODRIGO ALONSO AYALA LOPEZ</cp:lastModifiedBy>
  <cp:revision>2</cp:revision>
  <cp:lastPrinted>2019-12-16T20:10:00Z</cp:lastPrinted>
  <dcterms:created xsi:type="dcterms:W3CDTF">2026-08-26T17:17:00Z</dcterms:created>
  <dcterms:modified xsi:type="dcterms:W3CDTF">2026-08-26T17:17:00Z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